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49" w:rsidRDefault="00412C3C" w:rsidP="000A2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239.45pt;height:44.35pt;z-index:-251654144" wrapcoords="18621 -366 135 -366 68 11349 -1761 13546 -1828 13912 -1083 17207 -1083 20868 406 22332 3724 22332 4401 22332 18485 20502 19230 20502 17673 17207 20720 17207 20720 11715 20449 11349 20720 9153 20720 4759 19636 -366 18621 -366" fillcolor="#00b0f0" strokecolor="#eaeaea" strokeweight="1pt">
            <v:fill color2="fill lighten(51)" angle="-135" focusposition=".5,.5" focussize="" method="linear sigma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Дорога весной: "/>
            <w10:wrap type="through"/>
          </v:shape>
        </w:pict>
      </w:r>
    </w:p>
    <w:p w:rsidR="00BD58C4" w:rsidRPr="00BD58C4" w:rsidRDefault="00322D9C" w:rsidP="000A20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1186815</wp:posOffset>
            </wp:positionV>
            <wp:extent cx="2783205" cy="2968625"/>
            <wp:effectExtent l="19050" t="0" r="0" b="0"/>
            <wp:wrapThrough wrapText="bothSides">
              <wp:wrapPolygon edited="0">
                <wp:start x="-148" y="0"/>
                <wp:lineTo x="-148" y="21484"/>
                <wp:lineTo x="21585" y="21484"/>
                <wp:lineTo x="21585" y="0"/>
                <wp:lineTo x="-148" y="0"/>
              </wp:wrapPolygon>
            </wp:wrapThrough>
            <wp:docPr id="1" name="Рисунок 0" descr="l5O0duoJi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O0duoJi6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8C4" w:rsidRPr="00BD58C4">
        <w:rPr>
          <w:rFonts w:ascii="Times New Roman" w:hAnsi="Times New Roman" w:cs="Times New Roman"/>
          <w:i/>
          <w:sz w:val="24"/>
        </w:rPr>
        <w:t>Наступила весна. Весеннее солнышко манит на воздух, и родители с детьми устремились во дворы, на улицы, чтобы подышать возд</w:t>
      </w:r>
      <w:r w:rsidR="00BD58C4" w:rsidRPr="00BD58C4">
        <w:rPr>
          <w:rFonts w:ascii="Times New Roman" w:hAnsi="Times New Roman" w:cs="Times New Roman"/>
          <w:i/>
          <w:sz w:val="24"/>
        </w:rPr>
        <w:t>у</w:t>
      </w:r>
      <w:r w:rsidR="00BD58C4" w:rsidRPr="00BD58C4">
        <w:rPr>
          <w:rFonts w:ascii="Times New Roman" w:hAnsi="Times New Roman" w:cs="Times New Roman"/>
          <w:i/>
          <w:sz w:val="24"/>
        </w:rPr>
        <w:t>хом и отдохнуть от зимних морозов. Ст</w:t>
      </w:r>
      <w:r w:rsidR="00BD58C4" w:rsidRPr="00BD58C4">
        <w:rPr>
          <w:rFonts w:ascii="Times New Roman" w:hAnsi="Times New Roman" w:cs="Times New Roman"/>
          <w:i/>
          <w:sz w:val="24"/>
        </w:rPr>
        <w:t>а</w:t>
      </w:r>
      <w:r w:rsidR="00BD58C4" w:rsidRPr="00BD58C4">
        <w:rPr>
          <w:rFonts w:ascii="Times New Roman" w:hAnsi="Times New Roman" w:cs="Times New Roman"/>
          <w:i/>
          <w:sz w:val="24"/>
        </w:rPr>
        <w:t xml:space="preserve">новится людно, машины, стоявшие на зимних парковках, выезжают из дворов. Появляются велосипедисты и </w:t>
      </w:r>
      <w:proofErr w:type="spellStart"/>
      <w:r w:rsidR="00BD58C4" w:rsidRPr="00BD58C4">
        <w:rPr>
          <w:rFonts w:ascii="Times New Roman" w:hAnsi="Times New Roman" w:cs="Times New Roman"/>
          <w:i/>
          <w:sz w:val="24"/>
        </w:rPr>
        <w:t>байкеры</w:t>
      </w:r>
      <w:proofErr w:type="spellEnd"/>
      <w:r w:rsidR="00BD58C4" w:rsidRPr="00BD58C4">
        <w:rPr>
          <w:rFonts w:ascii="Times New Roman" w:hAnsi="Times New Roman" w:cs="Times New Roman"/>
          <w:i/>
          <w:sz w:val="24"/>
        </w:rPr>
        <w:t>, спор</w:t>
      </w:r>
      <w:r w:rsidR="00BD58C4" w:rsidRPr="00BD58C4">
        <w:rPr>
          <w:rFonts w:ascii="Times New Roman" w:hAnsi="Times New Roman" w:cs="Times New Roman"/>
          <w:i/>
          <w:sz w:val="24"/>
        </w:rPr>
        <w:t>т</w:t>
      </w:r>
      <w:r w:rsidR="00BD58C4" w:rsidRPr="00BD58C4">
        <w:rPr>
          <w:rFonts w:ascii="Times New Roman" w:hAnsi="Times New Roman" w:cs="Times New Roman"/>
          <w:i/>
          <w:sz w:val="24"/>
        </w:rPr>
        <w:t xml:space="preserve">смены надевают ролики и встают на </w:t>
      </w:r>
      <w:proofErr w:type="spellStart"/>
      <w:r w:rsidR="00BD58C4" w:rsidRPr="00BD58C4">
        <w:rPr>
          <w:rFonts w:ascii="Times New Roman" w:hAnsi="Times New Roman" w:cs="Times New Roman"/>
          <w:i/>
          <w:sz w:val="24"/>
        </w:rPr>
        <w:t>ске</w:t>
      </w:r>
      <w:r w:rsidR="00BD58C4" w:rsidRPr="00BD58C4">
        <w:rPr>
          <w:rFonts w:ascii="Times New Roman" w:hAnsi="Times New Roman" w:cs="Times New Roman"/>
          <w:i/>
          <w:sz w:val="24"/>
        </w:rPr>
        <w:t>й</w:t>
      </w:r>
      <w:r w:rsidR="00BD58C4" w:rsidRPr="00BD58C4">
        <w:rPr>
          <w:rFonts w:ascii="Times New Roman" w:hAnsi="Times New Roman" w:cs="Times New Roman"/>
          <w:i/>
          <w:sz w:val="24"/>
        </w:rPr>
        <w:t>ты</w:t>
      </w:r>
      <w:proofErr w:type="spellEnd"/>
      <w:r w:rsidR="00BD58C4" w:rsidRPr="00BD58C4">
        <w:rPr>
          <w:rFonts w:ascii="Times New Roman" w:hAnsi="Times New Roman" w:cs="Times New Roman"/>
          <w:i/>
          <w:sz w:val="24"/>
        </w:rPr>
        <w:t>…..</w:t>
      </w:r>
    </w:p>
    <w:p w:rsidR="00BD58C4" w:rsidRPr="00406061" w:rsidRDefault="00BD58C4" w:rsidP="00BD58C4">
      <w:pPr>
        <w:jc w:val="both"/>
        <w:rPr>
          <w:rFonts w:ascii="Times New Roman" w:hAnsi="Times New Roman" w:cs="Times New Roman"/>
          <w:sz w:val="28"/>
        </w:rPr>
      </w:pPr>
      <w:r w:rsidRPr="00406061">
        <w:rPr>
          <w:rFonts w:ascii="Times New Roman" w:hAnsi="Times New Roman" w:cs="Times New Roman"/>
          <w:sz w:val="28"/>
        </w:rPr>
        <w:t>С приходом весны на дорогах увел</w:t>
      </w:r>
      <w:r w:rsidRPr="00406061">
        <w:rPr>
          <w:rFonts w:ascii="Times New Roman" w:hAnsi="Times New Roman" w:cs="Times New Roman"/>
          <w:sz w:val="28"/>
        </w:rPr>
        <w:t>и</w:t>
      </w:r>
      <w:r w:rsidRPr="00406061">
        <w:rPr>
          <w:rFonts w:ascii="Times New Roman" w:hAnsi="Times New Roman" w:cs="Times New Roman"/>
          <w:sz w:val="28"/>
        </w:rPr>
        <w:t>чивается количество ДТП, причина которым порой бывает простая не</w:t>
      </w:r>
      <w:r w:rsidRPr="00406061">
        <w:rPr>
          <w:rFonts w:ascii="Times New Roman" w:hAnsi="Times New Roman" w:cs="Times New Roman"/>
          <w:sz w:val="28"/>
        </w:rPr>
        <w:t>в</w:t>
      </w:r>
      <w:r w:rsidRPr="00406061">
        <w:rPr>
          <w:rFonts w:ascii="Times New Roman" w:hAnsi="Times New Roman" w:cs="Times New Roman"/>
          <w:sz w:val="28"/>
        </w:rPr>
        <w:t>нимательность!</w:t>
      </w:r>
    </w:p>
    <w:p w:rsidR="00BD58C4" w:rsidRDefault="00BD58C4" w:rsidP="000A2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735981">
        <w:rPr>
          <w:rFonts w:ascii="Times New Roman" w:hAnsi="Times New Roman" w:cs="Times New Roman"/>
          <w:b/>
          <w:color w:val="FF0000"/>
          <w:sz w:val="40"/>
        </w:rPr>
        <w:t>На что же стоит обратить внимание весной на д</w:t>
      </w:r>
      <w:r w:rsidRPr="00735981">
        <w:rPr>
          <w:rFonts w:ascii="Times New Roman" w:hAnsi="Times New Roman" w:cs="Times New Roman"/>
          <w:b/>
          <w:color w:val="FF0000"/>
          <w:sz w:val="40"/>
        </w:rPr>
        <w:t>о</w:t>
      </w:r>
      <w:r w:rsidRPr="00735981">
        <w:rPr>
          <w:rFonts w:ascii="Times New Roman" w:hAnsi="Times New Roman" w:cs="Times New Roman"/>
          <w:b/>
          <w:color w:val="FF0000"/>
          <w:sz w:val="40"/>
        </w:rPr>
        <w:t>рогах?</w:t>
      </w:r>
    </w:p>
    <w:p w:rsidR="000A2049" w:rsidRPr="00735981" w:rsidRDefault="000A2049" w:rsidP="000A20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BD58C4" w:rsidRPr="00735981" w:rsidRDefault="00BD58C4" w:rsidP="000A2049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735981">
        <w:rPr>
          <w:rFonts w:ascii="Times New Roman" w:hAnsi="Times New Roman" w:cs="Times New Roman"/>
          <w:sz w:val="28"/>
          <w:u w:val="single"/>
        </w:rPr>
        <w:t>ПОГОДНЫЕ УСЛОВИЯ</w:t>
      </w:r>
    </w:p>
    <w:p w:rsidR="00BD58C4" w:rsidRDefault="00BD58C4" w:rsidP="00BD58C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06061">
        <w:rPr>
          <w:rFonts w:ascii="Times New Roman" w:hAnsi="Times New Roman" w:cs="Times New Roman"/>
          <w:sz w:val="28"/>
        </w:rPr>
        <w:t xml:space="preserve">Несмотря на то, что весной </w:t>
      </w:r>
    </w:p>
    <w:p w:rsidR="00BD58C4" w:rsidRDefault="00BD58C4" w:rsidP="00BD58C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D58C4">
        <w:rPr>
          <w:rFonts w:ascii="Times New Roman" w:hAnsi="Times New Roman" w:cs="Times New Roman"/>
          <w:i/>
          <w:sz w:val="28"/>
        </w:rPr>
        <w:t>световой день увеличивается</w:t>
      </w:r>
      <w:r>
        <w:rPr>
          <w:rFonts w:ascii="Times New Roman" w:hAnsi="Times New Roman" w:cs="Times New Roman"/>
          <w:sz w:val="28"/>
        </w:rPr>
        <w:t xml:space="preserve"> –</w:t>
      </w:r>
    </w:p>
    <w:p w:rsidR="00BD58C4" w:rsidRDefault="00BD58C4" w:rsidP="00BD58C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стоит забывать про </w:t>
      </w:r>
      <w:r w:rsidRPr="00406061">
        <w:rPr>
          <w:rFonts w:ascii="Times New Roman" w:hAnsi="Times New Roman" w:cs="Times New Roman"/>
          <w:sz w:val="28"/>
        </w:rPr>
        <w:t>использов</w:t>
      </w:r>
      <w:r w:rsidRPr="00406061">
        <w:rPr>
          <w:rFonts w:ascii="Times New Roman" w:hAnsi="Times New Roman" w:cs="Times New Roman"/>
          <w:sz w:val="28"/>
        </w:rPr>
        <w:t>а</w:t>
      </w:r>
      <w:r w:rsidRPr="00406061">
        <w:rPr>
          <w:rFonts w:ascii="Times New Roman" w:hAnsi="Times New Roman" w:cs="Times New Roman"/>
          <w:sz w:val="28"/>
        </w:rPr>
        <w:t>ние </w:t>
      </w:r>
    </w:p>
    <w:p w:rsidR="00BD58C4" w:rsidRDefault="00BD58C4" w:rsidP="00BD58C4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0334F3">
        <w:rPr>
          <w:rFonts w:ascii="Times New Roman" w:hAnsi="Times New Roman" w:cs="Times New Roman"/>
          <w:b/>
          <w:sz w:val="28"/>
        </w:rPr>
        <w:t>световозвращательных</w:t>
      </w:r>
      <w:proofErr w:type="spellEnd"/>
      <w:r w:rsidRPr="00406061">
        <w:rPr>
          <w:rFonts w:ascii="Times New Roman" w:hAnsi="Times New Roman" w:cs="Times New Roman"/>
          <w:sz w:val="28"/>
        </w:rPr>
        <w:t xml:space="preserve"> элементов </w:t>
      </w:r>
    </w:p>
    <w:p w:rsidR="00BD58C4" w:rsidRDefault="00BD58C4" w:rsidP="00BD58C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06061">
        <w:rPr>
          <w:rFonts w:ascii="Times New Roman" w:hAnsi="Times New Roman" w:cs="Times New Roman"/>
          <w:sz w:val="28"/>
        </w:rPr>
        <w:t xml:space="preserve">на верхней одежде! </w:t>
      </w:r>
    </w:p>
    <w:p w:rsidR="00BD58C4" w:rsidRPr="000A2049" w:rsidRDefault="00BD58C4" w:rsidP="00BD58C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A2049">
        <w:rPr>
          <w:rFonts w:ascii="Times New Roman" w:hAnsi="Times New Roman" w:cs="Times New Roman"/>
          <w:sz w:val="27"/>
          <w:szCs w:val="27"/>
        </w:rPr>
        <w:lastRenderedPageBreak/>
        <w:t>Водитель зам</w:t>
      </w:r>
      <w:r w:rsidRPr="000A2049">
        <w:rPr>
          <w:rFonts w:ascii="Times New Roman" w:hAnsi="Times New Roman" w:cs="Times New Roman"/>
          <w:sz w:val="27"/>
          <w:szCs w:val="27"/>
        </w:rPr>
        <w:t>е</w:t>
      </w:r>
      <w:r w:rsidRPr="000A2049">
        <w:rPr>
          <w:rFonts w:ascii="Times New Roman" w:hAnsi="Times New Roman" w:cs="Times New Roman"/>
          <w:sz w:val="27"/>
          <w:szCs w:val="27"/>
        </w:rPr>
        <w:t>чает пешехода со </w:t>
      </w:r>
      <w:proofErr w:type="spellStart"/>
      <w:r w:rsidRPr="000A2049">
        <w:rPr>
          <w:rFonts w:ascii="Times New Roman" w:hAnsi="Times New Roman" w:cs="Times New Roman"/>
          <w:b/>
          <w:sz w:val="27"/>
          <w:szCs w:val="27"/>
        </w:rPr>
        <w:t>световозвращателем</w:t>
      </w:r>
      <w:proofErr w:type="spellEnd"/>
      <w:r w:rsidRPr="000A2049">
        <w:rPr>
          <w:rFonts w:ascii="Times New Roman" w:hAnsi="Times New Roman" w:cs="Times New Roman"/>
          <w:b/>
          <w:sz w:val="27"/>
          <w:szCs w:val="27"/>
        </w:rPr>
        <w:t xml:space="preserve"> на одежде</w:t>
      </w:r>
      <w:r w:rsidRPr="000A2049">
        <w:rPr>
          <w:rFonts w:ascii="Times New Roman" w:hAnsi="Times New Roman" w:cs="Times New Roman"/>
          <w:sz w:val="27"/>
          <w:szCs w:val="27"/>
        </w:rPr>
        <w:t> со значительно большего расстояния, чем пешехода без него.</w:t>
      </w:r>
    </w:p>
    <w:p w:rsidR="00BD58C4" w:rsidRPr="000A2049" w:rsidRDefault="00412C3C" w:rsidP="00BD58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pict>
          <v:shape id="_x0000_s1027" type="#_x0000_t136" style="position:absolute;left:0;text-align:left;margin-left:-225.25pt;margin-top:8.65pt;width:147.35pt;height:33.5pt;z-index:-251652096" wrapcoords="-220 -480 -331 7200 -2645 13920 -2424 21120 551 22560 11461 22560 19837 22560 21600 22560 21710 15840 21380 14880 21820 12000 21710 -480 -220 -480" fillcolor="#e51e09" strokecolor="#eaeaea" strokeweight="1pt">
            <v:fill color2="fill darken(153)" angle="-135" focusposition=".5,.5" focussize="" method="linear sigma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Внимание!"/>
            <w10:wrap type="through"/>
          </v:shape>
        </w:pict>
      </w:r>
      <w:r w:rsidR="00735981" w:rsidRPr="000A2049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850265</wp:posOffset>
            </wp:positionV>
            <wp:extent cx="3743325" cy="4676775"/>
            <wp:effectExtent l="19050" t="0" r="9525" b="0"/>
            <wp:wrapThrough wrapText="bothSides">
              <wp:wrapPolygon edited="0">
                <wp:start x="-110" y="0"/>
                <wp:lineTo x="-110" y="21556"/>
                <wp:lineTo x="21655" y="21556"/>
                <wp:lineTo x="21655" y="0"/>
                <wp:lineTo x="-110" y="0"/>
              </wp:wrapPolygon>
            </wp:wrapThrough>
            <wp:docPr id="2" name="Рисунок 1" descr="pamyatka_Pravila-povedeniya-na-doroge-v-vesennij-period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ka_Pravila-povedeniya-na-doroge-v-vesennij-period-724x1024.jpg"/>
                    <pic:cNvPicPr/>
                  </pic:nvPicPr>
                  <pic:blipFill>
                    <a:blip r:embed="rId6" cstate="print"/>
                    <a:srcRect l="5772" t="18932" r="1843" b="7243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8C4" w:rsidRPr="000A2049">
        <w:rPr>
          <w:rFonts w:ascii="Times New Roman" w:hAnsi="Times New Roman" w:cs="Times New Roman"/>
          <w:sz w:val="27"/>
          <w:szCs w:val="27"/>
        </w:rPr>
        <w:t>Было установлено, что наличие на пешех</w:t>
      </w:r>
      <w:r w:rsidR="00BD58C4" w:rsidRPr="000A2049">
        <w:rPr>
          <w:rFonts w:ascii="Times New Roman" w:hAnsi="Times New Roman" w:cs="Times New Roman"/>
          <w:sz w:val="27"/>
          <w:szCs w:val="27"/>
        </w:rPr>
        <w:t>о</w:t>
      </w:r>
      <w:r w:rsidR="00BD58C4" w:rsidRPr="000A2049">
        <w:rPr>
          <w:rFonts w:ascii="Times New Roman" w:hAnsi="Times New Roman" w:cs="Times New Roman"/>
          <w:sz w:val="27"/>
          <w:szCs w:val="27"/>
        </w:rPr>
        <w:t>дах </w:t>
      </w:r>
      <w:r w:rsidR="00BD58C4" w:rsidRPr="000A2049">
        <w:rPr>
          <w:rFonts w:ascii="Times New Roman" w:hAnsi="Times New Roman" w:cs="Times New Roman"/>
          <w:b/>
          <w:sz w:val="27"/>
          <w:szCs w:val="27"/>
        </w:rPr>
        <w:t>светоотражающих элементов одежды</w:t>
      </w:r>
      <w:r w:rsidR="00BD58C4" w:rsidRPr="000A2049">
        <w:rPr>
          <w:rFonts w:ascii="Times New Roman" w:hAnsi="Times New Roman" w:cs="Times New Roman"/>
          <w:sz w:val="27"/>
          <w:szCs w:val="27"/>
        </w:rPr>
        <w:t> позволяет им быть видимыми с расстояния 150 метров.</w:t>
      </w:r>
    </w:p>
    <w:p w:rsidR="00BD58C4" w:rsidRDefault="00BD58C4" w:rsidP="00322D9C">
      <w:pPr>
        <w:spacing w:before="240"/>
        <w:rPr>
          <w:rFonts w:ascii="Times New Roman" w:hAnsi="Times New Roman" w:cs="Times New Roman"/>
          <w:sz w:val="28"/>
        </w:rPr>
      </w:pPr>
      <w:r w:rsidRPr="00406061">
        <w:rPr>
          <w:rFonts w:ascii="Times New Roman" w:hAnsi="Times New Roman" w:cs="Times New Roman"/>
          <w:sz w:val="28"/>
        </w:rPr>
        <w:t xml:space="preserve">Весной погода очень переменчива. </w:t>
      </w:r>
      <w:r w:rsidRPr="00BD58C4">
        <w:rPr>
          <w:rFonts w:ascii="Times New Roman" w:hAnsi="Times New Roman" w:cs="Times New Roman"/>
          <w:sz w:val="28"/>
          <w:u w:val="single"/>
        </w:rPr>
        <w:t>Днем солнце пригревает</w:t>
      </w:r>
      <w:r w:rsidRPr="00406061">
        <w:rPr>
          <w:rFonts w:ascii="Times New Roman" w:hAnsi="Times New Roman" w:cs="Times New Roman"/>
          <w:sz w:val="28"/>
        </w:rPr>
        <w:t xml:space="preserve"> уже довольно сильно, а </w:t>
      </w:r>
      <w:r w:rsidRPr="00BD58C4">
        <w:rPr>
          <w:rFonts w:ascii="Times New Roman" w:hAnsi="Times New Roman" w:cs="Times New Roman"/>
          <w:sz w:val="28"/>
          <w:u w:val="single"/>
        </w:rPr>
        <w:t>ночью все еще холодно.</w:t>
      </w:r>
      <w:r w:rsidRPr="00406061">
        <w:rPr>
          <w:rFonts w:ascii="Times New Roman" w:hAnsi="Times New Roman" w:cs="Times New Roman"/>
          <w:sz w:val="28"/>
        </w:rPr>
        <w:t xml:space="preserve"> Как следствие на дор</w:t>
      </w:r>
      <w:r w:rsidRPr="00406061">
        <w:rPr>
          <w:rFonts w:ascii="Times New Roman" w:hAnsi="Times New Roman" w:cs="Times New Roman"/>
          <w:sz w:val="28"/>
        </w:rPr>
        <w:t>о</w:t>
      </w:r>
      <w:r w:rsidRPr="00406061">
        <w:rPr>
          <w:rFonts w:ascii="Times New Roman" w:hAnsi="Times New Roman" w:cs="Times New Roman"/>
          <w:sz w:val="28"/>
        </w:rPr>
        <w:t>гах </w:t>
      </w:r>
      <w:r w:rsidRPr="00BD58C4">
        <w:rPr>
          <w:rFonts w:ascii="Times New Roman" w:hAnsi="Times New Roman" w:cs="Times New Roman"/>
          <w:b/>
          <w:sz w:val="28"/>
        </w:rPr>
        <w:t>ГОЛОЛЕД.</w:t>
      </w:r>
      <w:r w:rsidRPr="00406061">
        <w:rPr>
          <w:rFonts w:ascii="Times New Roman" w:hAnsi="Times New Roman" w:cs="Times New Roman"/>
          <w:sz w:val="28"/>
        </w:rPr>
        <w:t> </w:t>
      </w:r>
    </w:p>
    <w:p w:rsidR="00BD58C4" w:rsidRDefault="00BD58C4" w:rsidP="00BD58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019D" w:rsidRPr="000A2049" w:rsidRDefault="00BD58C4" w:rsidP="000A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5981">
        <w:rPr>
          <w:rFonts w:ascii="Times New Roman" w:hAnsi="Times New Roman" w:cs="Times New Roman"/>
          <w:sz w:val="26"/>
          <w:szCs w:val="26"/>
        </w:rPr>
        <w:t>Большую опасность весной представляют водители, которые перешли на летнюю резину. Водителей, которые хотят быстро пое</w:t>
      </w:r>
      <w:r w:rsidRPr="00735981">
        <w:rPr>
          <w:rFonts w:ascii="Times New Roman" w:hAnsi="Times New Roman" w:cs="Times New Roman"/>
          <w:sz w:val="26"/>
          <w:szCs w:val="26"/>
        </w:rPr>
        <w:t>з</w:t>
      </w:r>
      <w:r w:rsidRPr="00735981">
        <w:rPr>
          <w:rFonts w:ascii="Times New Roman" w:hAnsi="Times New Roman" w:cs="Times New Roman"/>
          <w:sz w:val="26"/>
          <w:szCs w:val="26"/>
        </w:rPr>
        <w:t>дить на растаявшей дороге, достаточно много. Следует помнить об этом переходе дороги и не рисковать пон</w:t>
      </w:r>
      <w:r w:rsidRPr="00735981">
        <w:rPr>
          <w:rFonts w:ascii="Times New Roman" w:hAnsi="Times New Roman" w:cs="Times New Roman"/>
          <w:sz w:val="26"/>
          <w:szCs w:val="26"/>
        </w:rPr>
        <w:t>а</w:t>
      </w:r>
      <w:r w:rsidRPr="00735981">
        <w:rPr>
          <w:rFonts w:ascii="Times New Roman" w:hAnsi="Times New Roman" w:cs="Times New Roman"/>
          <w:sz w:val="26"/>
          <w:szCs w:val="26"/>
        </w:rPr>
        <w:t>прасну.</w:t>
      </w:r>
    </w:p>
    <w:sectPr w:rsidR="0004019D" w:rsidRPr="000A2049" w:rsidSect="00BD58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8C4"/>
    <w:rsid w:val="0004019D"/>
    <w:rsid w:val="000A2049"/>
    <w:rsid w:val="002F4CD0"/>
    <w:rsid w:val="00322D9C"/>
    <w:rsid w:val="00412C3C"/>
    <w:rsid w:val="00735981"/>
    <w:rsid w:val="00BD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222EF-F0BE-4A19-A90D-C116C751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2024-03-19T08:00:00Z</dcterms:created>
  <dcterms:modified xsi:type="dcterms:W3CDTF">2024-03-19T08:48:00Z</dcterms:modified>
</cp:coreProperties>
</file>