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46" w:rsidRDefault="00570946" w:rsidP="0057094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331470</wp:posOffset>
            </wp:positionV>
            <wp:extent cx="1249680" cy="114744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946" w:rsidRPr="00570946" w:rsidRDefault="00570946" w:rsidP="00570946">
      <w:pPr>
        <w:jc w:val="center"/>
        <w:rPr>
          <w:rFonts w:ascii="Times New Roman" w:eastAsia="Times New Roman" w:hAnsi="Times New Roman" w:cs="Times New Roman"/>
          <w:b/>
          <w:bCs/>
          <w:color w:val="004DC0"/>
          <w:kern w:val="28"/>
          <w:sz w:val="44"/>
          <w:szCs w:val="44"/>
          <w:lang w:eastAsia="ru-RU"/>
          <w14:cntxtAlts/>
        </w:rPr>
      </w:pPr>
      <w:r w:rsidRPr="00570946">
        <w:rPr>
          <w:rFonts w:ascii="Times New Roman" w:eastAsia="Times New Roman" w:hAnsi="Times New Roman" w:cs="Times New Roman"/>
          <w:b/>
          <w:bCs/>
          <w:color w:val="004DC0"/>
          <w:kern w:val="28"/>
          <w:sz w:val="44"/>
          <w:szCs w:val="44"/>
          <w:lang w:eastAsia="ru-RU"/>
          <w14:cntxtAlts/>
        </w:rPr>
        <w:t>«</w:t>
      </w:r>
      <w:r>
        <w:rPr>
          <w:rFonts w:ascii="Times New Roman" w:eastAsia="Times New Roman" w:hAnsi="Times New Roman" w:cs="Times New Roman"/>
          <w:b/>
          <w:bCs/>
          <w:color w:val="004DC0"/>
          <w:kern w:val="28"/>
          <w:sz w:val="44"/>
          <w:szCs w:val="44"/>
          <w:lang w:eastAsia="ru-RU"/>
          <w14:cntxtAlts/>
        </w:rPr>
        <w:t>КАК НАУЧИТЬСЯ СОТРУДНИЧАТЬ С РЕБЁНКОМ</w:t>
      </w:r>
      <w:r w:rsidRPr="00570946">
        <w:rPr>
          <w:rFonts w:ascii="Times New Roman" w:eastAsia="Times New Roman" w:hAnsi="Times New Roman" w:cs="Times New Roman"/>
          <w:b/>
          <w:bCs/>
          <w:color w:val="004DC0"/>
          <w:kern w:val="28"/>
          <w:sz w:val="44"/>
          <w:szCs w:val="44"/>
          <w:lang w:eastAsia="ru-RU"/>
          <w14:cntxtAlts/>
        </w:rPr>
        <w:t>»</w:t>
      </w:r>
    </w:p>
    <w:p w:rsidR="00570946" w:rsidRPr="000A66FD" w:rsidRDefault="00570946" w:rsidP="0057094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A66FD">
        <w:rPr>
          <w:color w:val="000000"/>
        </w:rPr>
        <w:t xml:space="preserve">Одной из важных составляющих успешного воспитательного процесса является сотрудничество родителей с детьми. Сотрудничество предполагает взаимное проявление уважения обеих сторон, что само по себе предполагает умение договариваться друг с другом. </w:t>
      </w:r>
    </w:p>
    <w:p w:rsidR="00570946" w:rsidRPr="000A66FD" w:rsidRDefault="00570946" w:rsidP="0057094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A66FD">
        <w:rPr>
          <w:color w:val="000000"/>
        </w:rPr>
        <w:t xml:space="preserve">Чем выгодно </w:t>
      </w:r>
      <w:r w:rsidRPr="000A66FD">
        <w:rPr>
          <w:b/>
          <w:color w:val="002060"/>
        </w:rPr>
        <w:t>сотрудничество в детско-родительских отношениях?</w:t>
      </w:r>
      <w:r w:rsidRPr="000A66FD">
        <w:rPr>
          <w:color w:val="002060"/>
        </w:rPr>
        <w:t> </w:t>
      </w:r>
    </w:p>
    <w:p w:rsidR="00570946" w:rsidRPr="000A66FD" w:rsidRDefault="00570946" w:rsidP="0057094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A66FD">
        <w:rPr>
          <w:color w:val="000000"/>
        </w:rPr>
        <w:t xml:space="preserve">Уменьшение количества конфликтных ситуаций в семье. </w:t>
      </w:r>
    </w:p>
    <w:p w:rsidR="00570946" w:rsidRPr="000A66FD" w:rsidRDefault="00570946" w:rsidP="0057094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A66FD">
        <w:rPr>
          <w:color w:val="000000"/>
        </w:rPr>
        <w:t>Уменьшение вероятности проявления протестных реакции у ребенка, сильных эмоциональных всплесков.</w:t>
      </w:r>
    </w:p>
    <w:p w:rsidR="00570946" w:rsidRPr="000A66FD" w:rsidRDefault="00570946" w:rsidP="0057094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A66FD">
        <w:rPr>
          <w:color w:val="000000"/>
        </w:rPr>
        <w:t xml:space="preserve">Гармонизация отношений внутри семьи. </w:t>
      </w:r>
    </w:p>
    <w:p w:rsidR="00570946" w:rsidRPr="000A66FD" w:rsidRDefault="00570946" w:rsidP="0057094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A66FD">
        <w:rPr>
          <w:color w:val="000000"/>
        </w:rPr>
        <w:t>Развитие лучших сторон личности как ребенка, так и родителя.</w:t>
      </w:r>
      <w:r w:rsidRPr="000A66FD">
        <w:rPr>
          <w:color w:val="000000"/>
        </w:rPr>
        <w:br/>
        <w:t> </w:t>
      </w:r>
    </w:p>
    <w:p w:rsidR="00570946" w:rsidRPr="000A66FD" w:rsidRDefault="00570946" w:rsidP="000A66F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0A66FD">
        <w:rPr>
          <w:color w:val="000000"/>
        </w:rPr>
        <w:t>Не секрет, что в течение дня ребенок слышит в свой адрес очень много приказов, указаний, требований: «сделай то, сделай это; переделай, убери, принеси, подними, выброси, сложи, помой, почисти, заправь, сложи аккуратно и т.д.». А вы пытались проследи</w:t>
      </w:r>
      <w:r w:rsidR="00E43AFB" w:rsidRPr="000A66FD">
        <w:rPr>
          <w:color w:val="000000"/>
        </w:rPr>
        <w:t xml:space="preserve">ть, сколько раз в день вы разговариваете </w:t>
      </w:r>
      <w:r w:rsidR="000A66FD">
        <w:rPr>
          <w:color w:val="000000"/>
        </w:rPr>
        <w:t>с ребёнком в приказном тоне? </w:t>
      </w:r>
      <w:r w:rsidR="000A66FD">
        <w:rPr>
          <w:color w:val="000000"/>
        </w:rPr>
        <w:br/>
        <w:t> </w:t>
      </w:r>
      <w:r w:rsidR="000A66FD">
        <w:rPr>
          <w:color w:val="000000"/>
        </w:rPr>
        <w:tab/>
      </w:r>
      <w:r w:rsidR="00E43AFB" w:rsidRPr="000A66FD">
        <w:rPr>
          <w:color w:val="000000"/>
        </w:rPr>
        <w:t>Обилие приказов в общении с детьми грозит тем</w:t>
      </w:r>
      <w:r w:rsidRPr="000A66FD">
        <w:rPr>
          <w:color w:val="000000"/>
        </w:rPr>
        <w:t>, что ребенок может перестать н</w:t>
      </w:r>
      <w:r w:rsidR="00E43AFB" w:rsidRPr="000A66FD">
        <w:rPr>
          <w:color w:val="000000"/>
        </w:rPr>
        <w:t xml:space="preserve">а них </w:t>
      </w:r>
      <w:r w:rsidR="00082AEF" w:rsidRPr="000A66FD">
        <w:rPr>
          <w:color w:val="000000"/>
        </w:rPr>
        <w:t>реагировать, ведь когда их</w:t>
      </w:r>
      <w:r w:rsidRPr="000A66FD">
        <w:rPr>
          <w:color w:val="000000"/>
        </w:rPr>
        <w:t xml:space="preserve"> по отношению к нему становится слишком много, он просто перестает слушать, для него все это становится о</w:t>
      </w:r>
      <w:r w:rsidR="000A66FD">
        <w:rPr>
          <w:color w:val="000000"/>
        </w:rPr>
        <w:t>быкновенным шумовым фоном.</w:t>
      </w:r>
      <w:r w:rsidR="000A66FD">
        <w:rPr>
          <w:color w:val="000000"/>
        </w:rPr>
        <w:br/>
        <w:t> </w:t>
      </w:r>
      <w:r w:rsidR="000A66FD">
        <w:rPr>
          <w:color w:val="000000"/>
        </w:rPr>
        <w:tab/>
      </w:r>
      <w:r w:rsidR="00E43AFB" w:rsidRPr="000A66FD">
        <w:rPr>
          <w:color w:val="000000"/>
        </w:rPr>
        <w:t>А если</w:t>
      </w:r>
      <w:r w:rsidRPr="000A66FD">
        <w:rPr>
          <w:color w:val="000000"/>
        </w:rPr>
        <w:t xml:space="preserve"> вы чаще разбавляете атмосферу «ты должен» вежливыми просьбами, вы тем самым приглашаете ребенка к </w:t>
      </w:r>
      <w:r w:rsidR="00907D8C" w:rsidRPr="000A66FD">
        <w:rPr>
          <w:color w:val="000000"/>
        </w:rPr>
        <w:t xml:space="preserve">сотрудничеству. Конечно </w:t>
      </w:r>
      <w:r w:rsidR="00E43AFB" w:rsidRPr="000A66FD">
        <w:rPr>
          <w:color w:val="000000"/>
        </w:rPr>
        <w:t xml:space="preserve">же </w:t>
      </w:r>
      <w:r w:rsidR="00907D8C" w:rsidRPr="000A66FD">
        <w:rPr>
          <w:color w:val="000000"/>
        </w:rPr>
        <w:t>у ребенка должен быть</w:t>
      </w:r>
      <w:r w:rsidRPr="000A66FD">
        <w:rPr>
          <w:color w:val="000000"/>
        </w:rPr>
        <w:t xml:space="preserve"> свой постоянный круг обязанностей, который известен как ему, так и взрослым. Эти дела он может и должен делать сам без пр</w:t>
      </w:r>
      <w:r w:rsidR="000A66FD">
        <w:rPr>
          <w:color w:val="000000"/>
        </w:rPr>
        <w:t>осьб и напоминаний. </w:t>
      </w:r>
      <w:r w:rsidR="000A66FD">
        <w:rPr>
          <w:color w:val="000000"/>
        </w:rPr>
        <w:br/>
        <w:t> </w:t>
      </w:r>
      <w:r w:rsidR="000A66FD">
        <w:rPr>
          <w:color w:val="000000"/>
        </w:rPr>
        <w:tab/>
      </w:r>
      <w:r w:rsidR="00E43AFB" w:rsidRPr="000A66FD">
        <w:rPr>
          <w:color w:val="000000"/>
        </w:rPr>
        <w:t>В</w:t>
      </w:r>
      <w:r w:rsidRPr="000A66FD">
        <w:rPr>
          <w:color w:val="000000"/>
        </w:rPr>
        <w:t>место приказов, лучше применять просьбу и со временем ребенок научится на эту просьбу откликаться. Помните, что умение вежливо просить, сформированное еще в детском возрасте, довольно положительно влияет на налаживание отношений с людьми не только в сфере дружеского общения, семь</w:t>
      </w:r>
      <w:r w:rsidR="000A66FD">
        <w:rPr>
          <w:color w:val="000000"/>
        </w:rPr>
        <w:t>е, но и в рабочем коллективе.</w:t>
      </w:r>
      <w:r w:rsidR="000A66FD">
        <w:rPr>
          <w:color w:val="000000"/>
        </w:rPr>
        <w:br/>
        <w:t>  </w:t>
      </w:r>
      <w:r w:rsidR="000A66FD">
        <w:rPr>
          <w:color w:val="000000"/>
        </w:rPr>
        <w:tab/>
      </w:r>
      <w:r w:rsidRPr="000A66FD">
        <w:rPr>
          <w:color w:val="000000"/>
        </w:rPr>
        <w:t>Но помните, если ваш ребенок привык слышать от вас приказы, то на просьбу он может откликнуться и не с первого и не со второго раза – дело-то непривычное. Но если вырабатывать такую полезную привычку, вы пожнете довольно хорошие плоды в воспитании. Здесь важна практика и еще раз практика в совокупности с любовью</w:t>
      </w:r>
      <w:r w:rsidR="000A66FD">
        <w:rPr>
          <w:color w:val="000000"/>
        </w:rPr>
        <w:t xml:space="preserve"> и терпением.</w:t>
      </w:r>
      <w:r w:rsidR="000A66FD">
        <w:rPr>
          <w:color w:val="000000"/>
        </w:rPr>
        <w:br/>
        <w:t> </w:t>
      </w:r>
      <w:r w:rsidR="000A66FD">
        <w:rPr>
          <w:color w:val="000000"/>
        </w:rPr>
        <w:tab/>
      </w:r>
      <w:r w:rsidR="00082AEF" w:rsidRPr="000A66FD">
        <w:rPr>
          <w:color w:val="000000"/>
        </w:rPr>
        <w:t>Если родители в общении с ребёнком используют толь</w:t>
      </w:r>
      <w:r w:rsidR="000A66FD">
        <w:rPr>
          <w:color w:val="000000"/>
        </w:rPr>
        <w:t>ко приказы и поучения, в детско-</w:t>
      </w:r>
      <w:r w:rsidR="00082AEF" w:rsidRPr="000A66FD">
        <w:rPr>
          <w:color w:val="000000"/>
        </w:rPr>
        <w:t>родительских отношениях нет взаимопонимания и доверия.</w:t>
      </w:r>
      <w:r w:rsidR="00082AEF" w:rsidRPr="000A66FD">
        <w:rPr>
          <w:color w:val="000000"/>
        </w:rPr>
        <w:br/>
        <w:t>В такой семье ребёнок впитывает</w:t>
      </w:r>
      <w:r w:rsidRPr="000A66FD">
        <w:rPr>
          <w:color w:val="000000"/>
        </w:rPr>
        <w:t xml:space="preserve"> подобные отрицательные модели поведения и взаимодействия с людьми. </w:t>
      </w:r>
    </w:p>
    <w:p w:rsidR="000A66FD" w:rsidRDefault="000A66FD" w:rsidP="0057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A66FD" w:rsidRDefault="000A66FD" w:rsidP="0057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A66FD" w:rsidRDefault="000A66FD" w:rsidP="0057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0946" w:rsidRPr="002E73C8" w:rsidRDefault="002E73C8" w:rsidP="002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73C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>Рекомендации по налаживанию конструктивных взаимоотношений с ребёнком.</w:t>
      </w:r>
    </w:p>
    <w:p w:rsidR="00570946" w:rsidRPr="000A66FD" w:rsidRDefault="00570946" w:rsidP="00570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Выстраивайте позитивные отношения между Вами и ребенком. Беседуйте с ребенком дружелюбно, в уважительном тоне. Сдерживайте свой критицизм и создавайте позитивизм в общении. Тон должен демонстрировать только уважение к ребенку, как к личности.</w:t>
      </w:r>
    </w:p>
    <w:p w:rsidR="00570946" w:rsidRPr="000A66FD" w:rsidRDefault="00570946" w:rsidP="0008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одновременно тверды и добры. Взрослый должен быть дружелюбным и не выступать в роли судьи.</w:t>
      </w:r>
    </w:p>
    <w:p w:rsidR="00570946" w:rsidRPr="000A66FD" w:rsidRDefault="00082AEF" w:rsidP="00570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ребёнка</w:t>
      </w:r>
      <w:r w:rsidR="00570946"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отличие от награды поддержка нужна даже тогда, когда он не достигает успеха.</w:t>
      </w:r>
    </w:p>
    <w:p w:rsidR="00570946" w:rsidRPr="000A66FD" w:rsidRDefault="00570946" w:rsidP="00570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мужество. Изменение поведения требует практики и терпения.</w:t>
      </w:r>
    </w:p>
    <w:p w:rsidR="00570946" w:rsidRPr="000A66FD" w:rsidRDefault="00570946" w:rsidP="00570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Демонстрируйте взаимное уважение. Взрослый должен дем</w:t>
      </w:r>
      <w:r w:rsidR="000A66FD"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онстрировать доверие к ребёнку</w:t>
      </w: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уверенность в нем и уважение к нему как к личности.</w:t>
      </w:r>
    </w:p>
    <w:p w:rsidR="000A66FD" w:rsidRPr="000A66FD" w:rsidRDefault="000A66FD" w:rsidP="000A66F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Станьте для своего ребенка примером для подражания в проявлении положительных эмоций по отношению к членам своей семьи и другим людям. </w:t>
      </w:r>
    </w:p>
    <w:p w:rsidR="000A66FD" w:rsidRPr="000A66FD" w:rsidRDefault="000A66FD" w:rsidP="000A66F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Заводите свои красивые, добрые и светлые ритуалы общения, которые сделают вашу жизнь и жизнь вашего ребенка теплее и радостнее.</w:t>
      </w:r>
    </w:p>
    <w:p w:rsidR="000A66FD" w:rsidRPr="000A66FD" w:rsidRDefault="000A66FD" w:rsidP="000A66F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3C8" w:rsidRPr="002E73C8" w:rsidRDefault="000A66FD" w:rsidP="002E73C8">
      <w:pPr>
        <w:pStyle w:val="a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E73C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Уважаемы</w:t>
      </w:r>
      <w:r w:rsidR="002E73C8" w:rsidRPr="002E73C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</w:t>
      </w:r>
      <w:r w:rsidRPr="002E73C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родители!</w:t>
      </w:r>
    </w:p>
    <w:p w:rsidR="002E73C8" w:rsidRPr="002E73C8" w:rsidRDefault="000A66FD" w:rsidP="002E73C8">
      <w:pPr>
        <w:pStyle w:val="a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E73C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Душевная копилка ребёнка работает день и ночь. </w:t>
      </w:r>
    </w:p>
    <w:p w:rsidR="000A66FD" w:rsidRPr="002E73C8" w:rsidRDefault="000A66FD" w:rsidP="002E73C8">
      <w:pPr>
        <w:pStyle w:val="a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E73C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Её ценность зависит от того, что вы туда бросаете!</w:t>
      </w:r>
    </w:p>
    <w:p w:rsidR="00570946" w:rsidRDefault="00570946" w:rsidP="002E73C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7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663"/>
    <w:multiLevelType w:val="hybridMultilevel"/>
    <w:tmpl w:val="BEE2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4D4"/>
    <w:multiLevelType w:val="multilevel"/>
    <w:tmpl w:val="8274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E7AD0"/>
    <w:multiLevelType w:val="multilevel"/>
    <w:tmpl w:val="9DD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27"/>
    <w:rsid w:val="00082AEF"/>
    <w:rsid w:val="000A66FD"/>
    <w:rsid w:val="000E1F27"/>
    <w:rsid w:val="002E73C8"/>
    <w:rsid w:val="00570946"/>
    <w:rsid w:val="006B64D5"/>
    <w:rsid w:val="00907D8C"/>
    <w:rsid w:val="00E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53D2C-CF72-44B3-A5A2-FB751D60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2023-12-03T04:37:00Z</dcterms:created>
  <dcterms:modified xsi:type="dcterms:W3CDTF">2023-12-08T05:55:00Z</dcterms:modified>
</cp:coreProperties>
</file>