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8540" w14:textId="77777777" w:rsidR="008C5804" w:rsidRDefault="008C5804" w:rsidP="00E016A1">
      <w:pPr>
        <w:pStyle w:val="af3"/>
        <w:jc w:val="center"/>
        <w:rPr>
          <w:rFonts w:ascii="Times New Roman" w:hAnsi="Times New Roman"/>
          <w:b/>
          <w:sz w:val="26"/>
          <w:szCs w:val="26"/>
        </w:rPr>
      </w:pPr>
      <w:r w:rsidRPr="008C5804">
        <w:rPr>
          <w:rFonts w:ascii="Times New Roman" w:eastAsia="Times New Roman" w:hAnsi="Times New Roman" w:cs="Times New Roman"/>
          <w:caps/>
          <w:color w:val="000000"/>
          <w:sz w:val="24"/>
          <w:szCs w:val="20"/>
          <w:lang w:eastAsia="ru-RU"/>
        </w:rPr>
        <w:drawing>
          <wp:inline distT="0" distB="0" distL="0" distR="0" wp14:anchorId="1FA71668" wp14:editId="68135EDB">
            <wp:extent cx="5715798" cy="8183117"/>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5798" cy="8183117"/>
                    </a:xfrm>
                    <a:prstGeom prst="rect">
                      <a:avLst/>
                    </a:prstGeom>
                  </pic:spPr>
                </pic:pic>
              </a:graphicData>
            </a:graphic>
          </wp:inline>
        </w:drawing>
      </w:r>
    </w:p>
    <w:p w14:paraId="3AE60AE4" w14:textId="77777777" w:rsidR="008C5804" w:rsidRDefault="008C5804" w:rsidP="00E016A1">
      <w:pPr>
        <w:pStyle w:val="af3"/>
        <w:jc w:val="center"/>
        <w:rPr>
          <w:rFonts w:ascii="Times New Roman" w:hAnsi="Times New Roman"/>
          <w:b/>
          <w:sz w:val="26"/>
          <w:szCs w:val="26"/>
        </w:rPr>
      </w:pPr>
    </w:p>
    <w:p w14:paraId="7DB3783B" w14:textId="77777777" w:rsidR="008C5804" w:rsidRDefault="008C5804" w:rsidP="00E016A1">
      <w:pPr>
        <w:pStyle w:val="af3"/>
        <w:jc w:val="center"/>
        <w:rPr>
          <w:rFonts w:ascii="Times New Roman" w:hAnsi="Times New Roman"/>
          <w:b/>
          <w:sz w:val="26"/>
          <w:szCs w:val="26"/>
        </w:rPr>
      </w:pPr>
    </w:p>
    <w:p w14:paraId="6B2BDE9D" w14:textId="77777777" w:rsidR="008C5804" w:rsidRDefault="008C5804" w:rsidP="00E016A1">
      <w:pPr>
        <w:pStyle w:val="af3"/>
        <w:jc w:val="center"/>
        <w:rPr>
          <w:rFonts w:ascii="Times New Roman" w:hAnsi="Times New Roman"/>
          <w:b/>
          <w:sz w:val="26"/>
          <w:szCs w:val="26"/>
        </w:rPr>
      </w:pPr>
    </w:p>
    <w:p w14:paraId="0DA27026" w14:textId="77777777" w:rsidR="008C5804" w:rsidRDefault="008C5804" w:rsidP="00E016A1">
      <w:pPr>
        <w:pStyle w:val="af3"/>
        <w:jc w:val="center"/>
        <w:rPr>
          <w:rFonts w:ascii="Times New Roman" w:hAnsi="Times New Roman"/>
          <w:b/>
          <w:sz w:val="26"/>
          <w:szCs w:val="26"/>
        </w:rPr>
      </w:pPr>
    </w:p>
    <w:p w14:paraId="5ED2C7BF" w14:textId="77777777" w:rsidR="008C5804" w:rsidRDefault="008C5804" w:rsidP="00E016A1">
      <w:pPr>
        <w:pStyle w:val="af3"/>
        <w:jc w:val="center"/>
        <w:rPr>
          <w:rFonts w:ascii="Times New Roman" w:hAnsi="Times New Roman"/>
          <w:b/>
          <w:sz w:val="26"/>
          <w:szCs w:val="26"/>
        </w:rPr>
      </w:pPr>
    </w:p>
    <w:p w14:paraId="1D9049C1" w14:textId="2BB5217F" w:rsidR="00E016A1" w:rsidRPr="00E016A1" w:rsidRDefault="00E016A1" w:rsidP="00E016A1">
      <w:pPr>
        <w:pStyle w:val="af3"/>
        <w:jc w:val="center"/>
        <w:rPr>
          <w:rFonts w:ascii="Times New Roman" w:hAnsi="Times New Roman"/>
          <w:b/>
          <w:sz w:val="26"/>
          <w:szCs w:val="26"/>
        </w:rPr>
      </w:pPr>
      <w:r w:rsidRPr="00E016A1">
        <w:rPr>
          <w:rFonts w:ascii="Times New Roman" w:hAnsi="Times New Roman"/>
          <w:b/>
          <w:sz w:val="26"/>
          <w:szCs w:val="26"/>
        </w:rPr>
        <w:lastRenderedPageBreak/>
        <w:t>Паспорт Программы</w:t>
      </w:r>
    </w:p>
    <w:p w14:paraId="436A41BC" w14:textId="77777777" w:rsidR="00E016A1" w:rsidRPr="00E016A1" w:rsidRDefault="00E016A1" w:rsidP="00E016A1">
      <w:pPr>
        <w:pStyle w:val="af7"/>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2"/>
        <w:gridCol w:w="7409"/>
      </w:tblGrid>
      <w:tr w:rsidR="00E016A1" w:rsidRPr="00E016A1" w14:paraId="5340C96D" w14:textId="77777777" w:rsidTr="00BD2A56">
        <w:trPr>
          <w:cantSplit/>
        </w:trPr>
        <w:tc>
          <w:tcPr>
            <w:tcW w:w="2132" w:type="dxa"/>
            <w:shd w:val="clear" w:color="auto" w:fill="FFFFFF"/>
            <w:vAlign w:val="center"/>
          </w:tcPr>
          <w:p w14:paraId="5E68B438" w14:textId="77777777" w:rsidR="00E016A1" w:rsidRPr="00E016A1" w:rsidRDefault="00E016A1" w:rsidP="00BD2A56">
            <w:pPr>
              <w:pStyle w:val="af8"/>
              <w:spacing w:after="283"/>
              <w:rPr>
                <w:sz w:val="26"/>
                <w:szCs w:val="26"/>
              </w:rPr>
            </w:pPr>
            <w:r w:rsidRPr="00E016A1">
              <w:rPr>
                <w:sz w:val="26"/>
                <w:szCs w:val="26"/>
              </w:rPr>
              <w:t>Наименование программы</w:t>
            </w:r>
          </w:p>
        </w:tc>
        <w:tc>
          <w:tcPr>
            <w:tcW w:w="7409" w:type="dxa"/>
            <w:shd w:val="clear" w:color="auto" w:fill="FFFFFF"/>
            <w:vAlign w:val="center"/>
          </w:tcPr>
          <w:p w14:paraId="71D6A9E6" w14:textId="6602725E" w:rsidR="00E016A1" w:rsidRPr="00E016A1" w:rsidRDefault="00E016A1" w:rsidP="00BD2A56">
            <w:pPr>
              <w:pStyle w:val="af8"/>
              <w:tabs>
                <w:tab w:val="left" w:pos="285"/>
              </w:tabs>
              <w:spacing w:after="283"/>
              <w:rPr>
                <w:sz w:val="26"/>
                <w:szCs w:val="26"/>
              </w:rPr>
            </w:pPr>
            <w:r>
              <w:rPr>
                <w:sz w:val="26"/>
                <w:szCs w:val="26"/>
              </w:rPr>
              <w:t xml:space="preserve">Факультатив </w:t>
            </w:r>
            <w:r w:rsidRPr="00E016A1">
              <w:rPr>
                <w:sz w:val="26"/>
                <w:szCs w:val="26"/>
              </w:rPr>
              <w:t xml:space="preserve">«Я </w:t>
            </w:r>
            <w:r w:rsidR="00186B5D">
              <w:rPr>
                <w:sz w:val="26"/>
                <w:szCs w:val="26"/>
              </w:rPr>
              <w:t>умею</w:t>
            </w:r>
            <w:r w:rsidRPr="00E016A1">
              <w:rPr>
                <w:sz w:val="26"/>
                <w:szCs w:val="26"/>
              </w:rPr>
              <w:t>»</w:t>
            </w:r>
          </w:p>
        </w:tc>
      </w:tr>
      <w:tr w:rsidR="00E016A1" w:rsidRPr="00E016A1" w14:paraId="4A2CB0F7" w14:textId="77777777" w:rsidTr="00BD2A56">
        <w:trPr>
          <w:cantSplit/>
        </w:trPr>
        <w:tc>
          <w:tcPr>
            <w:tcW w:w="2132" w:type="dxa"/>
            <w:shd w:val="clear" w:color="auto" w:fill="FFFFFF"/>
            <w:vAlign w:val="center"/>
          </w:tcPr>
          <w:p w14:paraId="777C3196" w14:textId="77777777" w:rsidR="00E016A1" w:rsidRPr="00E016A1" w:rsidRDefault="00E016A1" w:rsidP="00BD2A56">
            <w:pPr>
              <w:pStyle w:val="af8"/>
              <w:spacing w:after="283"/>
              <w:rPr>
                <w:sz w:val="26"/>
                <w:szCs w:val="26"/>
              </w:rPr>
            </w:pPr>
            <w:r w:rsidRPr="00E016A1">
              <w:rPr>
                <w:sz w:val="26"/>
                <w:szCs w:val="26"/>
              </w:rPr>
              <w:t>Направление</w:t>
            </w:r>
          </w:p>
        </w:tc>
        <w:tc>
          <w:tcPr>
            <w:tcW w:w="7409" w:type="dxa"/>
            <w:shd w:val="clear" w:color="auto" w:fill="FFFFFF"/>
            <w:vAlign w:val="center"/>
          </w:tcPr>
          <w:p w14:paraId="72874345" w14:textId="77777777" w:rsidR="00E016A1" w:rsidRPr="00E016A1" w:rsidRDefault="00E016A1" w:rsidP="00BD2A56">
            <w:pPr>
              <w:pStyle w:val="af8"/>
              <w:tabs>
                <w:tab w:val="left" w:pos="285"/>
              </w:tabs>
              <w:spacing w:after="283"/>
              <w:rPr>
                <w:sz w:val="26"/>
                <w:szCs w:val="26"/>
              </w:rPr>
            </w:pPr>
            <w:r w:rsidRPr="00E016A1">
              <w:rPr>
                <w:sz w:val="26"/>
                <w:szCs w:val="26"/>
              </w:rPr>
              <w:t xml:space="preserve">Познавательное </w:t>
            </w:r>
          </w:p>
        </w:tc>
      </w:tr>
      <w:tr w:rsidR="00E016A1" w:rsidRPr="00E016A1" w14:paraId="75133C23" w14:textId="77777777" w:rsidTr="00BD2A56">
        <w:trPr>
          <w:cantSplit/>
        </w:trPr>
        <w:tc>
          <w:tcPr>
            <w:tcW w:w="2132" w:type="dxa"/>
            <w:shd w:val="clear" w:color="auto" w:fill="FFFFFF"/>
            <w:vAlign w:val="center"/>
          </w:tcPr>
          <w:p w14:paraId="2F8DDA29" w14:textId="77777777" w:rsidR="00E016A1" w:rsidRPr="00E016A1" w:rsidRDefault="00E016A1" w:rsidP="00BD2A56">
            <w:pPr>
              <w:pStyle w:val="af8"/>
              <w:spacing w:after="283"/>
              <w:rPr>
                <w:sz w:val="26"/>
                <w:szCs w:val="26"/>
              </w:rPr>
            </w:pPr>
            <w:r w:rsidRPr="00E016A1">
              <w:rPr>
                <w:sz w:val="26"/>
                <w:szCs w:val="26"/>
              </w:rPr>
              <w:t>Составитель программы</w:t>
            </w:r>
          </w:p>
        </w:tc>
        <w:tc>
          <w:tcPr>
            <w:tcW w:w="7409" w:type="dxa"/>
            <w:shd w:val="clear" w:color="auto" w:fill="FFFFFF"/>
            <w:vAlign w:val="center"/>
          </w:tcPr>
          <w:p w14:paraId="6FF715FB" w14:textId="77777777" w:rsidR="00E016A1" w:rsidRPr="00E016A1" w:rsidRDefault="00E016A1" w:rsidP="00BD2A56">
            <w:pPr>
              <w:pStyle w:val="af8"/>
              <w:tabs>
                <w:tab w:val="left" w:pos="285"/>
              </w:tabs>
              <w:spacing w:after="283"/>
              <w:rPr>
                <w:sz w:val="26"/>
                <w:szCs w:val="26"/>
              </w:rPr>
            </w:pPr>
            <w:r w:rsidRPr="00E016A1">
              <w:rPr>
                <w:sz w:val="26"/>
                <w:szCs w:val="26"/>
              </w:rPr>
              <w:t>Штрак Татьяна Александровна</w:t>
            </w:r>
          </w:p>
        </w:tc>
      </w:tr>
      <w:tr w:rsidR="00E016A1" w:rsidRPr="00E016A1" w14:paraId="63C06F6A" w14:textId="77777777" w:rsidTr="00BD2A56">
        <w:trPr>
          <w:cantSplit/>
        </w:trPr>
        <w:tc>
          <w:tcPr>
            <w:tcW w:w="2132" w:type="dxa"/>
            <w:shd w:val="clear" w:color="auto" w:fill="FFFFFF"/>
          </w:tcPr>
          <w:p w14:paraId="7DF6F197" w14:textId="77777777" w:rsidR="00E016A1" w:rsidRPr="00E016A1" w:rsidRDefault="00E016A1" w:rsidP="00BD2A56">
            <w:pPr>
              <w:pStyle w:val="af8"/>
              <w:spacing w:after="283"/>
              <w:rPr>
                <w:sz w:val="26"/>
                <w:szCs w:val="26"/>
              </w:rPr>
            </w:pPr>
            <w:r w:rsidRPr="00E016A1">
              <w:rPr>
                <w:sz w:val="26"/>
                <w:szCs w:val="26"/>
              </w:rPr>
              <w:t>Название учреждения</w:t>
            </w:r>
          </w:p>
        </w:tc>
        <w:tc>
          <w:tcPr>
            <w:tcW w:w="7409" w:type="dxa"/>
            <w:shd w:val="clear" w:color="auto" w:fill="FFFFFF"/>
            <w:vAlign w:val="center"/>
          </w:tcPr>
          <w:p w14:paraId="059F16D5" w14:textId="77777777" w:rsidR="00E016A1" w:rsidRPr="00E016A1" w:rsidRDefault="00E016A1" w:rsidP="00BD2A56">
            <w:pPr>
              <w:pStyle w:val="af3"/>
              <w:tabs>
                <w:tab w:val="left" w:pos="285"/>
              </w:tabs>
              <w:rPr>
                <w:rFonts w:ascii="Times New Roman" w:hAnsi="Times New Roman"/>
                <w:sz w:val="26"/>
                <w:szCs w:val="26"/>
              </w:rPr>
            </w:pPr>
            <w:r w:rsidRPr="00E016A1">
              <w:rPr>
                <w:rFonts w:ascii="Times New Roman" w:hAnsi="Times New Roman"/>
                <w:sz w:val="26"/>
                <w:szCs w:val="26"/>
              </w:rPr>
              <w:t xml:space="preserve">КОУ «Мегионская школа для обучающихся с ограниченными возможностями здоровья» </w:t>
            </w:r>
          </w:p>
          <w:p w14:paraId="433BAF4A" w14:textId="77777777" w:rsidR="00E016A1" w:rsidRPr="00E016A1" w:rsidRDefault="00E016A1" w:rsidP="00BD2A56">
            <w:pPr>
              <w:pStyle w:val="af8"/>
              <w:tabs>
                <w:tab w:val="left" w:pos="285"/>
              </w:tabs>
              <w:spacing w:after="283"/>
              <w:rPr>
                <w:sz w:val="26"/>
                <w:szCs w:val="26"/>
              </w:rPr>
            </w:pPr>
          </w:p>
        </w:tc>
      </w:tr>
      <w:tr w:rsidR="00E016A1" w:rsidRPr="00E016A1" w14:paraId="6F8A6F43" w14:textId="77777777" w:rsidTr="00BD2A56">
        <w:trPr>
          <w:cantSplit/>
        </w:trPr>
        <w:tc>
          <w:tcPr>
            <w:tcW w:w="2132" w:type="dxa"/>
            <w:shd w:val="clear" w:color="auto" w:fill="FFFFFF"/>
            <w:vAlign w:val="center"/>
          </w:tcPr>
          <w:p w14:paraId="687F24ED" w14:textId="77777777" w:rsidR="00E016A1" w:rsidRPr="00E016A1" w:rsidRDefault="00E016A1" w:rsidP="00BD2A56">
            <w:pPr>
              <w:pStyle w:val="af8"/>
              <w:spacing w:after="283"/>
              <w:rPr>
                <w:sz w:val="26"/>
                <w:szCs w:val="26"/>
              </w:rPr>
            </w:pPr>
            <w:r w:rsidRPr="00E016A1">
              <w:rPr>
                <w:sz w:val="26"/>
                <w:szCs w:val="26"/>
              </w:rPr>
              <w:t>Целевая группа</w:t>
            </w:r>
          </w:p>
        </w:tc>
        <w:tc>
          <w:tcPr>
            <w:tcW w:w="7409" w:type="dxa"/>
            <w:shd w:val="clear" w:color="auto" w:fill="FFFFFF"/>
            <w:vAlign w:val="center"/>
          </w:tcPr>
          <w:p w14:paraId="70B875C1" w14:textId="77777777" w:rsidR="00E016A1" w:rsidRPr="00E016A1" w:rsidRDefault="00E016A1" w:rsidP="00BD2A56">
            <w:pPr>
              <w:pStyle w:val="af8"/>
              <w:tabs>
                <w:tab w:val="left" w:pos="285"/>
              </w:tabs>
              <w:spacing w:after="283"/>
              <w:rPr>
                <w:sz w:val="26"/>
                <w:szCs w:val="26"/>
              </w:rPr>
            </w:pPr>
            <w:r w:rsidRPr="00E016A1">
              <w:rPr>
                <w:sz w:val="26"/>
                <w:szCs w:val="26"/>
              </w:rPr>
              <w:t>Наполняемость: от 3 до 12 человек</w:t>
            </w:r>
          </w:p>
        </w:tc>
      </w:tr>
      <w:tr w:rsidR="00E016A1" w:rsidRPr="00E016A1" w14:paraId="53151537" w14:textId="77777777" w:rsidTr="00BD2A56">
        <w:trPr>
          <w:cantSplit/>
        </w:trPr>
        <w:tc>
          <w:tcPr>
            <w:tcW w:w="2132" w:type="dxa"/>
            <w:shd w:val="clear" w:color="auto" w:fill="FFFFFF"/>
            <w:vAlign w:val="center"/>
          </w:tcPr>
          <w:p w14:paraId="2CDB4AD0" w14:textId="77777777" w:rsidR="00E016A1" w:rsidRPr="00E016A1" w:rsidRDefault="00E016A1" w:rsidP="00BD2A56">
            <w:pPr>
              <w:pStyle w:val="af8"/>
              <w:spacing w:after="283"/>
              <w:rPr>
                <w:sz w:val="26"/>
                <w:szCs w:val="26"/>
              </w:rPr>
            </w:pPr>
            <w:r w:rsidRPr="00E016A1">
              <w:rPr>
                <w:sz w:val="26"/>
                <w:szCs w:val="26"/>
              </w:rPr>
              <w:t>Цель программы</w:t>
            </w:r>
          </w:p>
        </w:tc>
        <w:tc>
          <w:tcPr>
            <w:tcW w:w="7409" w:type="dxa"/>
            <w:shd w:val="clear" w:color="auto" w:fill="FFFFFF"/>
            <w:vAlign w:val="center"/>
          </w:tcPr>
          <w:p w14:paraId="0BE38FE1" w14:textId="650CA16B" w:rsidR="006C6086" w:rsidRPr="0009046C" w:rsidRDefault="006C6086" w:rsidP="006C6086">
            <w:pPr>
              <w:spacing w:after="0" w:line="240" w:lineRule="auto"/>
              <w:jc w:val="both"/>
              <w:rPr>
                <w:rFonts w:ascii="Times New Roman" w:hAnsi="Times New Roman"/>
                <w:sz w:val="26"/>
                <w:szCs w:val="26"/>
              </w:rPr>
            </w:pPr>
            <w:r>
              <w:rPr>
                <w:rFonts w:ascii="Times New Roman" w:hAnsi="Times New Roman"/>
                <w:sz w:val="26"/>
                <w:szCs w:val="26"/>
              </w:rPr>
              <w:t>Ф</w:t>
            </w:r>
            <w:r w:rsidRPr="0009046C">
              <w:rPr>
                <w:rFonts w:ascii="Times New Roman" w:hAnsi="Times New Roman"/>
                <w:sz w:val="26"/>
                <w:szCs w:val="26"/>
              </w:rPr>
              <w:t xml:space="preserve">ормирование умений и навыков по самостоятельному обслуживанию своих потребностей у детей с ограниченными возможностями здоровья, имеющими умеренную и тяжелую степень умственной отсталости. </w:t>
            </w:r>
          </w:p>
          <w:p w14:paraId="73D1CF92" w14:textId="3A7DEC6B" w:rsidR="00E016A1" w:rsidRPr="00186B5D" w:rsidRDefault="00E016A1" w:rsidP="00BD2A56">
            <w:pPr>
              <w:pStyle w:val="af3"/>
              <w:tabs>
                <w:tab w:val="left" w:pos="285"/>
              </w:tabs>
              <w:jc w:val="both"/>
              <w:rPr>
                <w:rFonts w:ascii="Times New Roman" w:hAnsi="Times New Roman"/>
                <w:color w:val="FF0000"/>
                <w:sz w:val="26"/>
                <w:szCs w:val="26"/>
              </w:rPr>
            </w:pPr>
          </w:p>
        </w:tc>
      </w:tr>
      <w:tr w:rsidR="00E016A1" w:rsidRPr="00E016A1" w14:paraId="15F76F3C" w14:textId="77777777" w:rsidTr="00BD2A56">
        <w:trPr>
          <w:cantSplit/>
        </w:trPr>
        <w:tc>
          <w:tcPr>
            <w:tcW w:w="2132" w:type="dxa"/>
            <w:shd w:val="clear" w:color="auto" w:fill="FFFFFF"/>
            <w:vAlign w:val="center"/>
          </w:tcPr>
          <w:p w14:paraId="6ADBBE83" w14:textId="77777777" w:rsidR="00E016A1" w:rsidRPr="00E016A1" w:rsidRDefault="00E016A1" w:rsidP="00BD2A56">
            <w:pPr>
              <w:pStyle w:val="af8"/>
              <w:spacing w:after="283"/>
              <w:rPr>
                <w:sz w:val="26"/>
                <w:szCs w:val="26"/>
              </w:rPr>
            </w:pPr>
            <w:r w:rsidRPr="00E016A1">
              <w:rPr>
                <w:sz w:val="26"/>
                <w:szCs w:val="26"/>
              </w:rPr>
              <w:t>Задачи программы</w:t>
            </w:r>
          </w:p>
        </w:tc>
        <w:tc>
          <w:tcPr>
            <w:tcW w:w="7409" w:type="dxa"/>
            <w:shd w:val="clear" w:color="auto" w:fill="FFFFFF"/>
            <w:vAlign w:val="center"/>
          </w:tcPr>
          <w:p w14:paraId="558768EA" w14:textId="2FE217F4" w:rsidR="006C6086" w:rsidRPr="0009046C" w:rsidRDefault="006C6086" w:rsidP="006C6086">
            <w:pPr>
              <w:spacing w:after="0" w:line="240" w:lineRule="auto"/>
              <w:jc w:val="both"/>
              <w:rPr>
                <w:rFonts w:ascii="Times New Roman" w:hAnsi="Times New Roman"/>
                <w:sz w:val="26"/>
                <w:szCs w:val="26"/>
              </w:rPr>
            </w:pPr>
            <w:r>
              <w:rPr>
                <w:rFonts w:ascii="Times New Roman" w:hAnsi="Times New Roman"/>
                <w:sz w:val="26"/>
                <w:szCs w:val="26"/>
              </w:rPr>
              <w:t xml:space="preserve">- </w:t>
            </w:r>
            <w:r w:rsidRPr="0009046C">
              <w:rPr>
                <w:rFonts w:ascii="Times New Roman" w:hAnsi="Times New Roman"/>
                <w:sz w:val="26"/>
                <w:szCs w:val="26"/>
              </w:rPr>
              <w:t xml:space="preserve">формирование положительного отношения и интереса к бытовому труду, </w:t>
            </w:r>
          </w:p>
          <w:p w14:paraId="46D0BD69" w14:textId="77777777" w:rsidR="006C6086" w:rsidRPr="0009046C" w:rsidRDefault="006C6086" w:rsidP="006C6086">
            <w:pPr>
              <w:spacing w:after="0" w:line="240" w:lineRule="auto"/>
              <w:jc w:val="both"/>
              <w:rPr>
                <w:rFonts w:ascii="Times New Roman" w:hAnsi="Times New Roman"/>
                <w:sz w:val="26"/>
                <w:szCs w:val="26"/>
              </w:rPr>
            </w:pPr>
            <w:r w:rsidRPr="0009046C">
              <w:rPr>
                <w:rFonts w:ascii="Times New Roman" w:hAnsi="Times New Roman"/>
                <w:sz w:val="26"/>
                <w:szCs w:val="26"/>
              </w:rPr>
              <w:t xml:space="preserve">- выработка привычки к личной гигиене, чистоте и аккуратности, </w:t>
            </w:r>
          </w:p>
          <w:p w14:paraId="50FF4E45" w14:textId="77777777" w:rsidR="006C6086" w:rsidRPr="0009046C" w:rsidRDefault="006C6086" w:rsidP="006C6086">
            <w:pPr>
              <w:spacing w:after="0" w:line="240" w:lineRule="auto"/>
              <w:jc w:val="both"/>
              <w:rPr>
                <w:rFonts w:ascii="Times New Roman" w:hAnsi="Times New Roman"/>
                <w:sz w:val="26"/>
                <w:szCs w:val="26"/>
              </w:rPr>
            </w:pPr>
            <w:r w:rsidRPr="0009046C">
              <w:rPr>
                <w:rFonts w:ascii="Times New Roman" w:hAnsi="Times New Roman"/>
                <w:sz w:val="26"/>
                <w:szCs w:val="26"/>
              </w:rPr>
              <w:t xml:space="preserve">- привитие навыков культуры поведения, воспитание уважения к труду взрослых, </w:t>
            </w:r>
          </w:p>
          <w:p w14:paraId="1C30C4B7" w14:textId="52882A34" w:rsidR="00E016A1" w:rsidRPr="006C6086" w:rsidRDefault="006C6086" w:rsidP="006C6086">
            <w:pPr>
              <w:spacing w:after="0" w:line="240" w:lineRule="auto"/>
              <w:jc w:val="both"/>
              <w:rPr>
                <w:rFonts w:ascii="Times New Roman" w:hAnsi="Times New Roman"/>
                <w:sz w:val="26"/>
                <w:szCs w:val="26"/>
              </w:rPr>
            </w:pPr>
            <w:r w:rsidRPr="0009046C">
              <w:rPr>
                <w:rFonts w:ascii="Times New Roman" w:hAnsi="Times New Roman"/>
                <w:sz w:val="26"/>
                <w:szCs w:val="26"/>
              </w:rPr>
              <w:t xml:space="preserve">- привитие детям навыков самостоятельности, искоренение тенденции к иждивенчеству в посильных для детей задачах по самообслуживанию. </w:t>
            </w:r>
          </w:p>
        </w:tc>
      </w:tr>
      <w:tr w:rsidR="00E016A1" w:rsidRPr="00E016A1" w14:paraId="5D0A5131" w14:textId="77777777" w:rsidTr="00BD2A56">
        <w:trPr>
          <w:cantSplit/>
        </w:trPr>
        <w:tc>
          <w:tcPr>
            <w:tcW w:w="2132" w:type="dxa"/>
            <w:shd w:val="clear" w:color="auto" w:fill="FFFFFF"/>
            <w:vAlign w:val="center"/>
          </w:tcPr>
          <w:p w14:paraId="5073009A" w14:textId="77777777" w:rsidR="00E016A1" w:rsidRPr="00E016A1" w:rsidRDefault="00E016A1" w:rsidP="00BD2A56">
            <w:pPr>
              <w:pStyle w:val="af8"/>
              <w:spacing w:after="283"/>
              <w:rPr>
                <w:sz w:val="26"/>
                <w:szCs w:val="26"/>
              </w:rPr>
            </w:pPr>
            <w:r w:rsidRPr="00E016A1">
              <w:rPr>
                <w:sz w:val="26"/>
                <w:szCs w:val="26"/>
              </w:rPr>
              <w:t>Сроки реализации</w:t>
            </w:r>
          </w:p>
        </w:tc>
        <w:tc>
          <w:tcPr>
            <w:tcW w:w="7409" w:type="dxa"/>
            <w:shd w:val="clear" w:color="auto" w:fill="FFFFFF"/>
            <w:vAlign w:val="center"/>
          </w:tcPr>
          <w:p w14:paraId="66EAE970" w14:textId="77777777" w:rsidR="00E016A1" w:rsidRPr="00E016A1" w:rsidRDefault="00E016A1" w:rsidP="00BD2A56">
            <w:pPr>
              <w:pStyle w:val="af8"/>
              <w:tabs>
                <w:tab w:val="left" w:pos="285"/>
              </w:tabs>
              <w:spacing w:after="283"/>
              <w:rPr>
                <w:sz w:val="26"/>
                <w:szCs w:val="26"/>
              </w:rPr>
            </w:pPr>
            <w:r w:rsidRPr="00E016A1">
              <w:rPr>
                <w:sz w:val="26"/>
                <w:szCs w:val="26"/>
              </w:rPr>
              <w:t>1 год</w:t>
            </w:r>
          </w:p>
        </w:tc>
      </w:tr>
      <w:tr w:rsidR="00E016A1" w:rsidRPr="00E016A1" w14:paraId="6BF24B41" w14:textId="77777777" w:rsidTr="00BD2A56">
        <w:trPr>
          <w:cantSplit/>
        </w:trPr>
        <w:tc>
          <w:tcPr>
            <w:tcW w:w="2132" w:type="dxa"/>
            <w:shd w:val="clear" w:color="auto" w:fill="FFFFFF"/>
          </w:tcPr>
          <w:p w14:paraId="6FD9A707" w14:textId="77777777" w:rsidR="00E016A1" w:rsidRPr="00E016A1" w:rsidRDefault="00E016A1" w:rsidP="00BD2A56">
            <w:pPr>
              <w:pStyle w:val="af8"/>
              <w:spacing w:after="283"/>
              <w:rPr>
                <w:sz w:val="26"/>
                <w:szCs w:val="26"/>
              </w:rPr>
            </w:pPr>
            <w:r w:rsidRPr="00E016A1">
              <w:rPr>
                <w:sz w:val="26"/>
                <w:szCs w:val="26"/>
              </w:rPr>
              <w:t>Режим и время занятий</w:t>
            </w:r>
          </w:p>
        </w:tc>
        <w:tc>
          <w:tcPr>
            <w:tcW w:w="7409" w:type="dxa"/>
            <w:shd w:val="clear" w:color="auto" w:fill="FFFFFF"/>
            <w:vAlign w:val="center"/>
          </w:tcPr>
          <w:p w14:paraId="0BE9BCC5" w14:textId="03E582D4" w:rsidR="00E016A1" w:rsidRPr="00E016A1" w:rsidRDefault="00186B5D" w:rsidP="00BD2A56">
            <w:pPr>
              <w:pStyle w:val="af8"/>
              <w:tabs>
                <w:tab w:val="left" w:pos="285"/>
              </w:tabs>
              <w:rPr>
                <w:sz w:val="26"/>
                <w:szCs w:val="26"/>
              </w:rPr>
            </w:pPr>
            <w:r>
              <w:rPr>
                <w:sz w:val="26"/>
                <w:szCs w:val="26"/>
              </w:rPr>
              <w:t>1</w:t>
            </w:r>
            <w:r w:rsidR="00E016A1" w:rsidRPr="00E016A1">
              <w:rPr>
                <w:sz w:val="26"/>
                <w:szCs w:val="26"/>
              </w:rPr>
              <w:t>б</w:t>
            </w:r>
            <w:r>
              <w:rPr>
                <w:sz w:val="26"/>
                <w:szCs w:val="26"/>
              </w:rPr>
              <w:t>,1</w:t>
            </w:r>
            <w:r w:rsidR="00E016A1" w:rsidRPr="00E016A1">
              <w:rPr>
                <w:sz w:val="26"/>
                <w:szCs w:val="26"/>
              </w:rPr>
              <w:t>в классы - 1 раз в неделю (</w:t>
            </w:r>
            <w:r>
              <w:rPr>
                <w:sz w:val="26"/>
                <w:szCs w:val="26"/>
              </w:rPr>
              <w:t>35</w:t>
            </w:r>
            <w:r w:rsidR="00E016A1" w:rsidRPr="00E016A1">
              <w:rPr>
                <w:sz w:val="26"/>
                <w:szCs w:val="26"/>
              </w:rPr>
              <w:t xml:space="preserve"> мин.)</w:t>
            </w:r>
          </w:p>
          <w:p w14:paraId="20FB838C" w14:textId="37686972" w:rsidR="00E016A1" w:rsidRPr="00E016A1" w:rsidRDefault="00186B5D" w:rsidP="00BD2A56">
            <w:pPr>
              <w:pStyle w:val="af8"/>
              <w:tabs>
                <w:tab w:val="left" w:pos="285"/>
              </w:tabs>
              <w:rPr>
                <w:sz w:val="26"/>
                <w:szCs w:val="26"/>
              </w:rPr>
            </w:pPr>
            <w:r>
              <w:rPr>
                <w:sz w:val="26"/>
                <w:szCs w:val="26"/>
              </w:rPr>
              <w:t>Вторник</w:t>
            </w:r>
            <w:r w:rsidR="00E016A1" w:rsidRPr="00E016A1">
              <w:rPr>
                <w:sz w:val="26"/>
                <w:szCs w:val="26"/>
              </w:rPr>
              <w:t xml:space="preserve">: </w:t>
            </w:r>
            <w:r>
              <w:rPr>
                <w:sz w:val="26"/>
                <w:szCs w:val="26"/>
              </w:rPr>
              <w:t>9.35</w:t>
            </w:r>
            <w:r w:rsidR="00E016A1" w:rsidRPr="00E016A1">
              <w:rPr>
                <w:sz w:val="26"/>
                <w:szCs w:val="26"/>
              </w:rPr>
              <w:t xml:space="preserve"> -1</w:t>
            </w:r>
            <w:r>
              <w:rPr>
                <w:sz w:val="26"/>
                <w:szCs w:val="26"/>
              </w:rPr>
              <w:t>0</w:t>
            </w:r>
            <w:r w:rsidR="00E016A1" w:rsidRPr="00E016A1">
              <w:rPr>
                <w:sz w:val="26"/>
                <w:szCs w:val="26"/>
              </w:rPr>
              <w:t>.</w:t>
            </w:r>
            <w:r>
              <w:rPr>
                <w:sz w:val="26"/>
                <w:szCs w:val="26"/>
              </w:rPr>
              <w:t>1</w:t>
            </w:r>
            <w:r w:rsidR="00E016A1" w:rsidRPr="00E016A1">
              <w:rPr>
                <w:sz w:val="26"/>
                <w:szCs w:val="26"/>
              </w:rPr>
              <w:t xml:space="preserve">0 </w:t>
            </w:r>
          </w:p>
        </w:tc>
      </w:tr>
      <w:tr w:rsidR="00E016A1" w:rsidRPr="00E016A1" w14:paraId="6A85662B" w14:textId="77777777" w:rsidTr="00BD2A56">
        <w:trPr>
          <w:cantSplit/>
        </w:trPr>
        <w:tc>
          <w:tcPr>
            <w:tcW w:w="2132" w:type="dxa"/>
            <w:shd w:val="clear" w:color="auto" w:fill="FFFFFF"/>
          </w:tcPr>
          <w:p w14:paraId="493DDBB2" w14:textId="77777777" w:rsidR="00E016A1" w:rsidRPr="00E016A1" w:rsidRDefault="00E016A1" w:rsidP="00BD2A56">
            <w:pPr>
              <w:pStyle w:val="af8"/>
              <w:spacing w:after="283"/>
              <w:rPr>
                <w:sz w:val="26"/>
                <w:szCs w:val="26"/>
              </w:rPr>
            </w:pPr>
            <w:r w:rsidRPr="00E016A1">
              <w:rPr>
                <w:sz w:val="26"/>
                <w:szCs w:val="26"/>
              </w:rPr>
              <w:t>Ожидаемые результаты</w:t>
            </w:r>
          </w:p>
        </w:tc>
        <w:tc>
          <w:tcPr>
            <w:tcW w:w="7409" w:type="dxa"/>
            <w:shd w:val="clear" w:color="auto" w:fill="FFFFFF"/>
            <w:vAlign w:val="center"/>
          </w:tcPr>
          <w:p w14:paraId="652228D5" w14:textId="77777777" w:rsidR="00E016A1" w:rsidRPr="00E016A1" w:rsidRDefault="00E016A1" w:rsidP="00BD2A56">
            <w:pPr>
              <w:pStyle w:val="af8"/>
              <w:tabs>
                <w:tab w:val="left" w:pos="285"/>
              </w:tabs>
              <w:spacing w:after="283"/>
              <w:rPr>
                <w:sz w:val="26"/>
                <w:szCs w:val="26"/>
              </w:rPr>
            </w:pPr>
            <w:r w:rsidRPr="00E016A1">
              <w:rPr>
                <w:sz w:val="26"/>
                <w:szCs w:val="26"/>
              </w:rPr>
              <w:t>Определяются поставленными выше задачами и ориентируются на критериях.</w:t>
            </w:r>
          </w:p>
        </w:tc>
      </w:tr>
    </w:tbl>
    <w:p w14:paraId="1AAD63F4" w14:textId="77777777" w:rsidR="00E016A1" w:rsidRDefault="00E016A1" w:rsidP="00E016A1">
      <w:pPr>
        <w:spacing w:after="0" w:line="240" w:lineRule="auto"/>
        <w:jc w:val="center"/>
        <w:rPr>
          <w:rFonts w:ascii="Times New Roman" w:hAnsi="Times New Roman"/>
          <w:b/>
          <w:sz w:val="24"/>
        </w:rPr>
      </w:pPr>
      <w:r>
        <w:rPr>
          <w:rFonts w:ascii="Times New Roman" w:hAnsi="Times New Roman"/>
          <w:b/>
          <w:sz w:val="24"/>
        </w:rPr>
        <w:br w:type="page"/>
      </w:r>
    </w:p>
    <w:tbl>
      <w:tblPr>
        <w:tblpPr w:leftFromText="180" w:rightFromText="180" w:vertAnchor="page" w:horzAnchor="margin" w:tblpY="1171"/>
        <w:tblW w:w="9493" w:type="dxa"/>
        <w:tblLayout w:type="fixed"/>
        <w:tblLook w:val="0000" w:firstRow="0" w:lastRow="0" w:firstColumn="0" w:lastColumn="0" w:noHBand="0" w:noVBand="0"/>
      </w:tblPr>
      <w:tblGrid>
        <w:gridCol w:w="567"/>
        <w:gridCol w:w="7933"/>
        <w:gridCol w:w="993"/>
      </w:tblGrid>
      <w:tr w:rsidR="00E016A1" w:rsidRPr="0094791F" w14:paraId="05A37E9E" w14:textId="77777777" w:rsidTr="00E016A1">
        <w:tc>
          <w:tcPr>
            <w:tcW w:w="9493" w:type="dxa"/>
            <w:gridSpan w:val="3"/>
          </w:tcPr>
          <w:p w14:paraId="0CD5EAF5" w14:textId="77777777" w:rsidR="00E016A1" w:rsidRPr="00E016A1" w:rsidRDefault="00E016A1" w:rsidP="00E016A1">
            <w:pPr>
              <w:ind w:left="29"/>
              <w:jc w:val="center"/>
              <w:rPr>
                <w:rFonts w:ascii="Times New Roman" w:hAnsi="Times New Roman"/>
                <w:sz w:val="26"/>
                <w:szCs w:val="26"/>
              </w:rPr>
            </w:pPr>
            <w:r w:rsidRPr="00E016A1">
              <w:rPr>
                <w:rFonts w:ascii="Times New Roman" w:hAnsi="Times New Roman"/>
                <w:b/>
                <w:sz w:val="26"/>
                <w:szCs w:val="26"/>
              </w:rPr>
              <w:lastRenderedPageBreak/>
              <w:br w:type="page"/>
            </w:r>
            <w:r w:rsidRPr="00E016A1">
              <w:rPr>
                <w:rFonts w:ascii="Times New Roman" w:hAnsi="Times New Roman"/>
                <w:sz w:val="26"/>
                <w:szCs w:val="26"/>
              </w:rPr>
              <w:t>Содержание</w:t>
            </w:r>
          </w:p>
        </w:tc>
      </w:tr>
      <w:tr w:rsidR="00E016A1" w:rsidRPr="0094791F" w14:paraId="1453D35D" w14:textId="77777777" w:rsidTr="00E016A1">
        <w:tc>
          <w:tcPr>
            <w:tcW w:w="567" w:type="dxa"/>
          </w:tcPr>
          <w:p w14:paraId="6C3D1D0E"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7F90A1FC" w14:textId="77777777" w:rsidR="00E016A1" w:rsidRPr="00E016A1" w:rsidRDefault="00E016A1" w:rsidP="00E016A1">
            <w:pPr>
              <w:ind w:left="29"/>
              <w:rPr>
                <w:rFonts w:ascii="Times New Roman" w:hAnsi="Times New Roman"/>
                <w:sz w:val="26"/>
                <w:szCs w:val="26"/>
              </w:rPr>
            </w:pPr>
            <w:r w:rsidRPr="00E016A1">
              <w:rPr>
                <w:rFonts w:ascii="Times New Roman" w:hAnsi="Times New Roman"/>
                <w:sz w:val="26"/>
                <w:szCs w:val="26"/>
              </w:rPr>
              <w:t>Пояснительная записка</w:t>
            </w:r>
          </w:p>
        </w:tc>
        <w:tc>
          <w:tcPr>
            <w:tcW w:w="993" w:type="dxa"/>
          </w:tcPr>
          <w:p w14:paraId="6AA34325" w14:textId="77777777"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4-5</w:t>
            </w:r>
          </w:p>
        </w:tc>
      </w:tr>
      <w:tr w:rsidR="00E016A1" w:rsidRPr="0094791F" w14:paraId="4FF7FB00" w14:textId="77777777" w:rsidTr="00E016A1">
        <w:trPr>
          <w:trHeight w:val="273"/>
        </w:trPr>
        <w:tc>
          <w:tcPr>
            <w:tcW w:w="567" w:type="dxa"/>
          </w:tcPr>
          <w:p w14:paraId="6EE03FFE"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2C03EFBB" w14:textId="77777777" w:rsidR="00E016A1" w:rsidRPr="00E016A1" w:rsidRDefault="00E016A1" w:rsidP="00E016A1">
            <w:pPr>
              <w:ind w:left="29"/>
              <w:rPr>
                <w:rFonts w:ascii="Times New Roman" w:hAnsi="Times New Roman"/>
                <w:sz w:val="26"/>
                <w:szCs w:val="26"/>
              </w:rPr>
            </w:pPr>
            <w:r w:rsidRPr="00E016A1">
              <w:rPr>
                <w:rFonts w:ascii="Times New Roman" w:hAnsi="Times New Roman"/>
                <w:sz w:val="26"/>
                <w:szCs w:val="26"/>
              </w:rPr>
              <w:t>Общая характеристика программы</w:t>
            </w:r>
          </w:p>
        </w:tc>
        <w:tc>
          <w:tcPr>
            <w:tcW w:w="993" w:type="dxa"/>
          </w:tcPr>
          <w:p w14:paraId="2E10A789" w14:textId="6D9EBE5F"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5-</w:t>
            </w:r>
            <w:r w:rsidR="006C6086">
              <w:rPr>
                <w:rFonts w:ascii="Times New Roman" w:hAnsi="Times New Roman"/>
                <w:sz w:val="26"/>
                <w:szCs w:val="26"/>
              </w:rPr>
              <w:t>8</w:t>
            </w:r>
          </w:p>
        </w:tc>
      </w:tr>
      <w:tr w:rsidR="00E016A1" w:rsidRPr="0094791F" w14:paraId="22C96A29" w14:textId="77777777" w:rsidTr="00E016A1">
        <w:tc>
          <w:tcPr>
            <w:tcW w:w="567" w:type="dxa"/>
          </w:tcPr>
          <w:p w14:paraId="77650CBB"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7AA66B0D" w14:textId="77777777" w:rsidR="00E016A1" w:rsidRPr="00E016A1" w:rsidRDefault="00E016A1" w:rsidP="00E016A1">
            <w:pPr>
              <w:pStyle w:val="af3"/>
              <w:rPr>
                <w:rFonts w:ascii="Times New Roman" w:hAnsi="Times New Roman"/>
                <w:bCs/>
                <w:sz w:val="26"/>
                <w:szCs w:val="26"/>
              </w:rPr>
            </w:pPr>
            <w:r w:rsidRPr="00E016A1">
              <w:rPr>
                <w:rFonts w:ascii="Times New Roman" w:hAnsi="Times New Roman"/>
                <w:bCs/>
                <w:sz w:val="26"/>
                <w:szCs w:val="26"/>
              </w:rPr>
              <w:t>Описание места программы в учебном плане</w:t>
            </w:r>
          </w:p>
        </w:tc>
        <w:tc>
          <w:tcPr>
            <w:tcW w:w="993" w:type="dxa"/>
          </w:tcPr>
          <w:p w14:paraId="5D65BB25" w14:textId="0309AD3D" w:rsidR="00E016A1" w:rsidRPr="00E016A1" w:rsidRDefault="006C6086" w:rsidP="00E016A1">
            <w:pPr>
              <w:ind w:left="29"/>
              <w:jc w:val="center"/>
              <w:rPr>
                <w:rFonts w:ascii="Times New Roman" w:hAnsi="Times New Roman"/>
                <w:sz w:val="26"/>
                <w:szCs w:val="26"/>
              </w:rPr>
            </w:pPr>
            <w:r>
              <w:rPr>
                <w:rFonts w:ascii="Times New Roman" w:hAnsi="Times New Roman"/>
                <w:sz w:val="26"/>
                <w:szCs w:val="26"/>
              </w:rPr>
              <w:t>8</w:t>
            </w:r>
          </w:p>
        </w:tc>
      </w:tr>
      <w:tr w:rsidR="00E016A1" w:rsidRPr="0094791F" w14:paraId="0410BD3B" w14:textId="77777777" w:rsidTr="00E016A1">
        <w:tc>
          <w:tcPr>
            <w:tcW w:w="567" w:type="dxa"/>
          </w:tcPr>
          <w:p w14:paraId="23FA7A11"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5B29A97A" w14:textId="77777777" w:rsidR="00E016A1" w:rsidRPr="00E016A1" w:rsidRDefault="00E016A1" w:rsidP="00E016A1">
            <w:pPr>
              <w:ind w:left="29"/>
              <w:rPr>
                <w:rFonts w:ascii="Times New Roman" w:hAnsi="Times New Roman"/>
                <w:sz w:val="26"/>
                <w:szCs w:val="26"/>
              </w:rPr>
            </w:pPr>
            <w:r w:rsidRPr="00E016A1">
              <w:rPr>
                <w:rFonts w:ascii="Times New Roman" w:hAnsi="Times New Roman"/>
                <w:sz w:val="26"/>
                <w:szCs w:val="26"/>
              </w:rPr>
              <w:t>Предметные результаты освоения программы</w:t>
            </w:r>
          </w:p>
        </w:tc>
        <w:tc>
          <w:tcPr>
            <w:tcW w:w="993" w:type="dxa"/>
          </w:tcPr>
          <w:p w14:paraId="68579C36" w14:textId="1628D6E8" w:rsidR="00E016A1" w:rsidRPr="00E016A1" w:rsidRDefault="006C6086" w:rsidP="00E016A1">
            <w:pPr>
              <w:ind w:left="29"/>
              <w:jc w:val="center"/>
              <w:rPr>
                <w:rFonts w:ascii="Times New Roman" w:hAnsi="Times New Roman"/>
                <w:sz w:val="26"/>
                <w:szCs w:val="26"/>
              </w:rPr>
            </w:pPr>
            <w:r>
              <w:rPr>
                <w:rFonts w:ascii="Times New Roman" w:hAnsi="Times New Roman"/>
                <w:sz w:val="26"/>
                <w:szCs w:val="26"/>
              </w:rPr>
              <w:t>8-9</w:t>
            </w:r>
          </w:p>
        </w:tc>
      </w:tr>
      <w:tr w:rsidR="00E016A1" w:rsidRPr="0094791F" w14:paraId="7CC3A2AB" w14:textId="77777777" w:rsidTr="00E016A1">
        <w:tc>
          <w:tcPr>
            <w:tcW w:w="567" w:type="dxa"/>
          </w:tcPr>
          <w:p w14:paraId="11382C58"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bCs/>
                <w:iCs/>
                <w:sz w:val="26"/>
                <w:szCs w:val="26"/>
              </w:rPr>
            </w:pPr>
          </w:p>
        </w:tc>
        <w:tc>
          <w:tcPr>
            <w:tcW w:w="7933" w:type="dxa"/>
            <w:shd w:val="clear" w:color="auto" w:fill="auto"/>
          </w:tcPr>
          <w:p w14:paraId="3309F061" w14:textId="77777777" w:rsidR="00E016A1" w:rsidRPr="00E016A1" w:rsidRDefault="00E016A1" w:rsidP="00E016A1">
            <w:pPr>
              <w:ind w:left="29"/>
              <w:rPr>
                <w:rFonts w:ascii="Times New Roman" w:hAnsi="Times New Roman"/>
                <w:bCs/>
                <w:iCs/>
                <w:sz w:val="26"/>
                <w:szCs w:val="26"/>
              </w:rPr>
            </w:pPr>
            <w:r w:rsidRPr="00E016A1">
              <w:rPr>
                <w:rFonts w:ascii="Times New Roman" w:hAnsi="Times New Roman"/>
                <w:bCs/>
                <w:iCs/>
                <w:sz w:val="26"/>
                <w:szCs w:val="26"/>
              </w:rPr>
              <w:t xml:space="preserve">Содержание программы </w:t>
            </w:r>
          </w:p>
        </w:tc>
        <w:tc>
          <w:tcPr>
            <w:tcW w:w="993" w:type="dxa"/>
          </w:tcPr>
          <w:p w14:paraId="1F578CDC" w14:textId="3366B6BE" w:rsidR="00E016A1" w:rsidRPr="00E016A1" w:rsidRDefault="00E016A1" w:rsidP="00E016A1">
            <w:pPr>
              <w:ind w:left="29"/>
              <w:jc w:val="center"/>
              <w:rPr>
                <w:rFonts w:ascii="Times New Roman" w:hAnsi="Times New Roman"/>
                <w:bCs/>
                <w:iCs/>
                <w:sz w:val="26"/>
                <w:szCs w:val="26"/>
              </w:rPr>
            </w:pPr>
            <w:r w:rsidRPr="00E016A1">
              <w:rPr>
                <w:rFonts w:ascii="Times New Roman" w:hAnsi="Times New Roman"/>
                <w:bCs/>
                <w:iCs/>
                <w:sz w:val="26"/>
                <w:szCs w:val="26"/>
              </w:rPr>
              <w:t>9-</w:t>
            </w:r>
            <w:r w:rsidR="006C6086">
              <w:rPr>
                <w:rFonts w:ascii="Times New Roman" w:hAnsi="Times New Roman"/>
                <w:bCs/>
                <w:iCs/>
                <w:sz w:val="26"/>
                <w:szCs w:val="26"/>
              </w:rPr>
              <w:t>10</w:t>
            </w:r>
          </w:p>
        </w:tc>
      </w:tr>
      <w:tr w:rsidR="00E016A1" w:rsidRPr="0094791F" w14:paraId="2071D104" w14:textId="77777777" w:rsidTr="00E016A1">
        <w:tc>
          <w:tcPr>
            <w:tcW w:w="567" w:type="dxa"/>
          </w:tcPr>
          <w:p w14:paraId="784476A6"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7588BA4F" w14:textId="77777777" w:rsidR="00E016A1" w:rsidRPr="00E016A1" w:rsidRDefault="00E016A1" w:rsidP="00E016A1">
            <w:pPr>
              <w:ind w:left="29"/>
              <w:rPr>
                <w:rFonts w:ascii="Times New Roman" w:hAnsi="Times New Roman"/>
                <w:bCs/>
                <w:sz w:val="26"/>
                <w:szCs w:val="26"/>
              </w:rPr>
            </w:pPr>
            <w:r w:rsidRPr="00E016A1">
              <w:rPr>
                <w:rFonts w:ascii="Times New Roman" w:hAnsi="Times New Roman"/>
                <w:bCs/>
                <w:sz w:val="26"/>
                <w:szCs w:val="26"/>
              </w:rPr>
              <w:t>Тематическое планирование</w:t>
            </w:r>
          </w:p>
        </w:tc>
        <w:tc>
          <w:tcPr>
            <w:tcW w:w="993" w:type="dxa"/>
          </w:tcPr>
          <w:p w14:paraId="19605A38" w14:textId="774141F3" w:rsidR="00E016A1" w:rsidRPr="00E016A1" w:rsidRDefault="006C6086" w:rsidP="00E016A1">
            <w:pPr>
              <w:ind w:left="29"/>
              <w:jc w:val="center"/>
              <w:rPr>
                <w:rFonts w:ascii="Times New Roman" w:hAnsi="Times New Roman"/>
                <w:sz w:val="26"/>
                <w:szCs w:val="26"/>
              </w:rPr>
            </w:pPr>
            <w:r>
              <w:rPr>
                <w:rFonts w:ascii="Times New Roman" w:hAnsi="Times New Roman"/>
                <w:sz w:val="26"/>
                <w:szCs w:val="26"/>
              </w:rPr>
              <w:t>10</w:t>
            </w:r>
          </w:p>
        </w:tc>
      </w:tr>
      <w:tr w:rsidR="00E016A1" w:rsidRPr="0094791F" w14:paraId="34FE5491" w14:textId="77777777" w:rsidTr="00E016A1">
        <w:tc>
          <w:tcPr>
            <w:tcW w:w="567" w:type="dxa"/>
          </w:tcPr>
          <w:p w14:paraId="496C428C"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5941C242" w14:textId="77777777" w:rsidR="00E016A1" w:rsidRPr="00E016A1" w:rsidRDefault="00E016A1" w:rsidP="00E016A1">
            <w:pPr>
              <w:ind w:left="29"/>
              <w:rPr>
                <w:rFonts w:ascii="Times New Roman" w:hAnsi="Times New Roman"/>
                <w:sz w:val="26"/>
                <w:szCs w:val="26"/>
              </w:rPr>
            </w:pPr>
            <w:r w:rsidRPr="00E016A1">
              <w:rPr>
                <w:rFonts w:ascii="Times New Roman" w:hAnsi="Times New Roman"/>
                <w:sz w:val="26"/>
                <w:szCs w:val="26"/>
              </w:rPr>
              <w:t>Материально – методическое обеспечение программы</w:t>
            </w:r>
          </w:p>
        </w:tc>
        <w:tc>
          <w:tcPr>
            <w:tcW w:w="993" w:type="dxa"/>
          </w:tcPr>
          <w:p w14:paraId="4AC6502B" w14:textId="204428A4"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1</w:t>
            </w:r>
            <w:r w:rsidR="006C6086">
              <w:rPr>
                <w:rFonts w:ascii="Times New Roman" w:hAnsi="Times New Roman"/>
                <w:sz w:val="26"/>
                <w:szCs w:val="26"/>
              </w:rPr>
              <w:t>0</w:t>
            </w:r>
          </w:p>
        </w:tc>
      </w:tr>
      <w:tr w:rsidR="00E016A1" w:rsidRPr="0094791F" w14:paraId="12BC0E17" w14:textId="77777777" w:rsidTr="00E016A1">
        <w:tc>
          <w:tcPr>
            <w:tcW w:w="567" w:type="dxa"/>
          </w:tcPr>
          <w:p w14:paraId="1BFF1B71"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24CC6C95" w14:textId="77777777" w:rsidR="00E016A1" w:rsidRPr="00E016A1" w:rsidRDefault="00E016A1" w:rsidP="00E016A1">
            <w:pPr>
              <w:ind w:left="29"/>
              <w:rPr>
                <w:rFonts w:ascii="Times New Roman" w:hAnsi="Times New Roman"/>
                <w:sz w:val="26"/>
                <w:szCs w:val="26"/>
              </w:rPr>
            </w:pPr>
            <w:r w:rsidRPr="00E016A1">
              <w:rPr>
                <w:rFonts w:ascii="Times New Roman" w:hAnsi="Times New Roman"/>
                <w:sz w:val="26"/>
                <w:szCs w:val="26"/>
              </w:rPr>
              <w:t>Учебно – методическое обеспечение программы</w:t>
            </w:r>
          </w:p>
        </w:tc>
        <w:tc>
          <w:tcPr>
            <w:tcW w:w="993" w:type="dxa"/>
          </w:tcPr>
          <w:p w14:paraId="516E6240" w14:textId="4274E064"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1</w:t>
            </w:r>
            <w:r w:rsidR="006C6086">
              <w:rPr>
                <w:rFonts w:ascii="Times New Roman" w:hAnsi="Times New Roman"/>
                <w:sz w:val="26"/>
                <w:szCs w:val="26"/>
              </w:rPr>
              <w:t>0</w:t>
            </w:r>
            <w:r w:rsidRPr="00E016A1">
              <w:rPr>
                <w:rFonts w:ascii="Times New Roman" w:hAnsi="Times New Roman"/>
                <w:sz w:val="26"/>
                <w:szCs w:val="26"/>
              </w:rPr>
              <w:t>-</w:t>
            </w:r>
            <w:r w:rsidR="006C6086">
              <w:rPr>
                <w:rFonts w:ascii="Times New Roman" w:hAnsi="Times New Roman"/>
                <w:sz w:val="26"/>
                <w:szCs w:val="26"/>
              </w:rPr>
              <w:t>11</w:t>
            </w:r>
          </w:p>
        </w:tc>
      </w:tr>
      <w:tr w:rsidR="00E016A1" w:rsidRPr="0094791F" w14:paraId="33D1443C" w14:textId="77777777" w:rsidTr="00E016A1">
        <w:tc>
          <w:tcPr>
            <w:tcW w:w="567" w:type="dxa"/>
          </w:tcPr>
          <w:p w14:paraId="53753DDA"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53D2C88F" w14:textId="77777777" w:rsidR="00E016A1" w:rsidRPr="00E016A1" w:rsidRDefault="00E016A1" w:rsidP="00E016A1">
            <w:pPr>
              <w:ind w:left="29"/>
              <w:rPr>
                <w:rFonts w:ascii="Times New Roman" w:hAnsi="Times New Roman"/>
                <w:sz w:val="26"/>
                <w:szCs w:val="26"/>
              </w:rPr>
            </w:pPr>
            <w:r w:rsidRPr="00E016A1">
              <w:rPr>
                <w:rFonts w:ascii="Times New Roman" w:hAnsi="Times New Roman"/>
                <w:sz w:val="26"/>
                <w:szCs w:val="26"/>
              </w:rPr>
              <w:t xml:space="preserve">Календарно – тематическое планирование </w:t>
            </w:r>
          </w:p>
        </w:tc>
        <w:tc>
          <w:tcPr>
            <w:tcW w:w="993" w:type="dxa"/>
          </w:tcPr>
          <w:p w14:paraId="5864F329" w14:textId="27A7419A"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1</w:t>
            </w:r>
            <w:r w:rsidR="006C6086">
              <w:rPr>
                <w:rFonts w:ascii="Times New Roman" w:hAnsi="Times New Roman"/>
                <w:sz w:val="26"/>
                <w:szCs w:val="26"/>
              </w:rPr>
              <w:t>2</w:t>
            </w:r>
            <w:r w:rsidRPr="00E016A1">
              <w:rPr>
                <w:rFonts w:ascii="Times New Roman" w:hAnsi="Times New Roman"/>
                <w:sz w:val="26"/>
                <w:szCs w:val="26"/>
              </w:rPr>
              <w:t>-1</w:t>
            </w:r>
            <w:r w:rsidR="006C6086">
              <w:rPr>
                <w:rFonts w:ascii="Times New Roman" w:hAnsi="Times New Roman"/>
                <w:sz w:val="26"/>
                <w:szCs w:val="26"/>
              </w:rPr>
              <w:t>8</w:t>
            </w:r>
          </w:p>
        </w:tc>
      </w:tr>
      <w:tr w:rsidR="00E016A1" w:rsidRPr="0094791F" w14:paraId="522EEDAC" w14:textId="77777777" w:rsidTr="00E016A1">
        <w:tc>
          <w:tcPr>
            <w:tcW w:w="567" w:type="dxa"/>
          </w:tcPr>
          <w:p w14:paraId="7E33918D"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1B63D3AC" w14:textId="77777777" w:rsidR="00E016A1" w:rsidRPr="00E016A1" w:rsidRDefault="00E016A1" w:rsidP="00E016A1">
            <w:pPr>
              <w:ind w:left="29"/>
              <w:rPr>
                <w:rFonts w:ascii="Times New Roman" w:hAnsi="Times New Roman"/>
                <w:sz w:val="26"/>
                <w:szCs w:val="26"/>
              </w:rPr>
            </w:pPr>
            <w:r w:rsidRPr="00E016A1">
              <w:rPr>
                <w:rFonts w:ascii="Times New Roman" w:hAnsi="Times New Roman"/>
                <w:sz w:val="26"/>
                <w:szCs w:val="26"/>
              </w:rPr>
              <w:t>Приложение 1. Списочный состав групп внеурочной деятельности</w:t>
            </w:r>
          </w:p>
        </w:tc>
        <w:tc>
          <w:tcPr>
            <w:tcW w:w="993" w:type="dxa"/>
          </w:tcPr>
          <w:p w14:paraId="5FBC344A" w14:textId="6816F9CD"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1</w:t>
            </w:r>
            <w:r w:rsidR="006C6086">
              <w:rPr>
                <w:rFonts w:ascii="Times New Roman" w:hAnsi="Times New Roman"/>
                <w:sz w:val="26"/>
                <w:szCs w:val="26"/>
              </w:rPr>
              <w:t>9</w:t>
            </w:r>
          </w:p>
        </w:tc>
      </w:tr>
    </w:tbl>
    <w:p w14:paraId="7D4C71FD" w14:textId="4491179B" w:rsidR="00E016A1" w:rsidRDefault="00E016A1">
      <w:pPr>
        <w:spacing w:after="0" w:line="240" w:lineRule="auto"/>
        <w:rPr>
          <w:rFonts w:ascii="Times New Roman" w:eastAsiaTheme="minorHAnsi" w:hAnsi="Times New Roman" w:cstheme="minorBidi"/>
          <w:b/>
          <w:color w:val="auto"/>
          <w:sz w:val="24"/>
          <w:szCs w:val="24"/>
          <w:lang w:eastAsia="en-US"/>
        </w:rPr>
      </w:pPr>
    </w:p>
    <w:p w14:paraId="1C35B525" w14:textId="77777777" w:rsidR="00E165FD" w:rsidRDefault="00E165FD">
      <w:pPr>
        <w:spacing w:after="0" w:line="240" w:lineRule="auto"/>
        <w:rPr>
          <w:rFonts w:ascii="Times New Roman" w:eastAsiaTheme="minorHAnsi" w:hAnsi="Times New Roman" w:cstheme="minorBidi"/>
          <w:b/>
          <w:color w:val="auto"/>
          <w:sz w:val="24"/>
          <w:szCs w:val="24"/>
          <w:lang w:eastAsia="en-US"/>
        </w:rPr>
      </w:pPr>
    </w:p>
    <w:p w14:paraId="0C430F24" w14:textId="77777777" w:rsidR="00E165FD" w:rsidRDefault="00E165FD">
      <w:pPr>
        <w:spacing w:after="0" w:line="240" w:lineRule="auto"/>
        <w:rPr>
          <w:rFonts w:ascii="Times New Roman" w:eastAsiaTheme="minorHAnsi" w:hAnsi="Times New Roman" w:cstheme="minorBidi"/>
          <w:b/>
          <w:color w:val="auto"/>
          <w:sz w:val="24"/>
          <w:szCs w:val="24"/>
          <w:lang w:eastAsia="en-US"/>
        </w:rPr>
      </w:pPr>
      <w:r>
        <w:rPr>
          <w:rFonts w:ascii="Times New Roman" w:hAnsi="Times New Roman"/>
          <w:b/>
          <w:sz w:val="24"/>
          <w:szCs w:val="24"/>
        </w:rPr>
        <w:br w:type="page"/>
      </w:r>
    </w:p>
    <w:p w14:paraId="06CF0A55" w14:textId="09A23FBA" w:rsidR="005D5A8B" w:rsidRPr="00E016A1" w:rsidRDefault="00387935" w:rsidP="00E016A1">
      <w:pPr>
        <w:pStyle w:val="a6"/>
        <w:numPr>
          <w:ilvl w:val="0"/>
          <w:numId w:val="15"/>
        </w:numPr>
        <w:spacing w:after="0" w:line="240" w:lineRule="auto"/>
        <w:jc w:val="center"/>
        <w:rPr>
          <w:rFonts w:ascii="Times New Roman" w:hAnsi="Times New Roman"/>
          <w:b/>
          <w:sz w:val="26"/>
        </w:rPr>
      </w:pPr>
      <w:r w:rsidRPr="00E016A1">
        <w:rPr>
          <w:rFonts w:ascii="Times New Roman" w:hAnsi="Times New Roman"/>
          <w:b/>
          <w:sz w:val="26"/>
        </w:rPr>
        <w:lastRenderedPageBreak/>
        <w:t>Пояснительная записка</w:t>
      </w:r>
    </w:p>
    <w:p w14:paraId="4FCC0817" w14:textId="77777777" w:rsidR="005D5A8B" w:rsidRDefault="005D5A8B">
      <w:pPr>
        <w:spacing w:after="0" w:line="240" w:lineRule="auto"/>
        <w:jc w:val="center"/>
        <w:rPr>
          <w:rFonts w:ascii="Times New Roman" w:hAnsi="Times New Roman"/>
          <w:b/>
          <w:sz w:val="26"/>
        </w:rPr>
      </w:pPr>
    </w:p>
    <w:p w14:paraId="63F9D141" w14:textId="481C3F6D" w:rsidR="00B13344" w:rsidRPr="00B13344" w:rsidRDefault="00B13344" w:rsidP="00B13344">
      <w:pPr>
        <w:pStyle w:val="af3"/>
        <w:ind w:firstLine="567"/>
        <w:jc w:val="both"/>
        <w:rPr>
          <w:rFonts w:ascii="Times New Roman" w:hAnsi="Times New Roman" w:cs="Times New Roman"/>
          <w:sz w:val="26"/>
          <w:szCs w:val="26"/>
        </w:rPr>
      </w:pPr>
      <w:r w:rsidRPr="00B13344">
        <w:rPr>
          <w:rFonts w:ascii="Times New Roman" w:hAnsi="Times New Roman" w:cs="Times New Roman"/>
          <w:sz w:val="26"/>
          <w:szCs w:val="26"/>
        </w:rPr>
        <w:t xml:space="preserve">Рабочая программа </w:t>
      </w:r>
      <w:r w:rsidRPr="00B13344">
        <w:rPr>
          <w:rFonts w:ascii="Times New Roman" w:hAnsi="Times New Roman" w:cs="Times New Roman"/>
          <w:color w:val="000000" w:themeColor="text1"/>
          <w:sz w:val="26"/>
          <w:szCs w:val="26"/>
        </w:rPr>
        <w:t xml:space="preserve">по внеурочной деятельности </w:t>
      </w:r>
      <w:r w:rsidR="00E016A1">
        <w:rPr>
          <w:rFonts w:ascii="Times New Roman" w:hAnsi="Times New Roman" w:cs="Times New Roman"/>
          <w:color w:val="000000" w:themeColor="text1"/>
          <w:sz w:val="26"/>
          <w:szCs w:val="26"/>
        </w:rPr>
        <w:t xml:space="preserve">факультатив </w:t>
      </w:r>
      <w:r w:rsidRPr="00B13344">
        <w:rPr>
          <w:rFonts w:ascii="Times New Roman" w:hAnsi="Times New Roman" w:cs="Times New Roman"/>
          <w:sz w:val="26"/>
          <w:szCs w:val="26"/>
        </w:rPr>
        <w:t xml:space="preserve">«Я </w:t>
      </w:r>
      <w:r w:rsidR="00186B5D">
        <w:rPr>
          <w:rFonts w:ascii="Times New Roman" w:hAnsi="Times New Roman" w:cs="Times New Roman"/>
          <w:sz w:val="26"/>
          <w:szCs w:val="26"/>
        </w:rPr>
        <w:t>умею</w:t>
      </w:r>
      <w:r w:rsidRPr="00B13344">
        <w:rPr>
          <w:rFonts w:ascii="Times New Roman" w:hAnsi="Times New Roman" w:cs="Times New Roman"/>
          <w:sz w:val="26"/>
          <w:szCs w:val="26"/>
        </w:rPr>
        <w:t xml:space="preserve">» разработана на основе: </w:t>
      </w:r>
    </w:p>
    <w:p w14:paraId="01DD95EA" w14:textId="77777777" w:rsidR="00B13344" w:rsidRPr="00B13344" w:rsidRDefault="00B13344" w:rsidP="00B13344">
      <w:pPr>
        <w:pStyle w:val="af3"/>
        <w:ind w:firstLine="567"/>
        <w:jc w:val="both"/>
        <w:rPr>
          <w:rFonts w:ascii="Times New Roman" w:hAnsi="Times New Roman" w:cs="Times New Roman"/>
          <w:sz w:val="26"/>
          <w:szCs w:val="26"/>
        </w:rPr>
      </w:pPr>
      <w:r w:rsidRPr="00B13344">
        <w:rPr>
          <w:rFonts w:ascii="Times New Roman" w:hAnsi="Times New Roman" w:cs="Times New Roman"/>
          <w:sz w:val="26"/>
          <w:szCs w:val="26"/>
        </w:rPr>
        <w:t>1.Федерального закона Российской Федерации от 29.12.2012 № 273-ФЗ «Об образовании в Российской Федерации».</w:t>
      </w:r>
    </w:p>
    <w:p w14:paraId="2CCCE9AE" w14:textId="77777777" w:rsidR="00B13344" w:rsidRPr="00B13344" w:rsidRDefault="00B13344" w:rsidP="00B13344">
      <w:pPr>
        <w:pStyle w:val="af3"/>
        <w:ind w:firstLine="567"/>
        <w:jc w:val="both"/>
        <w:rPr>
          <w:rFonts w:ascii="Times New Roman" w:hAnsi="Times New Roman" w:cs="Times New Roman"/>
          <w:sz w:val="26"/>
          <w:szCs w:val="26"/>
        </w:rPr>
      </w:pPr>
      <w:r w:rsidRPr="00B13344">
        <w:rPr>
          <w:rFonts w:ascii="Times New Roman" w:hAnsi="Times New Roman" w:cs="Times New Roman"/>
          <w:sz w:val="26"/>
          <w:szCs w:val="26"/>
        </w:rPr>
        <w:t>2.Приказов Министерства образования и науки РФ от 19.12.2014г. №1599 «Об утверждении федерального государственного стандарта образования обучающихся с умственной отсталостью (интеллектуальными нарушениями</w:t>
      </w:r>
      <w:r w:rsidRPr="00B13344">
        <w:rPr>
          <w:rFonts w:ascii="Times New Roman" w:eastAsia="Calibri" w:hAnsi="Times New Roman" w:cs="Times New Roman"/>
          <w:sz w:val="26"/>
          <w:szCs w:val="26"/>
        </w:rPr>
        <w:t xml:space="preserve">)»; №1598 «Об утверждении федерального государственного образовательного стандарта </w:t>
      </w:r>
      <w:r w:rsidRPr="00B13344">
        <w:rPr>
          <w:rFonts w:ascii="Times New Roman" w:hAnsi="Times New Roman" w:cs="Times New Roman"/>
          <w:sz w:val="26"/>
          <w:szCs w:val="26"/>
          <w:shd w:val="clear" w:color="auto" w:fill="FFFFFF"/>
        </w:rPr>
        <w:t xml:space="preserve">начального общего образования обучающихся с ограниченными возможностями здоровья» </w:t>
      </w:r>
      <w:r w:rsidRPr="00B13344">
        <w:rPr>
          <w:rFonts w:ascii="Times New Roman" w:eastAsia="Calibri" w:hAnsi="Times New Roman" w:cs="Times New Roman"/>
          <w:sz w:val="26"/>
          <w:szCs w:val="26"/>
        </w:rPr>
        <w:t>(</w:t>
      </w:r>
      <w:r w:rsidRPr="00B13344">
        <w:rPr>
          <w:rFonts w:ascii="Times New Roman" w:hAnsi="Times New Roman" w:cs="Times New Roman"/>
          <w:sz w:val="26"/>
          <w:szCs w:val="26"/>
        </w:rPr>
        <w:t>Приложение N 8. Требования к АООП НОО обучающихся с расстройствами аутистического спектра</w:t>
      </w:r>
      <w:r w:rsidRPr="00B13344">
        <w:rPr>
          <w:rFonts w:ascii="Times New Roman" w:eastAsia="Calibri" w:hAnsi="Times New Roman" w:cs="Times New Roman"/>
          <w:sz w:val="26"/>
          <w:szCs w:val="26"/>
        </w:rPr>
        <w:t>).</w:t>
      </w:r>
    </w:p>
    <w:p w14:paraId="4C2D907A" w14:textId="77777777" w:rsidR="00B13344" w:rsidRPr="00B13344" w:rsidRDefault="00B13344" w:rsidP="00B13344">
      <w:pPr>
        <w:pStyle w:val="af3"/>
        <w:ind w:firstLine="567"/>
        <w:jc w:val="both"/>
        <w:rPr>
          <w:rFonts w:ascii="Times New Roman" w:hAnsi="Times New Roman" w:cs="Times New Roman"/>
          <w:sz w:val="26"/>
          <w:szCs w:val="26"/>
        </w:rPr>
      </w:pPr>
      <w:r w:rsidRPr="00B13344">
        <w:rPr>
          <w:rFonts w:ascii="Times New Roman" w:hAnsi="Times New Roman" w:cs="Times New Roman"/>
          <w:sz w:val="26"/>
          <w:szCs w:val="26"/>
        </w:rPr>
        <w:t>3.СП 2.4.3648-20 «Санитарно – эпидимиологические требования к организациям воспитания и обучения, отдыха и оздоровления детей и молодёжи» (утверждено постановлением от 28 сентября 2020 года № 28).</w:t>
      </w:r>
    </w:p>
    <w:p w14:paraId="0B0C881E" w14:textId="77777777" w:rsidR="00B13344" w:rsidRPr="00B13344" w:rsidRDefault="00B13344" w:rsidP="00B13344">
      <w:pPr>
        <w:pStyle w:val="af3"/>
        <w:ind w:firstLine="567"/>
        <w:jc w:val="both"/>
        <w:rPr>
          <w:rFonts w:ascii="Times New Roman" w:hAnsi="Times New Roman" w:cs="Times New Roman"/>
          <w:sz w:val="26"/>
          <w:szCs w:val="26"/>
        </w:rPr>
      </w:pPr>
      <w:r w:rsidRPr="00B13344">
        <w:rPr>
          <w:rFonts w:ascii="Times New Roman" w:hAnsi="Times New Roman" w:cs="Times New Roman"/>
          <w:sz w:val="26"/>
          <w:szCs w:val="26"/>
        </w:rPr>
        <w:t>4.СП 1.2.3685-21 «Гигиенические нормативы и требования к обеспечению безопасности и (или) безвредности для человека факторов среды обитания» (утверждено постановлением от 28 января 2021 года №2).</w:t>
      </w:r>
    </w:p>
    <w:p w14:paraId="7ACE9AAC" w14:textId="77777777" w:rsidR="00B13344" w:rsidRPr="00B13344" w:rsidRDefault="00B13344" w:rsidP="00B13344">
      <w:pPr>
        <w:pStyle w:val="af3"/>
        <w:ind w:firstLine="567"/>
        <w:jc w:val="both"/>
        <w:rPr>
          <w:rStyle w:val="docuntyped-name"/>
          <w:rFonts w:ascii="Times New Roman" w:eastAsia="Times New Roman" w:hAnsi="Times New Roman" w:cs="Times New Roman"/>
          <w:sz w:val="26"/>
          <w:szCs w:val="26"/>
        </w:rPr>
      </w:pPr>
      <w:r w:rsidRPr="00B13344">
        <w:rPr>
          <w:rFonts w:ascii="Times New Roman" w:hAnsi="Times New Roman" w:cs="Times New Roman"/>
          <w:sz w:val="26"/>
          <w:szCs w:val="26"/>
        </w:rPr>
        <w:t>5.</w:t>
      </w:r>
      <w:r w:rsidRPr="00B13344">
        <w:rPr>
          <w:rStyle w:val="docuntyped-name"/>
          <w:rFonts w:ascii="Times New Roman" w:eastAsia="Times New Roman" w:hAnsi="Times New Roman" w:cs="Times New Roman"/>
          <w:sz w:val="26"/>
          <w:szCs w:val="26"/>
        </w:rPr>
        <w:t>Федеральной адаптированной основной общеобразовательной программой обучающихся с умственной отсталостью (интеллектуальными нарушениями) (утверждена Министерством просвещения РФ приказ от 24 ноября 2022 года № 1026).</w:t>
      </w:r>
    </w:p>
    <w:p w14:paraId="6310A607" w14:textId="77777777" w:rsidR="00B13344" w:rsidRPr="00B13344" w:rsidRDefault="00B13344" w:rsidP="00B13344">
      <w:pPr>
        <w:spacing w:after="0" w:line="240" w:lineRule="auto"/>
        <w:ind w:firstLine="567"/>
        <w:jc w:val="both"/>
        <w:rPr>
          <w:rFonts w:ascii="Times New Roman" w:eastAsia="Calibri" w:hAnsi="Times New Roman"/>
          <w:bCs/>
          <w:sz w:val="26"/>
          <w:szCs w:val="26"/>
        </w:rPr>
      </w:pPr>
      <w:r w:rsidRPr="00B13344">
        <w:rPr>
          <w:rFonts w:ascii="Times New Roman" w:hAnsi="Times New Roman"/>
          <w:sz w:val="26"/>
          <w:szCs w:val="26"/>
        </w:rPr>
        <w:t>6.</w:t>
      </w:r>
      <w:r w:rsidRPr="00B13344">
        <w:rPr>
          <w:rFonts w:ascii="Times New Roman" w:eastAsia="Calibri" w:hAnsi="Times New Roman"/>
          <w:sz w:val="26"/>
          <w:szCs w:val="26"/>
        </w:rPr>
        <w:t>Адаптированной основной образовательной програм</w:t>
      </w:r>
      <w:r w:rsidRPr="00B13344">
        <w:rPr>
          <w:rFonts w:ascii="Times New Roman" w:eastAsia="Calibri" w:hAnsi="Times New Roman"/>
          <w:sz w:val="26"/>
          <w:szCs w:val="26"/>
        </w:rPr>
        <w:softHyphen/>
        <w:t xml:space="preserve">мы для обучающихся с умственной отсталостью (интеллектуальными нарушениями) КОУ «Мегионская школа для обучающихся с ограниченными возможностями здоровья (Вариант 1, 8.3) </w:t>
      </w:r>
      <w:r w:rsidRPr="00B13344">
        <w:rPr>
          <w:rFonts w:ascii="Times New Roman" w:eastAsia="Calibri" w:hAnsi="Times New Roman"/>
          <w:bCs/>
          <w:sz w:val="26"/>
          <w:szCs w:val="26"/>
        </w:rPr>
        <w:t>на 2023-2024 уч. год.</w:t>
      </w:r>
    </w:p>
    <w:p w14:paraId="6B84C7C8" w14:textId="7D9BB249" w:rsidR="00B13344" w:rsidRPr="00146CF1" w:rsidRDefault="00B13344" w:rsidP="00B13344">
      <w:pPr>
        <w:spacing w:after="0" w:line="240" w:lineRule="auto"/>
        <w:ind w:firstLine="567"/>
        <w:jc w:val="both"/>
        <w:rPr>
          <w:rFonts w:ascii="Times New Roman" w:hAnsi="Times New Roman"/>
          <w:color w:val="FF0000"/>
          <w:sz w:val="26"/>
          <w:szCs w:val="26"/>
          <w:highlight w:val="white"/>
        </w:rPr>
      </w:pPr>
      <w:r w:rsidRPr="00146CF1">
        <w:rPr>
          <w:rFonts w:ascii="Times New Roman" w:hAnsi="Times New Roman"/>
          <w:color w:val="000000" w:themeColor="text1"/>
          <w:sz w:val="26"/>
          <w:szCs w:val="26"/>
        </w:rPr>
        <w:t>7.</w:t>
      </w:r>
      <w:r w:rsidRPr="00146CF1">
        <w:rPr>
          <w:rFonts w:ascii="Times New Roman" w:hAnsi="Times New Roman"/>
          <w:sz w:val="26"/>
          <w:szCs w:val="26"/>
          <w:highlight w:val="white"/>
        </w:rPr>
        <w:t xml:space="preserve"> </w:t>
      </w:r>
      <w:r w:rsidR="00146CF1" w:rsidRPr="00146CF1">
        <w:rPr>
          <w:rFonts w:ascii="Times New Roman" w:eastAsia="Calibri" w:hAnsi="Times New Roman"/>
          <w:bCs/>
          <w:sz w:val="26"/>
          <w:szCs w:val="26"/>
        </w:rPr>
        <w:t>Программы образования учащихся с ТМНР под редакцией Л.Б. Баряевой, Н.Н. Яковлевой.</w:t>
      </w:r>
    </w:p>
    <w:p w14:paraId="6F284006" w14:textId="2057EDD3" w:rsidR="00B13344" w:rsidRDefault="00B13344" w:rsidP="00B13344">
      <w:pPr>
        <w:pStyle w:val="af3"/>
        <w:ind w:firstLine="567"/>
        <w:jc w:val="both"/>
        <w:rPr>
          <w:rFonts w:ascii="Times New Roman" w:eastAsia="Calibri" w:hAnsi="Times New Roman" w:cs="Times New Roman"/>
          <w:sz w:val="26"/>
          <w:szCs w:val="26"/>
        </w:rPr>
      </w:pPr>
      <w:r w:rsidRPr="00B13344">
        <w:rPr>
          <w:rFonts w:ascii="Times New Roman" w:eastAsia="Times New Roman" w:hAnsi="Times New Roman" w:cs="Times New Roman"/>
          <w:sz w:val="26"/>
          <w:szCs w:val="26"/>
        </w:rPr>
        <w:t>8.</w:t>
      </w:r>
      <w:r w:rsidRPr="00B13344">
        <w:rPr>
          <w:rFonts w:ascii="Times New Roman" w:eastAsia="Calibri" w:hAnsi="Times New Roman" w:cs="Times New Roman"/>
          <w:sz w:val="26"/>
          <w:szCs w:val="26"/>
        </w:rPr>
        <w:t xml:space="preserve"> Федерального перечня учебников, рекомендованных (допущенных) к использованию в образовательном процессе в специальных (коррекционных) образовательных учреждениях </w:t>
      </w:r>
      <w:r w:rsidRPr="00B13344">
        <w:rPr>
          <w:rFonts w:ascii="Times New Roman" w:eastAsia="Calibri" w:hAnsi="Times New Roman" w:cs="Times New Roman"/>
          <w:bCs/>
          <w:sz w:val="26"/>
          <w:szCs w:val="26"/>
        </w:rPr>
        <w:t>на 2023-2024 уч.год</w:t>
      </w:r>
      <w:r w:rsidRPr="00B13344">
        <w:rPr>
          <w:rFonts w:ascii="Times New Roman" w:eastAsia="Calibri" w:hAnsi="Times New Roman" w:cs="Times New Roman"/>
          <w:sz w:val="26"/>
          <w:szCs w:val="26"/>
        </w:rPr>
        <w:t xml:space="preserve">.  </w:t>
      </w:r>
    </w:p>
    <w:p w14:paraId="3214E100" w14:textId="77777777" w:rsidR="007612DA" w:rsidRDefault="007612DA" w:rsidP="007612DA">
      <w:pPr>
        <w:spacing w:after="0" w:line="240" w:lineRule="auto"/>
        <w:ind w:firstLine="567"/>
        <w:jc w:val="both"/>
        <w:rPr>
          <w:rFonts w:ascii="Times New Roman" w:eastAsia="Calibri" w:hAnsi="Times New Roman"/>
          <w:b/>
          <w:bCs/>
          <w:color w:val="auto"/>
          <w:sz w:val="26"/>
          <w:szCs w:val="26"/>
        </w:rPr>
      </w:pPr>
    </w:p>
    <w:p w14:paraId="251B9199" w14:textId="7A33D8E6" w:rsidR="007612DA" w:rsidRDefault="006B53AD" w:rsidP="007612DA">
      <w:pPr>
        <w:spacing w:after="0" w:line="240" w:lineRule="auto"/>
        <w:ind w:firstLine="567"/>
        <w:jc w:val="both"/>
        <w:rPr>
          <w:rFonts w:ascii="Times New Roman" w:hAnsi="Times New Roman"/>
          <w:sz w:val="26"/>
          <w:szCs w:val="26"/>
        </w:rPr>
      </w:pPr>
      <w:r w:rsidRPr="001E32C0">
        <w:rPr>
          <w:rFonts w:ascii="Times New Roman" w:eastAsia="Calibri" w:hAnsi="Times New Roman"/>
          <w:b/>
          <w:bCs/>
          <w:color w:val="auto"/>
          <w:sz w:val="26"/>
          <w:szCs w:val="26"/>
        </w:rPr>
        <w:t xml:space="preserve">Цель: </w:t>
      </w:r>
      <w:r w:rsidR="007612DA" w:rsidRPr="0009046C">
        <w:rPr>
          <w:rFonts w:ascii="Times New Roman" w:hAnsi="Times New Roman"/>
          <w:sz w:val="26"/>
          <w:szCs w:val="26"/>
        </w:rPr>
        <w:t xml:space="preserve">формирование умений и навыков по самостоятельному обслуживанию своих потребностей у детей с ограниченными возможностями здоровья, имеющими умеренную и тяжелую степень умственной отсталости. </w:t>
      </w:r>
    </w:p>
    <w:p w14:paraId="03E0D527" w14:textId="77777777" w:rsidR="007612DA" w:rsidRPr="0009046C" w:rsidRDefault="007612DA" w:rsidP="007612DA">
      <w:pPr>
        <w:spacing w:after="0" w:line="240" w:lineRule="auto"/>
        <w:ind w:firstLine="567"/>
        <w:jc w:val="both"/>
        <w:rPr>
          <w:rFonts w:ascii="Times New Roman" w:hAnsi="Times New Roman"/>
          <w:b/>
          <w:bCs/>
          <w:sz w:val="26"/>
          <w:szCs w:val="26"/>
        </w:rPr>
      </w:pPr>
      <w:r w:rsidRPr="0009046C">
        <w:rPr>
          <w:rFonts w:ascii="Times New Roman" w:hAnsi="Times New Roman"/>
          <w:b/>
          <w:bCs/>
          <w:sz w:val="26"/>
          <w:szCs w:val="26"/>
        </w:rPr>
        <w:t xml:space="preserve">Задачи: </w:t>
      </w:r>
    </w:p>
    <w:p w14:paraId="635DDFAE" w14:textId="77777777" w:rsidR="007612DA" w:rsidRPr="0009046C" w:rsidRDefault="007612DA" w:rsidP="007612DA">
      <w:pPr>
        <w:spacing w:after="0" w:line="240" w:lineRule="auto"/>
        <w:ind w:firstLine="567"/>
        <w:jc w:val="both"/>
        <w:rPr>
          <w:rFonts w:ascii="Times New Roman" w:hAnsi="Times New Roman"/>
          <w:sz w:val="26"/>
          <w:szCs w:val="26"/>
        </w:rPr>
      </w:pPr>
      <w:r w:rsidRPr="0009046C">
        <w:rPr>
          <w:rFonts w:ascii="Times New Roman" w:hAnsi="Times New Roman"/>
          <w:sz w:val="26"/>
          <w:szCs w:val="26"/>
        </w:rPr>
        <w:t xml:space="preserve">- формирование положительного отношения и интереса к бытовому труду, </w:t>
      </w:r>
    </w:p>
    <w:p w14:paraId="235AFDFD" w14:textId="77777777" w:rsidR="007612DA" w:rsidRPr="0009046C" w:rsidRDefault="007612DA" w:rsidP="007612DA">
      <w:pPr>
        <w:spacing w:after="0" w:line="240" w:lineRule="auto"/>
        <w:ind w:firstLine="567"/>
        <w:jc w:val="both"/>
        <w:rPr>
          <w:rFonts w:ascii="Times New Roman" w:hAnsi="Times New Roman"/>
          <w:sz w:val="26"/>
          <w:szCs w:val="26"/>
        </w:rPr>
      </w:pPr>
      <w:r w:rsidRPr="0009046C">
        <w:rPr>
          <w:rFonts w:ascii="Times New Roman" w:hAnsi="Times New Roman"/>
          <w:sz w:val="26"/>
          <w:szCs w:val="26"/>
        </w:rPr>
        <w:t xml:space="preserve">- выработка привычки к личной гигиене, чистоте и аккуратности, </w:t>
      </w:r>
    </w:p>
    <w:p w14:paraId="74CE9C56" w14:textId="77777777" w:rsidR="007612DA" w:rsidRPr="0009046C" w:rsidRDefault="007612DA" w:rsidP="007612DA">
      <w:pPr>
        <w:spacing w:after="0" w:line="240" w:lineRule="auto"/>
        <w:ind w:firstLine="567"/>
        <w:jc w:val="both"/>
        <w:rPr>
          <w:rFonts w:ascii="Times New Roman" w:hAnsi="Times New Roman"/>
          <w:sz w:val="26"/>
          <w:szCs w:val="26"/>
        </w:rPr>
      </w:pPr>
      <w:r w:rsidRPr="0009046C">
        <w:rPr>
          <w:rFonts w:ascii="Times New Roman" w:hAnsi="Times New Roman"/>
          <w:sz w:val="26"/>
          <w:szCs w:val="26"/>
        </w:rPr>
        <w:t xml:space="preserve">- привитие навыков культуры поведения, воспитание уважения к труду взрослых, </w:t>
      </w:r>
    </w:p>
    <w:p w14:paraId="35508FBF" w14:textId="77777777" w:rsidR="007612DA" w:rsidRPr="0009046C" w:rsidRDefault="007612DA" w:rsidP="007612DA">
      <w:pPr>
        <w:spacing w:after="0" w:line="240" w:lineRule="auto"/>
        <w:ind w:firstLine="567"/>
        <w:jc w:val="both"/>
        <w:rPr>
          <w:rFonts w:ascii="Times New Roman" w:hAnsi="Times New Roman"/>
          <w:sz w:val="26"/>
          <w:szCs w:val="26"/>
        </w:rPr>
      </w:pPr>
      <w:r w:rsidRPr="0009046C">
        <w:rPr>
          <w:rFonts w:ascii="Times New Roman" w:hAnsi="Times New Roman"/>
          <w:sz w:val="26"/>
          <w:szCs w:val="26"/>
        </w:rPr>
        <w:t xml:space="preserve">- привитие детям навыков самостоятельности, искоренение тенденции к иждивенчеству в посильных для детей задачах по самообслуживанию. </w:t>
      </w:r>
    </w:p>
    <w:p w14:paraId="0F8CEB0D" w14:textId="77777777" w:rsidR="00B13344" w:rsidRPr="00F8756C" w:rsidRDefault="00B13344" w:rsidP="00B13344">
      <w:pPr>
        <w:pStyle w:val="af3"/>
        <w:ind w:firstLine="708"/>
        <w:jc w:val="both"/>
        <w:rPr>
          <w:rFonts w:ascii="Times New Roman" w:hAnsi="Times New Roman" w:cs="Times New Roman"/>
          <w:sz w:val="26"/>
          <w:szCs w:val="26"/>
        </w:rPr>
      </w:pPr>
      <w:r w:rsidRPr="00F8756C">
        <w:rPr>
          <w:rFonts w:ascii="Times New Roman" w:hAnsi="Times New Roman" w:cs="Times New Roman"/>
          <w:sz w:val="26"/>
          <w:szCs w:val="26"/>
        </w:rPr>
        <w:t>Программа воспитания является компонентом АООП образования обучающихся с умственной отсталостью (интеллектуальными нарушениями) КОУ «Мегионская школа для обучающихся с ОВЗ.»</w:t>
      </w:r>
    </w:p>
    <w:p w14:paraId="2C220DE4" w14:textId="0F9A2EBB" w:rsidR="00B13344" w:rsidRPr="00F8756C" w:rsidRDefault="00B13344" w:rsidP="00B13344">
      <w:pPr>
        <w:pStyle w:val="af3"/>
        <w:ind w:firstLine="708"/>
        <w:jc w:val="both"/>
        <w:rPr>
          <w:rFonts w:ascii="Times New Roman" w:hAnsi="Times New Roman" w:cs="Times New Roman"/>
          <w:sz w:val="26"/>
          <w:szCs w:val="26"/>
        </w:rPr>
      </w:pPr>
      <w:r w:rsidRPr="00F8756C">
        <w:rPr>
          <w:rFonts w:ascii="Times New Roman" w:hAnsi="Times New Roman" w:cs="Times New Roman"/>
          <w:sz w:val="26"/>
          <w:szCs w:val="26"/>
        </w:rPr>
        <w:t xml:space="preserve">Программа в соответствии с ФГОС общего образования направлена на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w:t>
      </w:r>
      <w:r w:rsidRPr="00F8756C">
        <w:rPr>
          <w:rFonts w:ascii="Times New Roman" w:hAnsi="Times New Roman" w:cs="Times New Roman"/>
          <w:sz w:val="26"/>
          <w:szCs w:val="26"/>
        </w:rPr>
        <w:lastRenderedPageBreak/>
        <w:t>ценностям, правилам и нормам поведения в российском обществе. Данная программа призвана обеспечить достижение учащимися основ российской идентичности; готовность обучающихся к саморазвитию; мотивацию к познанию и обучению; ценностные установки и социально – значимые качества личности; активное участие в социально-значимой деятельности.</w:t>
      </w:r>
    </w:p>
    <w:p w14:paraId="6B87139F" w14:textId="77777777" w:rsidR="00B13344" w:rsidRPr="00F8756C" w:rsidRDefault="00B13344" w:rsidP="00B13344">
      <w:pPr>
        <w:pStyle w:val="af3"/>
        <w:ind w:firstLine="708"/>
        <w:jc w:val="both"/>
        <w:rPr>
          <w:rFonts w:ascii="Times New Roman" w:hAnsi="Times New Roman" w:cs="Times New Roman"/>
          <w:sz w:val="26"/>
          <w:szCs w:val="26"/>
        </w:rPr>
      </w:pPr>
      <w:r w:rsidRPr="00F8756C">
        <w:rPr>
          <w:rFonts w:ascii="Times New Roman" w:hAnsi="Times New Roman" w:cs="Times New Roman"/>
          <w:sz w:val="26"/>
          <w:szCs w:val="26"/>
        </w:rPr>
        <w:t>В соответствии с методическими рекомендациями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программы внеурочной деятельности в субъектах Российской Федерации», педагогами-психологами проведена диагностика компетенций обучающихся и выявление мнений и требований к системе  внеурочной деятельности</w:t>
      </w:r>
      <w:r w:rsidRPr="00F8756C">
        <w:rPr>
          <w:rFonts w:ascii="Times New Roman" w:hAnsi="Times New Roman" w:cs="Times New Roman"/>
          <w:color w:val="FF0000"/>
          <w:sz w:val="26"/>
          <w:szCs w:val="26"/>
        </w:rPr>
        <w:t xml:space="preserve"> </w:t>
      </w:r>
      <w:r w:rsidRPr="00F8756C">
        <w:rPr>
          <w:rFonts w:ascii="Times New Roman" w:hAnsi="Times New Roman" w:cs="Times New Roman"/>
          <w:sz w:val="26"/>
          <w:szCs w:val="26"/>
        </w:rPr>
        <w:t>со стороны субъектов общественного заказа (законные представители). Диагностическое исследование включало: опрос «Мои интересы» (обучающиеся 2-4 классов), анкета «Интересы моего ребенка» (законные представители обучающихся 1-11 классов), общая диагностика потенциальных возможностей обучающихся. По результатам диагностического исследования, сформированы группы учащихся по направлениям с учетом индивидуальных способностей (Аналитическая справка по результатам анкетирования обучающихся и их родителей о дополнительном образовании от 02.06.2023г., Приложение 1).</w:t>
      </w:r>
    </w:p>
    <w:p w14:paraId="28FF770E" w14:textId="77777777" w:rsidR="00B13344" w:rsidRPr="002674C4" w:rsidRDefault="00B13344" w:rsidP="00B13344">
      <w:pPr>
        <w:pStyle w:val="af3"/>
        <w:ind w:firstLine="708"/>
        <w:jc w:val="both"/>
        <w:rPr>
          <w:rFonts w:ascii="Times New Roman" w:hAnsi="Times New Roman" w:cs="Times New Roman"/>
          <w:sz w:val="24"/>
          <w:szCs w:val="24"/>
        </w:rPr>
      </w:pPr>
    </w:p>
    <w:p w14:paraId="3280E892" w14:textId="4DF8A95D" w:rsidR="00F8756C" w:rsidRPr="001B1507" w:rsidRDefault="00F8756C" w:rsidP="007F1228">
      <w:pPr>
        <w:pStyle w:val="af3"/>
        <w:numPr>
          <w:ilvl w:val="0"/>
          <w:numId w:val="14"/>
        </w:numPr>
        <w:jc w:val="center"/>
        <w:rPr>
          <w:rFonts w:ascii="Times New Roman" w:hAnsi="Times New Roman" w:cs="Times New Roman"/>
          <w:b/>
          <w:sz w:val="26"/>
          <w:szCs w:val="26"/>
        </w:rPr>
      </w:pPr>
      <w:r w:rsidRPr="001B1507">
        <w:rPr>
          <w:rFonts w:ascii="Times New Roman" w:hAnsi="Times New Roman" w:cs="Times New Roman"/>
          <w:b/>
          <w:sz w:val="26"/>
          <w:szCs w:val="26"/>
        </w:rPr>
        <w:t>Общая характеристика программы</w:t>
      </w:r>
    </w:p>
    <w:p w14:paraId="7D8918E4" w14:textId="77777777" w:rsidR="00B13344" w:rsidRPr="001B1507" w:rsidRDefault="00B13344" w:rsidP="00B13344">
      <w:pPr>
        <w:pStyle w:val="af3"/>
        <w:ind w:firstLine="567"/>
        <w:jc w:val="both"/>
        <w:rPr>
          <w:rFonts w:ascii="Times New Roman" w:eastAsia="Calibri" w:hAnsi="Times New Roman" w:cs="Times New Roman"/>
          <w:sz w:val="26"/>
          <w:szCs w:val="26"/>
        </w:rPr>
      </w:pPr>
    </w:p>
    <w:p w14:paraId="0390B84C" w14:textId="66F2DAD7" w:rsidR="00FC10BB" w:rsidRPr="00FC10BB" w:rsidRDefault="00FC10BB" w:rsidP="0009046C">
      <w:pPr>
        <w:shd w:val="clear" w:color="auto" w:fill="FFFFFF"/>
        <w:spacing w:after="0" w:line="240" w:lineRule="auto"/>
        <w:ind w:firstLine="567"/>
        <w:jc w:val="both"/>
        <w:rPr>
          <w:rFonts w:ascii="Times New Roman" w:hAnsi="Times New Roman"/>
          <w:color w:val="1A1A1A"/>
          <w:sz w:val="26"/>
          <w:szCs w:val="26"/>
        </w:rPr>
      </w:pPr>
      <w:r w:rsidRPr="00FC10BB">
        <w:rPr>
          <w:rFonts w:ascii="Times New Roman" w:hAnsi="Times New Roman"/>
          <w:b/>
          <w:bCs/>
          <w:color w:val="1A1A1A"/>
          <w:sz w:val="26"/>
          <w:szCs w:val="26"/>
        </w:rPr>
        <w:t>Актуальность</w:t>
      </w:r>
      <w:r w:rsidRPr="00FC10BB">
        <w:rPr>
          <w:rFonts w:ascii="Times New Roman" w:hAnsi="Times New Roman"/>
          <w:color w:val="1A1A1A"/>
          <w:sz w:val="26"/>
          <w:szCs w:val="26"/>
        </w:rPr>
        <w:t xml:space="preserve"> программы заключается в формировании культурно-гигиенических навыков и навыков самообслуживания у детей с особенностями</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развития.</w:t>
      </w:r>
    </w:p>
    <w:p w14:paraId="3EE312F1" w14:textId="2C6E57B6" w:rsidR="00FC10BB" w:rsidRPr="00FC10BB" w:rsidRDefault="00FC10BB" w:rsidP="0009046C">
      <w:pPr>
        <w:shd w:val="clear" w:color="auto" w:fill="FFFFFF"/>
        <w:spacing w:after="0" w:line="240" w:lineRule="auto"/>
        <w:ind w:firstLine="567"/>
        <w:jc w:val="both"/>
        <w:rPr>
          <w:rFonts w:ascii="Times New Roman" w:hAnsi="Times New Roman"/>
          <w:color w:val="1A1A1A"/>
          <w:sz w:val="26"/>
          <w:szCs w:val="26"/>
        </w:rPr>
      </w:pPr>
      <w:r w:rsidRPr="00FC10BB">
        <w:rPr>
          <w:rFonts w:ascii="Times New Roman" w:hAnsi="Times New Roman"/>
          <w:color w:val="1A1A1A"/>
          <w:sz w:val="26"/>
          <w:szCs w:val="26"/>
        </w:rPr>
        <w:t>Новизна</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программы</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заключается</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в</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создании</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последовательности</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развития навыков самообслуживания и знаний детей о культуре поведения; о</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привитии гигиенических навыков, об обучении детей использованию по</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назначению предметов гигиены.</w:t>
      </w:r>
    </w:p>
    <w:p w14:paraId="3AD349F0" w14:textId="18EA56BB" w:rsidR="00FC10BB" w:rsidRPr="00FC10BB" w:rsidRDefault="00FC10BB" w:rsidP="0009046C">
      <w:pPr>
        <w:shd w:val="clear" w:color="auto" w:fill="FFFFFF"/>
        <w:spacing w:after="0" w:line="240" w:lineRule="auto"/>
        <w:ind w:firstLine="567"/>
        <w:jc w:val="both"/>
        <w:rPr>
          <w:rFonts w:ascii="Times New Roman" w:hAnsi="Times New Roman"/>
          <w:color w:val="1A1A1A"/>
          <w:sz w:val="26"/>
          <w:szCs w:val="26"/>
        </w:rPr>
      </w:pPr>
      <w:r w:rsidRPr="00FC10BB">
        <w:rPr>
          <w:rFonts w:ascii="Times New Roman" w:hAnsi="Times New Roman"/>
          <w:color w:val="1A1A1A"/>
          <w:sz w:val="26"/>
          <w:szCs w:val="26"/>
        </w:rPr>
        <w:t>В основу этой работы входит пошаговое обучение навыкам личной гигиены и самообслуживания. Преимущество пошаговой системы состоит в том, что</w:t>
      </w:r>
      <w:r w:rsidR="0009046C">
        <w:rPr>
          <w:rFonts w:ascii="Times New Roman" w:hAnsi="Times New Roman"/>
          <w:color w:val="1A1A1A"/>
          <w:sz w:val="26"/>
          <w:szCs w:val="26"/>
        </w:rPr>
        <w:t xml:space="preserve"> </w:t>
      </w:r>
      <w:r w:rsidRPr="00FC10BB">
        <w:rPr>
          <w:rFonts w:ascii="Times New Roman" w:hAnsi="Times New Roman"/>
          <w:color w:val="1A1A1A"/>
          <w:sz w:val="26"/>
          <w:szCs w:val="26"/>
        </w:rPr>
        <w:t>она позволяет быстро и эффективно обучить ребенка с особенностями развития</w:t>
      </w:r>
      <w:r w:rsidR="0009046C">
        <w:rPr>
          <w:rFonts w:ascii="Times New Roman" w:hAnsi="Times New Roman"/>
          <w:color w:val="1A1A1A"/>
          <w:sz w:val="26"/>
          <w:szCs w:val="26"/>
        </w:rPr>
        <w:t xml:space="preserve"> </w:t>
      </w:r>
      <w:r w:rsidRPr="00FC10BB">
        <w:rPr>
          <w:rFonts w:ascii="Times New Roman" w:hAnsi="Times New Roman"/>
          <w:color w:val="1A1A1A"/>
          <w:sz w:val="26"/>
          <w:szCs w:val="26"/>
        </w:rPr>
        <w:t>определенному навыку именно в том возрасте и в том объеме, в котором этот</w:t>
      </w:r>
      <w:r w:rsidR="0009046C">
        <w:rPr>
          <w:rFonts w:ascii="Times New Roman" w:hAnsi="Times New Roman"/>
          <w:color w:val="1A1A1A"/>
          <w:sz w:val="26"/>
          <w:szCs w:val="26"/>
        </w:rPr>
        <w:t xml:space="preserve"> </w:t>
      </w:r>
      <w:r w:rsidRPr="00FC10BB">
        <w:rPr>
          <w:rFonts w:ascii="Times New Roman" w:hAnsi="Times New Roman"/>
          <w:color w:val="1A1A1A"/>
          <w:sz w:val="26"/>
          <w:szCs w:val="26"/>
        </w:rPr>
        <w:t>навык формируется в случае нормального развития. Для этого определяется</w:t>
      </w:r>
      <w:r w:rsidR="0009046C">
        <w:rPr>
          <w:rFonts w:ascii="Times New Roman" w:hAnsi="Times New Roman"/>
          <w:color w:val="1A1A1A"/>
          <w:sz w:val="26"/>
          <w:szCs w:val="26"/>
        </w:rPr>
        <w:t xml:space="preserve"> </w:t>
      </w:r>
      <w:r w:rsidRPr="00FC10BB">
        <w:rPr>
          <w:rFonts w:ascii="Times New Roman" w:hAnsi="Times New Roman"/>
          <w:color w:val="1A1A1A"/>
          <w:sz w:val="26"/>
          <w:szCs w:val="26"/>
        </w:rPr>
        <w:t>уровень, на котором ребенок может самостоятельно совершить какое-либо</w:t>
      </w:r>
      <w:r w:rsidR="0009046C">
        <w:rPr>
          <w:rFonts w:ascii="Times New Roman" w:hAnsi="Times New Roman"/>
          <w:color w:val="1A1A1A"/>
          <w:sz w:val="26"/>
          <w:szCs w:val="26"/>
        </w:rPr>
        <w:t xml:space="preserve"> </w:t>
      </w:r>
      <w:r w:rsidRPr="00FC10BB">
        <w:rPr>
          <w:rFonts w:ascii="Times New Roman" w:hAnsi="Times New Roman"/>
          <w:color w:val="1A1A1A"/>
          <w:sz w:val="26"/>
          <w:szCs w:val="26"/>
        </w:rPr>
        <w:t>действие внутри данного навыка, и следующий маленький шаг, которому надо</w:t>
      </w:r>
      <w:r w:rsidR="0009046C">
        <w:rPr>
          <w:rFonts w:ascii="Times New Roman" w:hAnsi="Times New Roman"/>
          <w:color w:val="1A1A1A"/>
          <w:sz w:val="26"/>
          <w:szCs w:val="26"/>
        </w:rPr>
        <w:t xml:space="preserve"> </w:t>
      </w:r>
      <w:r w:rsidRPr="00FC10BB">
        <w:rPr>
          <w:rFonts w:ascii="Times New Roman" w:hAnsi="Times New Roman"/>
          <w:color w:val="1A1A1A"/>
          <w:sz w:val="26"/>
          <w:szCs w:val="26"/>
        </w:rPr>
        <w:t>ребенка обучать.</w:t>
      </w:r>
    </w:p>
    <w:p w14:paraId="4FE05DBC" w14:textId="4AB4CDDE" w:rsidR="00FC10BB" w:rsidRPr="00FC10BB" w:rsidRDefault="00FC10BB" w:rsidP="0009046C">
      <w:pPr>
        <w:shd w:val="clear" w:color="auto" w:fill="FFFFFF"/>
        <w:spacing w:after="0" w:line="240" w:lineRule="auto"/>
        <w:ind w:firstLine="567"/>
        <w:jc w:val="both"/>
        <w:rPr>
          <w:rFonts w:ascii="Times New Roman" w:hAnsi="Times New Roman"/>
          <w:color w:val="1A1A1A"/>
          <w:sz w:val="26"/>
          <w:szCs w:val="26"/>
        </w:rPr>
      </w:pPr>
      <w:r w:rsidRPr="00FC10BB">
        <w:rPr>
          <w:rFonts w:ascii="Times New Roman" w:hAnsi="Times New Roman"/>
          <w:color w:val="1A1A1A"/>
          <w:sz w:val="26"/>
          <w:szCs w:val="26"/>
        </w:rPr>
        <w:t>Педагогическая целесообразность программы обусловлена тем, что</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процесс обучения навыкам самообслуживания детей с</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ограниченными</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возможностями,</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осуществляется</w:t>
      </w:r>
      <w:r w:rsidRPr="0009046C">
        <w:rPr>
          <w:rFonts w:ascii="Times New Roman" w:hAnsi="Times New Roman"/>
          <w:color w:val="1A1A1A"/>
          <w:sz w:val="26"/>
          <w:szCs w:val="26"/>
        </w:rPr>
        <w:t xml:space="preserve"> с </w:t>
      </w:r>
      <w:r w:rsidRPr="00FC10BB">
        <w:rPr>
          <w:rFonts w:ascii="Times New Roman" w:hAnsi="Times New Roman"/>
          <w:color w:val="1A1A1A"/>
          <w:sz w:val="26"/>
          <w:szCs w:val="26"/>
        </w:rPr>
        <w:t>учетом</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личностных</w:t>
      </w:r>
      <w:r w:rsidRPr="0009046C">
        <w:rPr>
          <w:rFonts w:ascii="Times New Roman" w:hAnsi="Times New Roman"/>
          <w:color w:val="1A1A1A"/>
          <w:sz w:val="26"/>
          <w:szCs w:val="26"/>
        </w:rPr>
        <w:t xml:space="preserve"> особенностей детей и направлена на создание реальных возможностей в их </w:t>
      </w:r>
      <w:r w:rsidRPr="00FC10BB">
        <w:rPr>
          <w:rFonts w:ascii="Times New Roman" w:hAnsi="Times New Roman"/>
          <w:color w:val="1A1A1A"/>
          <w:sz w:val="26"/>
          <w:szCs w:val="26"/>
        </w:rPr>
        <w:t>развитии. Ребенок, достигая при помощи взрослого успеха в овладении</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навыками самообслуживания, становится более умелым, более независимым от</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взрослого, уверенным в своих возможностях.</w:t>
      </w:r>
    </w:p>
    <w:p w14:paraId="434EB555" w14:textId="33BC473D" w:rsidR="00FC10BB" w:rsidRPr="0009046C" w:rsidRDefault="00FC10BB" w:rsidP="0009046C">
      <w:pPr>
        <w:spacing w:after="0" w:line="240" w:lineRule="auto"/>
        <w:ind w:firstLine="567"/>
        <w:jc w:val="both"/>
        <w:rPr>
          <w:rFonts w:ascii="Times New Roman" w:hAnsi="Times New Roman"/>
          <w:sz w:val="26"/>
          <w:szCs w:val="26"/>
        </w:rPr>
      </w:pPr>
      <w:r w:rsidRPr="0009046C">
        <w:rPr>
          <w:rFonts w:ascii="Times New Roman" w:hAnsi="Times New Roman"/>
          <w:sz w:val="26"/>
          <w:szCs w:val="26"/>
        </w:rPr>
        <w:t xml:space="preserve">Для успешного полноценного развития ребенок должен </w:t>
      </w:r>
      <w:r w:rsidR="0009046C">
        <w:rPr>
          <w:rFonts w:ascii="Times New Roman" w:hAnsi="Times New Roman"/>
          <w:sz w:val="26"/>
          <w:szCs w:val="26"/>
        </w:rPr>
        <w:t xml:space="preserve">овладеть </w:t>
      </w:r>
      <w:r w:rsidRPr="0009046C">
        <w:rPr>
          <w:rFonts w:ascii="Times New Roman" w:hAnsi="Times New Roman"/>
          <w:sz w:val="26"/>
          <w:szCs w:val="26"/>
        </w:rPr>
        <w:t>определенными умениями и навыками. Наиболее важным для детей с ограниченными возможностями здоровья являются культурно-гигиенические навыки и навыки самообслуживания.</w:t>
      </w:r>
    </w:p>
    <w:p w14:paraId="157FB3AE" w14:textId="4A345BDA" w:rsidR="00FC10BB" w:rsidRPr="0009046C" w:rsidRDefault="00FC10BB" w:rsidP="0009046C">
      <w:pPr>
        <w:spacing w:after="0" w:line="240" w:lineRule="auto"/>
        <w:ind w:firstLine="567"/>
        <w:jc w:val="both"/>
        <w:rPr>
          <w:rFonts w:ascii="Times New Roman" w:hAnsi="Times New Roman"/>
          <w:sz w:val="26"/>
          <w:szCs w:val="26"/>
        </w:rPr>
      </w:pPr>
      <w:r w:rsidRPr="0009046C">
        <w:rPr>
          <w:rFonts w:ascii="Times New Roman" w:hAnsi="Times New Roman"/>
          <w:sz w:val="26"/>
          <w:szCs w:val="26"/>
        </w:rPr>
        <w:t xml:space="preserve">Самообслуживание – это взаимодействие ребенка с окружающим миром. Оно не ограничивается лишь накоплением чувственных представлений о действительности, обогащением жизненного опыта, а включает овладение умениями, необходимыми в </w:t>
      </w:r>
      <w:r w:rsidRPr="0009046C">
        <w:rPr>
          <w:rFonts w:ascii="Times New Roman" w:hAnsi="Times New Roman"/>
          <w:sz w:val="26"/>
          <w:szCs w:val="26"/>
        </w:rPr>
        <w:lastRenderedPageBreak/>
        <w:t>самостоятельной жизни. Процесс обучения культурно-гигиеническим навыкам</w:t>
      </w:r>
      <w:r w:rsidR="0009046C">
        <w:rPr>
          <w:rFonts w:ascii="Times New Roman" w:hAnsi="Times New Roman"/>
          <w:sz w:val="26"/>
          <w:szCs w:val="26"/>
        </w:rPr>
        <w:t xml:space="preserve"> </w:t>
      </w:r>
      <w:r w:rsidRPr="0009046C">
        <w:rPr>
          <w:rFonts w:ascii="Times New Roman" w:hAnsi="Times New Roman"/>
          <w:sz w:val="26"/>
          <w:szCs w:val="26"/>
        </w:rPr>
        <w:t>проблемами в умственном развитии должен осуществляться личностно-ориентированных моделей воспитания и быть направлен создание реальных возможностей в их самообслуживании. Формирование навыков самообслуживания решает задачи расширения представлений и знаний детей об окружающих вещах, сенсорного восприятия, развития речи, тонкой моторики, зрительно - моторной координации, а также умения выполнять действия по подражанию и словесной</w:t>
      </w:r>
      <w:r w:rsidR="0009046C">
        <w:rPr>
          <w:rFonts w:ascii="Times New Roman" w:hAnsi="Times New Roman"/>
          <w:sz w:val="26"/>
          <w:szCs w:val="26"/>
        </w:rPr>
        <w:t xml:space="preserve"> </w:t>
      </w:r>
      <w:r w:rsidRPr="0009046C">
        <w:rPr>
          <w:rFonts w:ascii="Times New Roman" w:hAnsi="Times New Roman"/>
          <w:sz w:val="26"/>
          <w:szCs w:val="26"/>
        </w:rPr>
        <w:t>инструкции, ориентироваться на образец, соблюдать определенную последовательность действий.</w:t>
      </w:r>
    </w:p>
    <w:p w14:paraId="62EF093A" w14:textId="37855533" w:rsidR="00FC10BB" w:rsidRPr="0009046C" w:rsidRDefault="00FC10BB" w:rsidP="0009046C">
      <w:pPr>
        <w:spacing w:after="0" w:line="240" w:lineRule="auto"/>
        <w:ind w:firstLine="567"/>
        <w:jc w:val="both"/>
        <w:rPr>
          <w:rFonts w:ascii="Times New Roman" w:hAnsi="Times New Roman"/>
          <w:sz w:val="26"/>
          <w:szCs w:val="26"/>
        </w:rPr>
      </w:pPr>
      <w:r w:rsidRPr="0009046C">
        <w:rPr>
          <w:rFonts w:ascii="Times New Roman" w:hAnsi="Times New Roman"/>
          <w:sz w:val="26"/>
          <w:szCs w:val="26"/>
        </w:rPr>
        <w:t>Самообслуживание очень важная часть культуры поведения. Соблюдение опрятности, содержание в чистоте лица, тела, прически, одежды, обуви продиктованы не только требованиями гигиены, но и нормами человеческих отношений. Дети должны понимать, что если они регулярно будут соблюдать эти правила, то у них проявляется уважение к окружающим и возникнет представление о том, что неряшливый человек, не умеющий следить за собой, своей внешностью, поступками, как правило, не будет одобрен окружающими людьми.</w:t>
      </w:r>
    </w:p>
    <w:p w14:paraId="51777286" w14:textId="5FCE6089" w:rsidR="00FC10BB" w:rsidRPr="0009046C" w:rsidRDefault="00FC10BB" w:rsidP="0009046C">
      <w:pPr>
        <w:spacing w:after="0" w:line="240" w:lineRule="auto"/>
        <w:ind w:firstLine="567"/>
        <w:jc w:val="both"/>
        <w:rPr>
          <w:rFonts w:ascii="Times New Roman" w:hAnsi="Times New Roman"/>
          <w:sz w:val="26"/>
          <w:szCs w:val="26"/>
        </w:rPr>
      </w:pPr>
      <w:r w:rsidRPr="0009046C">
        <w:rPr>
          <w:rFonts w:ascii="Times New Roman" w:hAnsi="Times New Roman"/>
          <w:sz w:val="26"/>
          <w:szCs w:val="26"/>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гигиенические навыки с возрастом постоянно совершенствовались.</w:t>
      </w:r>
    </w:p>
    <w:p w14:paraId="10E9BFDE" w14:textId="3ECEF2B9" w:rsidR="00850EF6" w:rsidRPr="0009046C" w:rsidRDefault="002A60DF" w:rsidP="0009046C">
      <w:pPr>
        <w:spacing w:after="0" w:line="240" w:lineRule="auto"/>
        <w:ind w:firstLine="567"/>
        <w:jc w:val="both"/>
        <w:rPr>
          <w:rFonts w:ascii="Times New Roman" w:hAnsi="Times New Roman"/>
          <w:sz w:val="26"/>
          <w:szCs w:val="26"/>
        </w:rPr>
      </w:pPr>
      <w:r w:rsidRPr="0009046C">
        <w:rPr>
          <w:rFonts w:ascii="Times New Roman" w:hAnsi="Times New Roman"/>
          <w:sz w:val="26"/>
          <w:szCs w:val="26"/>
        </w:rPr>
        <w:t xml:space="preserve">Программа внеурочной деятельности </w:t>
      </w:r>
      <w:r w:rsidR="00850EF6" w:rsidRPr="0009046C">
        <w:rPr>
          <w:rFonts w:ascii="Times New Roman" w:hAnsi="Times New Roman"/>
          <w:sz w:val="26"/>
          <w:szCs w:val="26"/>
        </w:rPr>
        <w:t xml:space="preserve">факультатив </w:t>
      </w:r>
      <w:r w:rsidRPr="0009046C">
        <w:rPr>
          <w:rFonts w:ascii="Times New Roman" w:hAnsi="Times New Roman"/>
          <w:sz w:val="26"/>
          <w:szCs w:val="26"/>
        </w:rPr>
        <w:t xml:space="preserve">«Я </w:t>
      </w:r>
      <w:r w:rsidR="00850EF6" w:rsidRPr="0009046C">
        <w:rPr>
          <w:rFonts w:ascii="Times New Roman" w:hAnsi="Times New Roman"/>
          <w:sz w:val="26"/>
          <w:szCs w:val="26"/>
        </w:rPr>
        <w:t>умею</w:t>
      </w:r>
      <w:r w:rsidRPr="0009046C">
        <w:rPr>
          <w:rFonts w:ascii="Times New Roman" w:hAnsi="Times New Roman"/>
          <w:sz w:val="26"/>
          <w:szCs w:val="26"/>
        </w:rPr>
        <w:t>» для детей с умеренной</w:t>
      </w:r>
      <w:r w:rsidR="00850EF6" w:rsidRPr="0009046C">
        <w:rPr>
          <w:rFonts w:ascii="Times New Roman" w:hAnsi="Times New Roman"/>
          <w:sz w:val="26"/>
          <w:szCs w:val="26"/>
        </w:rPr>
        <w:t>,</w:t>
      </w:r>
      <w:r w:rsidRPr="0009046C">
        <w:rPr>
          <w:rFonts w:ascii="Times New Roman" w:hAnsi="Times New Roman"/>
          <w:sz w:val="26"/>
          <w:szCs w:val="26"/>
        </w:rPr>
        <w:t xml:space="preserve"> тяжелой умственной отсталостью является средством формирования умений и навыков по самостоятельному обслуживанию своих потребностей. В процессе занятий по данному предмету у них вырабатываются практические умения и навыки, необходимые для их повседневной жизни. </w:t>
      </w:r>
    </w:p>
    <w:p w14:paraId="274FB59C" w14:textId="43CFE3B8" w:rsidR="00850EF6" w:rsidRPr="0009046C" w:rsidRDefault="002A60DF" w:rsidP="0009046C">
      <w:pPr>
        <w:spacing w:after="0" w:line="240" w:lineRule="auto"/>
        <w:ind w:firstLine="567"/>
        <w:jc w:val="both"/>
        <w:rPr>
          <w:rFonts w:ascii="Times New Roman" w:hAnsi="Times New Roman"/>
          <w:sz w:val="26"/>
          <w:szCs w:val="26"/>
        </w:rPr>
      </w:pPr>
      <w:r w:rsidRPr="0009046C">
        <w:rPr>
          <w:rFonts w:ascii="Times New Roman" w:hAnsi="Times New Roman"/>
          <w:b/>
          <w:bCs/>
          <w:sz w:val="26"/>
          <w:szCs w:val="26"/>
        </w:rPr>
        <w:t>Цел</w:t>
      </w:r>
      <w:r w:rsidR="0009046C">
        <w:rPr>
          <w:rFonts w:ascii="Times New Roman" w:hAnsi="Times New Roman"/>
          <w:b/>
          <w:bCs/>
          <w:sz w:val="26"/>
          <w:szCs w:val="26"/>
        </w:rPr>
        <w:t>ь</w:t>
      </w:r>
      <w:r w:rsidRPr="0009046C">
        <w:rPr>
          <w:rFonts w:ascii="Times New Roman" w:hAnsi="Times New Roman"/>
          <w:b/>
          <w:bCs/>
          <w:sz w:val="26"/>
          <w:szCs w:val="26"/>
        </w:rPr>
        <w:t>:</w:t>
      </w:r>
      <w:r w:rsidRPr="0009046C">
        <w:rPr>
          <w:rFonts w:ascii="Times New Roman" w:hAnsi="Times New Roman"/>
          <w:sz w:val="26"/>
          <w:szCs w:val="26"/>
        </w:rPr>
        <w:t xml:space="preserve"> формирование умений и навыков по самостоятельному обслуживанию своих потребностей у детей с ограниченными возможностями здоровья, имеющими умеренную и тяжелую степень умственной отсталости. </w:t>
      </w:r>
    </w:p>
    <w:p w14:paraId="1789345F" w14:textId="77777777" w:rsidR="00850EF6" w:rsidRPr="0009046C" w:rsidRDefault="002A60DF" w:rsidP="0009046C">
      <w:pPr>
        <w:spacing w:after="0" w:line="240" w:lineRule="auto"/>
        <w:ind w:firstLine="567"/>
        <w:jc w:val="both"/>
        <w:rPr>
          <w:rFonts w:ascii="Times New Roman" w:hAnsi="Times New Roman"/>
          <w:b/>
          <w:bCs/>
          <w:sz w:val="26"/>
          <w:szCs w:val="26"/>
        </w:rPr>
      </w:pPr>
      <w:r w:rsidRPr="0009046C">
        <w:rPr>
          <w:rFonts w:ascii="Times New Roman" w:hAnsi="Times New Roman"/>
          <w:b/>
          <w:bCs/>
          <w:sz w:val="26"/>
          <w:szCs w:val="26"/>
        </w:rPr>
        <w:t xml:space="preserve">Задачи: </w:t>
      </w:r>
    </w:p>
    <w:p w14:paraId="05BBA0C6" w14:textId="20EFCB35" w:rsidR="00850EF6" w:rsidRPr="0009046C" w:rsidRDefault="00FC10BB" w:rsidP="0009046C">
      <w:pPr>
        <w:spacing w:after="0" w:line="240" w:lineRule="auto"/>
        <w:ind w:firstLine="567"/>
        <w:jc w:val="both"/>
        <w:rPr>
          <w:rFonts w:ascii="Times New Roman" w:hAnsi="Times New Roman"/>
          <w:sz w:val="26"/>
          <w:szCs w:val="26"/>
        </w:rPr>
      </w:pPr>
      <w:r w:rsidRPr="0009046C">
        <w:rPr>
          <w:rFonts w:ascii="Times New Roman" w:hAnsi="Times New Roman"/>
          <w:sz w:val="26"/>
          <w:szCs w:val="26"/>
        </w:rPr>
        <w:t xml:space="preserve">- </w:t>
      </w:r>
      <w:r w:rsidR="002A60DF" w:rsidRPr="0009046C">
        <w:rPr>
          <w:rFonts w:ascii="Times New Roman" w:hAnsi="Times New Roman"/>
          <w:sz w:val="26"/>
          <w:szCs w:val="26"/>
        </w:rPr>
        <w:t xml:space="preserve">формирование положительного отношения и интереса к бытовому труду, </w:t>
      </w:r>
    </w:p>
    <w:p w14:paraId="2BD46A62" w14:textId="5F506A22" w:rsidR="00850EF6" w:rsidRPr="0009046C" w:rsidRDefault="00FC10BB" w:rsidP="0009046C">
      <w:pPr>
        <w:spacing w:after="0" w:line="240" w:lineRule="auto"/>
        <w:ind w:firstLine="567"/>
        <w:jc w:val="both"/>
        <w:rPr>
          <w:rFonts w:ascii="Times New Roman" w:hAnsi="Times New Roman"/>
          <w:sz w:val="26"/>
          <w:szCs w:val="26"/>
        </w:rPr>
      </w:pPr>
      <w:r w:rsidRPr="0009046C">
        <w:rPr>
          <w:rFonts w:ascii="Times New Roman" w:hAnsi="Times New Roman"/>
          <w:sz w:val="26"/>
          <w:szCs w:val="26"/>
        </w:rPr>
        <w:t xml:space="preserve">- </w:t>
      </w:r>
      <w:r w:rsidR="002A60DF" w:rsidRPr="0009046C">
        <w:rPr>
          <w:rFonts w:ascii="Times New Roman" w:hAnsi="Times New Roman"/>
          <w:sz w:val="26"/>
          <w:szCs w:val="26"/>
        </w:rPr>
        <w:t xml:space="preserve">выработка привычки к личной гигиене, чистоте и аккуратности, </w:t>
      </w:r>
    </w:p>
    <w:p w14:paraId="58BDAAEB" w14:textId="68E99F6E" w:rsidR="00850EF6" w:rsidRPr="0009046C" w:rsidRDefault="00FC10BB" w:rsidP="0009046C">
      <w:pPr>
        <w:spacing w:after="0" w:line="240" w:lineRule="auto"/>
        <w:ind w:firstLine="567"/>
        <w:jc w:val="both"/>
        <w:rPr>
          <w:rFonts w:ascii="Times New Roman" w:hAnsi="Times New Roman"/>
          <w:sz w:val="26"/>
          <w:szCs w:val="26"/>
        </w:rPr>
      </w:pPr>
      <w:r w:rsidRPr="0009046C">
        <w:rPr>
          <w:rFonts w:ascii="Times New Roman" w:hAnsi="Times New Roman"/>
          <w:sz w:val="26"/>
          <w:szCs w:val="26"/>
        </w:rPr>
        <w:t xml:space="preserve">- </w:t>
      </w:r>
      <w:r w:rsidR="002A60DF" w:rsidRPr="0009046C">
        <w:rPr>
          <w:rFonts w:ascii="Times New Roman" w:hAnsi="Times New Roman"/>
          <w:sz w:val="26"/>
          <w:szCs w:val="26"/>
        </w:rPr>
        <w:t xml:space="preserve">привитие навыков культуры поведения, воспитание уважения к труду взрослых, </w:t>
      </w:r>
    </w:p>
    <w:p w14:paraId="26BA1916" w14:textId="4E8C50BE" w:rsidR="00850EF6" w:rsidRPr="0009046C" w:rsidRDefault="00FC10BB" w:rsidP="0009046C">
      <w:pPr>
        <w:spacing w:after="0" w:line="240" w:lineRule="auto"/>
        <w:ind w:firstLine="567"/>
        <w:jc w:val="both"/>
        <w:rPr>
          <w:rFonts w:ascii="Times New Roman" w:hAnsi="Times New Roman"/>
          <w:sz w:val="26"/>
          <w:szCs w:val="26"/>
        </w:rPr>
      </w:pPr>
      <w:r w:rsidRPr="0009046C">
        <w:rPr>
          <w:rFonts w:ascii="Times New Roman" w:hAnsi="Times New Roman"/>
          <w:sz w:val="26"/>
          <w:szCs w:val="26"/>
        </w:rPr>
        <w:t xml:space="preserve">- </w:t>
      </w:r>
      <w:r w:rsidR="002A60DF" w:rsidRPr="0009046C">
        <w:rPr>
          <w:rFonts w:ascii="Times New Roman" w:hAnsi="Times New Roman"/>
          <w:sz w:val="26"/>
          <w:szCs w:val="26"/>
        </w:rPr>
        <w:t xml:space="preserve">привитие детям навыков самостоятельности, искоренение тенденции к иждивенчеству в посильных для детей задачах по самообслуживанию. </w:t>
      </w:r>
    </w:p>
    <w:p w14:paraId="136A4060" w14:textId="78026110" w:rsidR="002A60DF" w:rsidRPr="0009046C" w:rsidRDefault="002A60DF" w:rsidP="0009046C">
      <w:pPr>
        <w:spacing w:after="0" w:line="240" w:lineRule="auto"/>
        <w:ind w:firstLine="567"/>
        <w:jc w:val="both"/>
        <w:rPr>
          <w:rFonts w:ascii="Times New Roman" w:hAnsi="Times New Roman"/>
          <w:b/>
          <w:sz w:val="26"/>
          <w:szCs w:val="26"/>
        </w:rPr>
      </w:pPr>
      <w:r w:rsidRPr="0009046C">
        <w:rPr>
          <w:rFonts w:ascii="Times New Roman" w:hAnsi="Times New Roman"/>
          <w:sz w:val="26"/>
          <w:szCs w:val="26"/>
        </w:rPr>
        <w:t xml:space="preserve">Следует учитывать индивидуальные возможности детей и указанные в программе элементарные навыки, воспитываемые у них. Организуя труд детей, обучая их навыкам самообслуживания, важно не подавить стремление к самостоятельности, важнейший фактор в формировании трудолюбия. Учителю необходимо способствовать развитию инициативы учащихся. В связи с этим решающее значение имеют игровые приемы, они позволяют учителю скрыть свою педагогическую позицию, активно воздействовать на учащихся. Положительная оценка учителя даже небольших успехов учащегося вызывает у ребенка удовлетворение, рождает уверенность в своих силах. Эффективным приемом является привлечение положительного примера. Большое место занимают такие приемы, как рассматривание иллюстраций, чтение литературных произведений, использование песенок, потешек, пословиц, поговорок. </w:t>
      </w:r>
      <w:r w:rsidRPr="0009046C">
        <w:rPr>
          <w:rFonts w:ascii="Times New Roman" w:hAnsi="Times New Roman"/>
          <w:sz w:val="26"/>
          <w:szCs w:val="26"/>
        </w:rPr>
        <w:lastRenderedPageBreak/>
        <w:t>Увлечь ребенка деятельностью по самообслуживанию можно, вызвав у него интерес к предмету. Очень действенными приемами является показ инсценировок с помощью игрушек настольного театра. Сюжет учитель придумывает сам. Учителю необходимо побуждать детей к взаимопомощи, используя пример тех, у кого уже воспитаны определенные навыки, учить внимательному, доброму отношению друг к другу. Формированию у данной категории учащихся потребности участвовать в посильном для него труде способствует воспитанию у детей интереса к трудовой деятельности взрослых.</w:t>
      </w:r>
    </w:p>
    <w:p w14:paraId="56885026" w14:textId="1FD281AF" w:rsidR="00F8756C" w:rsidRDefault="00F8756C" w:rsidP="001B1507">
      <w:pPr>
        <w:tabs>
          <w:tab w:val="left" w:pos="851"/>
        </w:tabs>
        <w:spacing w:after="0" w:line="240" w:lineRule="auto"/>
        <w:ind w:firstLine="567"/>
        <w:jc w:val="both"/>
        <w:rPr>
          <w:rFonts w:ascii="Times New Roman" w:hAnsi="Times New Roman"/>
          <w:b/>
          <w:sz w:val="26"/>
        </w:rPr>
      </w:pPr>
      <w:r>
        <w:rPr>
          <w:rFonts w:ascii="Times New Roman" w:hAnsi="Times New Roman"/>
          <w:b/>
          <w:sz w:val="26"/>
        </w:rPr>
        <w:t xml:space="preserve">Характеристика </w:t>
      </w:r>
      <w:r w:rsidR="007F1228">
        <w:rPr>
          <w:rFonts w:ascii="Times New Roman" w:hAnsi="Times New Roman"/>
          <w:b/>
          <w:sz w:val="26"/>
        </w:rPr>
        <w:t>группы</w:t>
      </w:r>
    </w:p>
    <w:p w14:paraId="1E49AFD0" w14:textId="6E241D00" w:rsidR="00F8756C" w:rsidRPr="00A8284E" w:rsidRDefault="00F8756C" w:rsidP="001B1507">
      <w:pPr>
        <w:tabs>
          <w:tab w:val="left" w:pos="851"/>
        </w:tabs>
        <w:spacing w:after="0" w:line="240" w:lineRule="auto"/>
        <w:ind w:firstLine="567"/>
        <w:jc w:val="both"/>
        <w:rPr>
          <w:rFonts w:ascii="Times New Roman" w:hAnsi="Times New Roman"/>
          <w:b/>
          <w:color w:val="auto"/>
          <w:sz w:val="26"/>
          <w:szCs w:val="26"/>
        </w:rPr>
      </w:pPr>
      <w:r w:rsidRPr="00A8284E">
        <w:rPr>
          <w:rFonts w:ascii="Times New Roman" w:hAnsi="Times New Roman"/>
          <w:color w:val="auto"/>
          <w:sz w:val="26"/>
          <w:szCs w:val="26"/>
        </w:rPr>
        <w:t>В </w:t>
      </w:r>
      <w:r w:rsidR="00555C85" w:rsidRPr="00A8284E">
        <w:rPr>
          <w:rFonts w:ascii="Times New Roman" w:hAnsi="Times New Roman"/>
          <w:color w:val="auto"/>
          <w:sz w:val="26"/>
          <w:szCs w:val="26"/>
        </w:rPr>
        <w:t>1</w:t>
      </w:r>
      <w:r w:rsidRPr="00A8284E">
        <w:rPr>
          <w:rFonts w:ascii="Times New Roman" w:hAnsi="Times New Roman"/>
          <w:color w:val="auto"/>
          <w:sz w:val="26"/>
          <w:szCs w:val="26"/>
        </w:rPr>
        <w:t xml:space="preserve"> классах занимаются всего </w:t>
      </w:r>
      <w:r w:rsidR="00A8284E">
        <w:rPr>
          <w:rFonts w:ascii="Times New Roman" w:hAnsi="Times New Roman"/>
          <w:color w:val="auto"/>
          <w:sz w:val="26"/>
          <w:szCs w:val="26"/>
        </w:rPr>
        <w:t>6</w:t>
      </w:r>
      <w:r w:rsidRPr="00A8284E">
        <w:rPr>
          <w:rFonts w:ascii="Times New Roman" w:hAnsi="Times New Roman"/>
          <w:color w:val="auto"/>
          <w:sz w:val="26"/>
          <w:szCs w:val="26"/>
        </w:rPr>
        <w:t xml:space="preserve"> учащихся: из них </w:t>
      </w:r>
      <w:r w:rsidR="00A8284E">
        <w:rPr>
          <w:rFonts w:ascii="Times New Roman" w:hAnsi="Times New Roman"/>
          <w:color w:val="auto"/>
          <w:sz w:val="26"/>
          <w:szCs w:val="26"/>
        </w:rPr>
        <w:t>5</w:t>
      </w:r>
      <w:r w:rsidRPr="00A8284E">
        <w:rPr>
          <w:rFonts w:ascii="Times New Roman" w:hAnsi="Times New Roman"/>
          <w:color w:val="auto"/>
          <w:sz w:val="26"/>
          <w:szCs w:val="26"/>
        </w:rPr>
        <w:t xml:space="preserve"> мальчика и </w:t>
      </w:r>
      <w:r w:rsidR="00555C85" w:rsidRPr="00A8284E">
        <w:rPr>
          <w:rFonts w:ascii="Times New Roman" w:hAnsi="Times New Roman"/>
          <w:color w:val="auto"/>
          <w:sz w:val="26"/>
          <w:szCs w:val="26"/>
        </w:rPr>
        <w:t>1</w:t>
      </w:r>
      <w:r w:rsidRPr="00A8284E">
        <w:rPr>
          <w:rFonts w:ascii="Times New Roman" w:hAnsi="Times New Roman"/>
          <w:color w:val="auto"/>
          <w:sz w:val="26"/>
          <w:szCs w:val="26"/>
        </w:rPr>
        <w:t xml:space="preserve"> девочк</w:t>
      </w:r>
      <w:r w:rsidR="00555C85" w:rsidRPr="00A8284E">
        <w:rPr>
          <w:rFonts w:ascii="Times New Roman" w:hAnsi="Times New Roman"/>
          <w:color w:val="auto"/>
          <w:sz w:val="26"/>
          <w:szCs w:val="26"/>
        </w:rPr>
        <w:t>а</w:t>
      </w:r>
      <w:r w:rsidRPr="00A8284E">
        <w:rPr>
          <w:rFonts w:ascii="Times New Roman" w:hAnsi="Times New Roman"/>
          <w:color w:val="auto"/>
          <w:sz w:val="26"/>
          <w:szCs w:val="26"/>
        </w:rPr>
        <w:t xml:space="preserve"> (дети с умеренной, тяжелой умственной отсталостью (интеллектуальными нарушениями), тяжелыми и множественными нарушениями развития (Вариант 2).</w:t>
      </w:r>
    </w:p>
    <w:p w14:paraId="0BEA8586" w14:textId="1B2BAB3E" w:rsidR="00F8756C" w:rsidRPr="00A8284E" w:rsidRDefault="00F8756C" w:rsidP="001B1507">
      <w:pPr>
        <w:tabs>
          <w:tab w:val="left" w:pos="851"/>
        </w:tabs>
        <w:spacing w:after="0" w:line="240" w:lineRule="auto"/>
        <w:ind w:firstLine="567"/>
        <w:jc w:val="both"/>
        <w:rPr>
          <w:rFonts w:ascii="Times New Roman" w:hAnsi="Times New Roman"/>
          <w:color w:val="auto"/>
          <w:sz w:val="26"/>
          <w:szCs w:val="26"/>
          <w:highlight w:val="white"/>
        </w:rPr>
      </w:pPr>
      <w:r w:rsidRPr="00A8284E">
        <w:rPr>
          <w:rFonts w:ascii="Times New Roman" w:hAnsi="Times New Roman"/>
          <w:color w:val="auto"/>
          <w:sz w:val="26"/>
          <w:szCs w:val="26"/>
        </w:rPr>
        <w:t>У учащихся на </w:t>
      </w:r>
      <w:r w:rsidR="00555C85" w:rsidRPr="00A8284E">
        <w:rPr>
          <w:rFonts w:ascii="Times New Roman" w:hAnsi="Times New Roman"/>
          <w:color w:val="auto"/>
          <w:sz w:val="26"/>
          <w:szCs w:val="26"/>
        </w:rPr>
        <w:t xml:space="preserve">низком </w:t>
      </w:r>
      <w:r w:rsidRPr="00A8284E">
        <w:rPr>
          <w:rFonts w:ascii="Times New Roman" w:hAnsi="Times New Roman"/>
          <w:color w:val="auto"/>
          <w:sz w:val="26"/>
          <w:szCs w:val="26"/>
        </w:rPr>
        <w:t xml:space="preserve">уровне сформирована познавательная   и учебная   мотивация. </w:t>
      </w:r>
      <w:r w:rsidRPr="00A8284E">
        <w:rPr>
          <w:rFonts w:ascii="Times New Roman" w:hAnsi="Times New Roman"/>
          <w:color w:val="auto"/>
          <w:sz w:val="26"/>
          <w:szCs w:val="26"/>
          <w:highlight w:val="white"/>
        </w:rPr>
        <w:t>На занятиях учащиеся, как правило,</w:t>
      </w:r>
      <w:r w:rsidR="00555C85" w:rsidRPr="00A8284E">
        <w:rPr>
          <w:rFonts w:ascii="Times New Roman" w:hAnsi="Times New Roman"/>
          <w:color w:val="auto"/>
          <w:sz w:val="26"/>
          <w:szCs w:val="26"/>
          <w:highlight w:val="white"/>
        </w:rPr>
        <w:t xml:space="preserve"> еще не</w:t>
      </w:r>
      <w:r w:rsidRPr="00A8284E">
        <w:rPr>
          <w:rFonts w:ascii="Times New Roman" w:hAnsi="Times New Roman"/>
          <w:color w:val="auto"/>
          <w:sz w:val="26"/>
          <w:szCs w:val="26"/>
          <w:highlight w:val="white"/>
        </w:rPr>
        <w:t xml:space="preserve"> активны,</w:t>
      </w:r>
      <w:r w:rsidR="00555C85" w:rsidRPr="00A8284E">
        <w:rPr>
          <w:rFonts w:ascii="Times New Roman" w:hAnsi="Times New Roman"/>
          <w:color w:val="auto"/>
          <w:sz w:val="26"/>
          <w:szCs w:val="26"/>
          <w:highlight w:val="white"/>
        </w:rPr>
        <w:t xml:space="preserve"> не </w:t>
      </w:r>
      <w:r w:rsidRPr="00A8284E">
        <w:rPr>
          <w:rFonts w:ascii="Times New Roman" w:hAnsi="Times New Roman"/>
          <w:color w:val="auto"/>
          <w:sz w:val="26"/>
          <w:szCs w:val="26"/>
          <w:highlight w:val="white"/>
        </w:rPr>
        <w:t>дисциплинированны,</w:t>
      </w:r>
      <w:r w:rsidR="00555C85" w:rsidRPr="00A8284E">
        <w:rPr>
          <w:rFonts w:ascii="Times New Roman" w:hAnsi="Times New Roman"/>
          <w:color w:val="auto"/>
          <w:sz w:val="26"/>
          <w:szCs w:val="26"/>
          <w:highlight w:val="white"/>
        </w:rPr>
        <w:t xml:space="preserve"> не</w:t>
      </w:r>
      <w:r w:rsidRPr="00A8284E">
        <w:rPr>
          <w:rFonts w:ascii="Times New Roman" w:hAnsi="Times New Roman"/>
          <w:color w:val="auto"/>
          <w:sz w:val="26"/>
          <w:szCs w:val="26"/>
          <w:highlight w:val="white"/>
        </w:rPr>
        <w:t xml:space="preserve"> внимательны, </w:t>
      </w:r>
      <w:r w:rsidR="00555C85" w:rsidRPr="00A8284E">
        <w:rPr>
          <w:rFonts w:ascii="Times New Roman" w:hAnsi="Times New Roman"/>
          <w:color w:val="auto"/>
          <w:sz w:val="26"/>
          <w:szCs w:val="26"/>
          <w:highlight w:val="white"/>
        </w:rPr>
        <w:t xml:space="preserve">но к учителю </w:t>
      </w:r>
      <w:r w:rsidRPr="00A8284E">
        <w:rPr>
          <w:rFonts w:ascii="Times New Roman" w:hAnsi="Times New Roman"/>
          <w:color w:val="auto"/>
          <w:sz w:val="26"/>
          <w:szCs w:val="26"/>
          <w:highlight w:val="white"/>
        </w:rPr>
        <w:t xml:space="preserve">относятся с уважением. </w:t>
      </w:r>
    </w:p>
    <w:p w14:paraId="3F1119AE" w14:textId="195FF5AB" w:rsidR="00F8756C" w:rsidRPr="00A8284E" w:rsidRDefault="00F8756C" w:rsidP="001B1507">
      <w:pPr>
        <w:tabs>
          <w:tab w:val="left" w:pos="851"/>
        </w:tabs>
        <w:spacing w:after="0" w:line="240" w:lineRule="auto"/>
        <w:ind w:firstLine="567"/>
        <w:jc w:val="both"/>
        <w:rPr>
          <w:rFonts w:ascii="Times New Roman" w:hAnsi="Times New Roman"/>
          <w:color w:val="auto"/>
          <w:sz w:val="26"/>
          <w:szCs w:val="26"/>
          <w:highlight w:val="white"/>
        </w:rPr>
      </w:pPr>
      <w:r w:rsidRPr="00A8284E">
        <w:rPr>
          <w:rFonts w:ascii="Times New Roman" w:hAnsi="Times New Roman"/>
          <w:color w:val="auto"/>
          <w:sz w:val="26"/>
          <w:szCs w:val="26"/>
          <w:highlight w:val="white"/>
        </w:rPr>
        <w:t>Классы достаточно дружные, открытых конфликтов, как правило, не наблюдается. Учащиеся всегда готовы прийти на помощь своим товарищам.</w:t>
      </w:r>
    </w:p>
    <w:p w14:paraId="0E13044D" w14:textId="62DB3DAC" w:rsidR="00F8756C" w:rsidRPr="00A8284E" w:rsidRDefault="00F8756C" w:rsidP="001B1507">
      <w:pPr>
        <w:tabs>
          <w:tab w:val="left" w:pos="851"/>
        </w:tabs>
        <w:spacing w:after="0" w:line="240" w:lineRule="auto"/>
        <w:ind w:firstLine="567"/>
        <w:jc w:val="both"/>
        <w:rPr>
          <w:rFonts w:ascii="Times New Roman" w:hAnsi="Times New Roman"/>
          <w:color w:val="auto"/>
          <w:sz w:val="26"/>
          <w:szCs w:val="26"/>
          <w:highlight w:val="white"/>
        </w:rPr>
      </w:pPr>
      <w:r w:rsidRPr="00A8284E">
        <w:rPr>
          <w:rFonts w:ascii="Times New Roman" w:hAnsi="Times New Roman"/>
          <w:color w:val="auto"/>
          <w:sz w:val="26"/>
          <w:szCs w:val="26"/>
          <w:highlight w:val="white"/>
        </w:rPr>
        <w:t xml:space="preserve">Отличительные черты учеников класса: </w:t>
      </w:r>
      <w:r w:rsidR="00555C85" w:rsidRPr="00A8284E">
        <w:rPr>
          <w:rFonts w:ascii="Times New Roman" w:hAnsi="Times New Roman"/>
          <w:color w:val="auto"/>
          <w:sz w:val="26"/>
          <w:szCs w:val="26"/>
          <w:highlight w:val="white"/>
        </w:rPr>
        <w:t xml:space="preserve">дети не </w:t>
      </w:r>
      <w:r w:rsidR="00D83F23" w:rsidRPr="00A8284E">
        <w:rPr>
          <w:rFonts w:ascii="Times New Roman" w:hAnsi="Times New Roman"/>
          <w:color w:val="auto"/>
          <w:sz w:val="26"/>
          <w:szCs w:val="26"/>
          <w:highlight w:val="white"/>
        </w:rPr>
        <w:t>говорящие.</w:t>
      </w:r>
      <w:r w:rsidRPr="00A8284E">
        <w:rPr>
          <w:rFonts w:ascii="Times New Roman" w:hAnsi="Times New Roman"/>
          <w:color w:val="auto"/>
          <w:sz w:val="26"/>
          <w:szCs w:val="26"/>
          <w:highlight w:val="white"/>
        </w:rPr>
        <w:t xml:space="preserve"> </w:t>
      </w:r>
    </w:p>
    <w:p w14:paraId="0A98BA85" w14:textId="77777777" w:rsidR="00F8756C" w:rsidRPr="00A8284E" w:rsidRDefault="00F8756C" w:rsidP="001B1507">
      <w:pPr>
        <w:tabs>
          <w:tab w:val="left" w:pos="851"/>
        </w:tabs>
        <w:spacing w:after="0" w:line="240" w:lineRule="auto"/>
        <w:ind w:firstLine="567"/>
        <w:jc w:val="both"/>
        <w:rPr>
          <w:rFonts w:ascii="Times New Roman" w:hAnsi="Times New Roman"/>
          <w:color w:val="auto"/>
          <w:sz w:val="26"/>
          <w:szCs w:val="26"/>
        </w:rPr>
      </w:pPr>
      <w:r w:rsidRPr="00A8284E">
        <w:rPr>
          <w:rFonts w:ascii="Times New Roman" w:hAnsi="Times New Roman"/>
          <w:color w:val="auto"/>
          <w:sz w:val="26"/>
          <w:szCs w:val="26"/>
        </w:rPr>
        <w:t>Ребята на занятиях любят рисовать, раскрашивать раскраски, собирать пазлы, делать аппликации, работать на интерактивной доске, смотреть мультфильмы. Учащиеся добросовестно выполняют поручения: моют доску, наводят порядок и готовят рабочее место к занятию и т. п.</w:t>
      </w:r>
    </w:p>
    <w:p w14:paraId="3F14AFE4" w14:textId="77777777" w:rsidR="005D5A8B" w:rsidRDefault="00387935" w:rsidP="001B1507">
      <w:pPr>
        <w:pStyle w:val="a6"/>
        <w:tabs>
          <w:tab w:val="left" w:pos="851"/>
        </w:tabs>
        <w:spacing w:after="0" w:line="240" w:lineRule="auto"/>
        <w:ind w:left="0" w:firstLine="567"/>
        <w:jc w:val="both"/>
        <w:rPr>
          <w:rFonts w:ascii="Times New Roman" w:hAnsi="Times New Roman"/>
          <w:sz w:val="26"/>
        </w:rPr>
      </w:pPr>
      <w:r>
        <w:rPr>
          <w:rFonts w:ascii="Times New Roman" w:hAnsi="Times New Roman"/>
          <w:b/>
          <w:sz w:val="26"/>
        </w:rPr>
        <w:t>Формы</w:t>
      </w:r>
      <w:r>
        <w:rPr>
          <w:rFonts w:ascii="Times New Roman" w:hAnsi="Times New Roman"/>
          <w:sz w:val="26"/>
        </w:rPr>
        <w:t xml:space="preserve"> организации деятельности обучающихся: </w:t>
      </w:r>
    </w:p>
    <w:p w14:paraId="17ACA42F" w14:textId="790B30E1" w:rsidR="005D5A8B" w:rsidRDefault="00387935" w:rsidP="001B1507">
      <w:pPr>
        <w:pStyle w:val="a6"/>
        <w:numPr>
          <w:ilvl w:val="0"/>
          <w:numId w:val="1"/>
        </w:numPr>
        <w:tabs>
          <w:tab w:val="left" w:pos="851"/>
        </w:tabs>
        <w:spacing w:after="0" w:line="240" w:lineRule="auto"/>
        <w:ind w:left="0" w:firstLine="567"/>
        <w:jc w:val="both"/>
        <w:rPr>
          <w:rFonts w:ascii="Times New Roman" w:hAnsi="Times New Roman"/>
          <w:sz w:val="26"/>
        </w:rPr>
      </w:pPr>
      <w:r>
        <w:rPr>
          <w:rFonts w:ascii="Times New Roman" w:hAnsi="Times New Roman"/>
          <w:sz w:val="26"/>
        </w:rPr>
        <w:t>бесед</w:t>
      </w:r>
      <w:r w:rsidR="00B270E9">
        <w:rPr>
          <w:rFonts w:ascii="Times New Roman" w:hAnsi="Times New Roman"/>
          <w:sz w:val="26"/>
        </w:rPr>
        <w:t>ы</w:t>
      </w:r>
      <w:r>
        <w:rPr>
          <w:rFonts w:ascii="Times New Roman" w:hAnsi="Times New Roman"/>
          <w:sz w:val="26"/>
        </w:rPr>
        <w:t>;</w:t>
      </w:r>
    </w:p>
    <w:p w14:paraId="498CC117" w14:textId="77777777" w:rsidR="005D5A8B" w:rsidRDefault="00387935" w:rsidP="001B1507">
      <w:pPr>
        <w:pStyle w:val="a6"/>
        <w:numPr>
          <w:ilvl w:val="0"/>
          <w:numId w:val="1"/>
        </w:numPr>
        <w:tabs>
          <w:tab w:val="left" w:pos="851"/>
        </w:tabs>
        <w:spacing w:after="0" w:line="240" w:lineRule="auto"/>
        <w:ind w:left="0" w:firstLine="567"/>
        <w:jc w:val="both"/>
        <w:rPr>
          <w:rFonts w:ascii="Times New Roman" w:hAnsi="Times New Roman"/>
          <w:sz w:val="26"/>
        </w:rPr>
      </w:pPr>
      <w:r>
        <w:rPr>
          <w:rFonts w:ascii="Times New Roman" w:hAnsi="Times New Roman"/>
          <w:sz w:val="26"/>
        </w:rPr>
        <w:t xml:space="preserve">игры: ролевые, ситуационные; </w:t>
      </w:r>
    </w:p>
    <w:p w14:paraId="37D86513" w14:textId="77777777" w:rsidR="005D5A8B" w:rsidRDefault="00387935" w:rsidP="001B1507">
      <w:pPr>
        <w:pStyle w:val="a6"/>
        <w:numPr>
          <w:ilvl w:val="0"/>
          <w:numId w:val="1"/>
        </w:numPr>
        <w:tabs>
          <w:tab w:val="left" w:pos="851"/>
        </w:tabs>
        <w:spacing w:after="0" w:line="240" w:lineRule="auto"/>
        <w:ind w:left="0" w:firstLine="567"/>
        <w:jc w:val="both"/>
        <w:rPr>
          <w:rFonts w:ascii="Times New Roman" w:hAnsi="Times New Roman"/>
          <w:sz w:val="26"/>
        </w:rPr>
      </w:pPr>
      <w:r>
        <w:rPr>
          <w:rFonts w:ascii="Times New Roman" w:hAnsi="Times New Roman"/>
          <w:sz w:val="26"/>
        </w:rPr>
        <w:t>занятия с использованием художественных средств выразительности;</w:t>
      </w:r>
    </w:p>
    <w:p w14:paraId="03AA5BF4" w14:textId="77777777" w:rsidR="005D5A8B" w:rsidRDefault="00387935" w:rsidP="001B1507">
      <w:pPr>
        <w:pStyle w:val="a6"/>
        <w:numPr>
          <w:ilvl w:val="0"/>
          <w:numId w:val="1"/>
        </w:numPr>
        <w:tabs>
          <w:tab w:val="left" w:pos="851"/>
        </w:tabs>
        <w:spacing w:after="0" w:line="240" w:lineRule="auto"/>
        <w:ind w:left="0" w:firstLine="567"/>
        <w:jc w:val="both"/>
        <w:rPr>
          <w:rFonts w:ascii="Times New Roman" w:hAnsi="Times New Roman"/>
          <w:sz w:val="26"/>
        </w:rPr>
      </w:pPr>
      <w:r>
        <w:rPr>
          <w:rFonts w:ascii="Times New Roman" w:hAnsi="Times New Roman"/>
          <w:sz w:val="26"/>
        </w:rPr>
        <w:t>упражнения;</w:t>
      </w:r>
    </w:p>
    <w:p w14:paraId="39964F25" w14:textId="77777777" w:rsidR="005D5A8B" w:rsidRDefault="00387935" w:rsidP="001B1507">
      <w:pPr>
        <w:pStyle w:val="a6"/>
        <w:numPr>
          <w:ilvl w:val="0"/>
          <w:numId w:val="1"/>
        </w:numPr>
        <w:tabs>
          <w:tab w:val="left" w:pos="851"/>
        </w:tabs>
        <w:spacing w:after="0" w:line="240" w:lineRule="auto"/>
        <w:ind w:left="0" w:firstLine="567"/>
        <w:jc w:val="both"/>
        <w:rPr>
          <w:rFonts w:ascii="Times New Roman" w:hAnsi="Times New Roman"/>
          <w:sz w:val="26"/>
        </w:rPr>
      </w:pPr>
      <w:r>
        <w:rPr>
          <w:rFonts w:ascii="Times New Roman" w:hAnsi="Times New Roman"/>
          <w:sz w:val="26"/>
        </w:rPr>
        <w:t>экскурсии;</w:t>
      </w:r>
    </w:p>
    <w:p w14:paraId="56671E6C" w14:textId="3095142F" w:rsidR="005D5A8B" w:rsidRDefault="00387935" w:rsidP="001B1507">
      <w:pPr>
        <w:pStyle w:val="a6"/>
        <w:tabs>
          <w:tab w:val="left" w:pos="851"/>
        </w:tabs>
        <w:spacing w:after="0" w:line="240" w:lineRule="auto"/>
        <w:ind w:left="0" w:firstLine="567"/>
        <w:jc w:val="both"/>
        <w:rPr>
          <w:rFonts w:ascii="Times New Roman" w:hAnsi="Times New Roman"/>
          <w:sz w:val="26"/>
        </w:rPr>
      </w:pPr>
      <w:r>
        <w:rPr>
          <w:rFonts w:ascii="Times New Roman" w:hAnsi="Times New Roman"/>
          <w:b/>
          <w:sz w:val="26"/>
        </w:rPr>
        <w:t xml:space="preserve">Методы </w:t>
      </w:r>
      <w:r>
        <w:rPr>
          <w:rFonts w:ascii="Times New Roman" w:hAnsi="Times New Roman"/>
          <w:sz w:val="26"/>
        </w:rPr>
        <w:t xml:space="preserve">обучения: </w:t>
      </w:r>
    </w:p>
    <w:p w14:paraId="7362648C" w14:textId="15DCD473" w:rsidR="00555C85" w:rsidRPr="00555C85" w:rsidRDefault="00555C85" w:rsidP="00555C85">
      <w:pPr>
        <w:shd w:val="clear" w:color="auto" w:fill="FFFFFF"/>
        <w:spacing w:after="0" w:line="240" w:lineRule="auto"/>
        <w:rPr>
          <w:rFonts w:ascii="Times New Roman" w:hAnsi="Times New Roman"/>
          <w:color w:val="1A1A1A"/>
          <w:sz w:val="26"/>
          <w:szCs w:val="26"/>
        </w:rPr>
      </w:pPr>
      <w:r>
        <w:rPr>
          <w:rFonts w:ascii="Times New Roman" w:hAnsi="Times New Roman"/>
          <w:color w:val="1A1A1A"/>
          <w:sz w:val="26"/>
          <w:szCs w:val="26"/>
        </w:rPr>
        <w:t xml:space="preserve">- </w:t>
      </w:r>
      <w:r w:rsidRPr="00555C85">
        <w:rPr>
          <w:rFonts w:ascii="Times New Roman" w:hAnsi="Times New Roman"/>
          <w:color w:val="1A1A1A"/>
          <w:sz w:val="26"/>
          <w:szCs w:val="26"/>
        </w:rPr>
        <w:t>словесный: объяснение, рассказ, чтение, напоминание, указание, вопрос, поощрение, беседы – диалоги (использование словесных методов позволяет не только сообщать новую информацию, но и создавать эмоциональный настрой, повышать активность детей на занятии, развивать их речь);</w:t>
      </w:r>
    </w:p>
    <w:p w14:paraId="56F50AA2" w14:textId="49088BBD" w:rsidR="00555C85" w:rsidRPr="00555C85" w:rsidRDefault="00555C85" w:rsidP="00555C85">
      <w:pPr>
        <w:shd w:val="clear" w:color="auto" w:fill="FFFFFF"/>
        <w:spacing w:after="0" w:line="240" w:lineRule="auto"/>
        <w:rPr>
          <w:rFonts w:ascii="Times New Roman" w:hAnsi="Times New Roman"/>
          <w:color w:val="1A1A1A"/>
          <w:sz w:val="26"/>
          <w:szCs w:val="26"/>
        </w:rPr>
      </w:pPr>
      <w:r>
        <w:rPr>
          <w:rFonts w:ascii="Times New Roman" w:hAnsi="Times New Roman"/>
          <w:color w:val="1A1A1A"/>
          <w:sz w:val="26"/>
          <w:szCs w:val="26"/>
        </w:rPr>
        <w:t xml:space="preserve">- </w:t>
      </w:r>
      <w:r w:rsidRPr="00555C85">
        <w:rPr>
          <w:rFonts w:ascii="Times New Roman" w:hAnsi="Times New Roman"/>
          <w:color w:val="1A1A1A"/>
          <w:sz w:val="26"/>
          <w:szCs w:val="26"/>
        </w:rPr>
        <w:t>наглядный: наблюдение, показ способа действия, показ иллюстраций, демонстрация</w:t>
      </w:r>
    </w:p>
    <w:p w14:paraId="327CED64" w14:textId="68DB96CD" w:rsidR="00555C85" w:rsidRPr="00555C85" w:rsidRDefault="00555C85" w:rsidP="00555C85">
      <w:pPr>
        <w:shd w:val="clear" w:color="auto" w:fill="FFFFFF"/>
        <w:spacing w:after="0" w:line="240" w:lineRule="auto"/>
        <w:rPr>
          <w:rFonts w:ascii="Times New Roman" w:hAnsi="Times New Roman"/>
          <w:color w:val="1A1A1A"/>
          <w:sz w:val="26"/>
          <w:szCs w:val="26"/>
        </w:rPr>
      </w:pPr>
      <w:r w:rsidRPr="00555C85">
        <w:rPr>
          <w:rFonts w:ascii="Times New Roman" w:hAnsi="Times New Roman"/>
          <w:color w:val="1A1A1A"/>
          <w:sz w:val="26"/>
          <w:szCs w:val="26"/>
        </w:rPr>
        <w:t>диафильмов, слайдов, (наглядные методы способствуют более полному и глубокому усвоению теоретического материала, развитию внимания, памяти, восприятия);</w:t>
      </w:r>
    </w:p>
    <w:p w14:paraId="02646524" w14:textId="77777777" w:rsidR="00B270E9" w:rsidRDefault="00555C85" w:rsidP="00B270E9">
      <w:pPr>
        <w:shd w:val="clear" w:color="auto" w:fill="FFFFFF"/>
        <w:spacing w:after="0" w:line="240" w:lineRule="auto"/>
        <w:rPr>
          <w:rFonts w:ascii="Times New Roman" w:hAnsi="Times New Roman"/>
          <w:color w:val="1A1A1A"/>
          <w:sz w:val="26"/>
          <w:szCs w:val="26"/>
        </w:rPr>
      </w:pPr>
      <w:r>
        <w:rPr>
          <w:rFonts w:ascii="Times New Roman" w:hAnsi="Times New Roman"/>
          <w:color w:val="1A1A1A"/>
          <w:sz w:val="26"/>
          <w:szCs w:val="26"/>
        </w:rPr>
        <w:t xml:space="preserve">- </w:t>
      </w:r>
      <w:r w:rsidRPr="00555C85">
        <w:rPr>
          <w:rFonts w:ascii="Times New Roman" w:hAnsi="Times New Roman"/>
          <w:color w:val="1A1A1A"/>
          <w:sz w:val="26"/>
          <w:szCs w:val="26"/>
        </w:rPr>
        <w:t>практический: игры и упражнения, ситуационные практикумы, опыты, изобразительная</w:t>
      </w:r>
      <w:r>
        <w:rPr>
          <w:rFonts w:ascii="Times New Roman" w:hAnsi="Times New Roman"/>
          <w:color w:val="1A1A1A"/>
          <w:sz w:val="26"/>
          <w:szCs w:val="26"/>
        </w:rPr>
        <w:t xml:space="preserve"> </w:t>
      </w:r>
      <w:r w:rsidRPr="00555C85">
        <w:rPr>
          <w:rFonts w:ascii="Times New Roman" w:hAnsi="Times New Roman"/>
          <w:color w:val="1A1A1A"/>
          <w:sz w:val="26"/>
          <w:szCs w:val="26"/>
        </w:rPr>
        <w:t>деятельность (практические проявлению заинтересованности детей, формированию положительных личной гигиены).</w:t>
      </w:r>
    </w:p>
    <w:p w14:paraId="02F2A5A3" w14:textId="76C51931" w:rsidR="005D5A8B" w:rsidRDefault="00387935" w:rsidP="00B270E9">
      <w:pPr>
        <w:shd w:val="clear" w:color="auto" w:fill="FFFFFF"/>
        <w:spacing w:after="0" w:line="240" w:lineRule="auto"/>
        <w:rPr>
          <w:rFonts w:ascii="Times New Roman" w:hAnsi="Times New Roman"/>
          <w:sz w:val="26"/>
        </w:rPr>
      </w:pPr>
      <w:r>
        <w:rPr>
          <w:rFonts w:ascii="Times New Roman" w:hAnsi="Times New Roman"/>
          <w:sz w:val="26"/>
        </w:rPr>
        <w:t>Наряду с традиционными, в программе используются современные технологии и методики: технология развивающего воспитания и обучения, здоровьесберегающие технологии, игровые технологии, компьютерные технологии, исследовательские и проектные технологии.</w:t>
      </w:r>
    </w:p>
    <w:p w14:paraId="31C915BD" w14:textId="77777777" w:rsidR="005D5A8B" w:rsidRDefault="00387935" w:rsidP="001B1507">
      <w:pPr>
        <w:tabs>
          <w:tab w:val="left" w:pos="0"/>
          <w:tab w:val="left" w:pos="142"/>
          <w:tab w:val="left" w:pos="851"/>
        </w:tabs>
        <w:spacing w:after="0" w:line="240" w:lineRule="auto"/>
        <w:ind w:firstLine="567"/>
        <w:jc w:val="both"/>
        <w:rPr>
          <w:rFonts w:ascii="Times New Roman" w:hAnsi="Times New Roman"/>
          <w:sz w:val="26"/>
        </w:rPr>
      </w:pPr>
      <w:r>
        <w:rPr>
          <w:rFonts w:ascii="Times New Roman" w:hAnsi="Times New Roman"/>
          <w:sz w:val="26"/>
        </w:rPr>
        <w:t>Деятельность обучающихся в рамках данной программы базируется на следующих </w:t>
      </w:r>
      <w:r>
        <w:rPr>
          <w:rFonts w:ascii="Times New Roman" w:hAnsi="Times New Roman"/>
          <w:b/>
          <w:sz w:val="26"/>
        </w:rPr>
        <w:t>принципах</w:t>
      </w:r>
      <w:r>
        <w:rPr>
          <w:rFonts w:ascii="Times New Roman" w:hAnsi="Times New Roman"/>
          <w:sz w:val="26"/>
        </w:rPr>
        <w:t>:</w:t>
      </w:r>
    </w:p>
    <w:p w14:paraId="35CFA808" w14:textId="5A093B18" w:rsidR="00B270E9" w:rsidRPr="00B270E9" w:rsidRDefault="00B270E9" w:rsidP="0009046C">
      <w:pPr>
        <w:shd w:val="clear" w:color="auto" w:fill="FFFFFF"/>
        <w:spacing w:after="0" w:line="240" w:lineRule="auto"/>
        <w:jc w:val="both"/>
        <w:rPr>
          <w:rFonts w:ascii="Times New Roman" w:hAnsi="Times New Roman"/>
          <w:color w:val="1A1A1A"/>
          <w:sz w:val="26"/>
          <w:szCs w:val="26"/>
        </w:rPr>
      </w:pPr>
      <w:r w:rsidRPr="0009046C">
        <w:rPr>
          <w:rFonts w:ascii="Times New Roman" w:hAnsi="Times New Roman"/>
          <w:color w:val="1A1A1A"/>
          <w:sz w:val="26"/>
          <w:szCs w:val="26"/>
        </w:rPr>
        <w:t xml:space="preserve">- </w:t>
      </w:r>
      <w:r w:rsidRPr="00B270E9">
        <w:rPr>
          <w:rFonts w:ascii="Times New Roman" w:hAnsi="Times New Roman"/>
          <w:color w:val="1A1A1A"/>
          <w:sz w:val="26"/>
          <w:szCs w:val="26"/>
        </w:rPr>
        <w:t>принцип учета индивидуальных и возрастных особенностей получателей</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социальных услуг;</w:t>
      </w:r>
    </w:p>
    <w:p w14:paraId="5C847413" w14:textId="332DE236" w:rsidR="00B270E9" w:rsidRPr="00B270E9" w:rsidRDefault="00B270E9" w:rsidP="0009046C">
      <w:pPr>
        <w:shd w:val="clear" w:color="auto" w:fill="FFFFFF"/>
        <w:spacing w:after="0" w:line="240" w:lineRule="auto"/>
        <w:jc w:val="both"/>
        <w:rPr>
          <w:rFonts w:ascii="Times New Roman" w:hAnsi="Times New Roman"/>
          <w:color w:val="1A1A1A"/>
          <w:sz w:val="26"/>
          <w:szCs w:val="26"/>
        </w:rPr>
      </w:pPr>
      <w:r w:rsidRPr="0009046C">
        <w:rPr>
          <w:rFonts w:ascii="Times New Roman" w:hAnsi="Times New Roman"/>
          <w:color w:val="1A1A1A"/>
          <w:sz w:val="26"/>
          <w:szCs w:val="26"/>
        </w:rPr>
        <w:lastRenderedPageBreak/>
        <w:t xml:space="preserve">- </w:t>
      </w:r>
      <w:r w:rsidRPr="00B270E9">
        <w:rPr>
          <w:rFonts w:ascii="Times New Roman" w:hAnsi="Times New Roman"/>
          <w:color w:val="1A1A1A"/>
          <w:sz w:val="26"/>
          <w:szCs w:val="26"/>
        </w:rPr>
        <w:t>принцип</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доступности</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и</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последовательности</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учебного процесса от простого к сложному;</w:t>
      </w:r>
    </w:p>
    <w:p w14:paraId="5CE044DF" w14:textId="0BCDD475" w:rsidR="00B270E9" w:rsidRPr="00B270E9" w:rsidRDefault="00B270E9" w:rsidP="0009046C">
      <w:pPr>
        <w:shd w:val="clear" w:color="auto" w:fill="FFFFFF"/>
        <w:spacing w:after="0" w:line="240" w:lineRule="auto"/>
        <w:jc w:val="both"/>
        <w:rPr>
          <w:rFonts w:ascii="Times New Roman" w:hAnsi="Times New Roman"/>
          <w:color w:val="1A1A1A"/>
          <w:sz w:val="26"/>
          <w:szCs w:val="26"/>
        </w:rPr>
      </w:pPr>
      <w:r w:rsidRPr="0009046C">
        <w:rPr>
          <w:rFonts w:ascii="Times New Roman" w:hAnsi="Times New Roman"/>
          <w:color w:val="1A1A1A"/>
          <w:sz w:val="26"/>
          <w:szCs w:val="26"/>
        </w:rPr>
        <w:t>- п</w:t>
      </w:r>
      <w:r w:rsidRPr="00B270E9">
        <w:rPr>
          <w:rFonts w:ascii="Times New Roman" w:hAnsi="Times New Roman"/>
          <w:color w:val="1A1A1A"/>
          <w:sz w:val="26"/>
          <w:szCs w:val="26"/>
        </w:rPr>
        <w:t>ринцип</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деятельностного</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подхода</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любые</w:t>
      </w:r>
      <w:r w:rsidRPr="0009046C">
        <w:rPr>
          <w:rFonts w:ascii="Times New Roman" w:hAnsi="Times New Roman"/>
          <w:color w:val="1A1A1A"/>
          <w:sz w:val="26"/>
          <w:szCs w:val="26"/>
        </w:rPr>
        <w:t xml:space="preserve"> знания приобретаются </w:t>
      </w:r>
      <w:r w:rsidRPr="00B270E9">
        <w:rPr>
          <w:rFonts w:ascii="Times New Roman" w:hAnsi="Times New Roman"/>
          <w:color w:val="1A1A1A"/>
          <w:sz w:val="26"/>
          <w:szCs w:val="26"/>
        </w:rPr>
        <w:t>получателями социальных услуг во время активной деятельности.</w:t>
      </w:r>
    </w:p>
    <w:p w14:paraId="14CA9CC0" w14:textId="5CB81842" w:rsidR="00B270E9" w:rsidRPr="00B270E9" w:rsidRDefault="00B270E9" w:rsidP="0009046C">
      <w:pPr>
        <w:shd w:val="clear" w:color="auto" w:fill="FFFFFF"/>
        <w:spacing w:after="0" w:line="240" w:lineRule="auto"/>
        <w:jc w:val="both"/>
        <w:rPr>
          <w:rFonts w:ascii="Times New Roman" w:hAnsi="Times New Roman"/>
          <w:color w:val="1A1A1A"/>
          <w:sz w:val="26"/>
          <w:szCs w:val="26"/>
        </w:rPr>
      </w:pPr>
      <w:r w:rsidRPr="00B270E9">
        <w:rPr>
          <w:rFonts w:ascii="Times New Roman" w:hAnsi="Times New Roman"/>
          <w:color w:val="1A1A1A"/>
          <w:sz w:val="26"/>
          <w:szCs w:val="26"/>
        </w:rPr>
        <w:t>Методическое обеспечение для организации предполагает, что любое</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занятие для детей должно стать уроком радости, открывающим каждому</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ребенку</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его</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собственную</w:t>
      </w:r>
      <w:r w:rsidRPr="0009046C">
        <w:rPr>
          <w:rFonts w:ascii="Times New Roman" w:hAnsi="Times New Roman"/>
          <w:color w:val="1A1A1A"/>
          <w:sz w:val="26"/>
          <w:szCs w:val="26"/>
        </w:rPr>
        <w:t xml:space="preserve"> и</w:t>
      </w:r>
      <w:r w:rsidRPr="00B270E9">
        <w:rPr>
          <w:rFonts w:ascii="Times New Roman" w:hAnsi="Times New Roman"/>
          <w:color w:val="1A1A1A"/>
          <w:sz w:val="26"/>
          <w:szCs w:val="26"/>
        </w:rPr>
        <w:t>ндивидуальность</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и</w:t>
      </w:r>
      <w:r w:rsidRPr="0009046C">
        <w:rPr>
          <w:rFonts w:ascii="Times New Roman" w:hAnsi="Times New Roman"/>
          <w:color w:val="1A1A1A"/>
          <w:sz w:val="26"/>
          <w:szCs w:val="26"/>
        </w:rPr>
        <w:t xml:space="preserve"> резервные возможности </w:t>
      </w:r>
      <w:r w:rsidRPr="00B270E9">
        <w:rPr>
          <w:rFonts w:ascii="Times New Roman" w:hAnsi="Times New Roman"/>
          <w:color w:val="1A1A1A"/>
          <w:sz w:val="26"/>
          <w:szCs w:val="26"/>
        </w:rPr>
        <w:t>организма, которые обеспечивают повышение уровней работоспособности и</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адаптивности.</w:t>
      </w:r>
    </w:p>
    <w:p w14:paraId="4EE39D10" w14:textId="77777777" w:rsidR="005D5A8B" w:rsidRDefault="005D5A8B">
      <w:pPr>
        <w:spacing w:after="0" w:line="240" w:lineRule="auto"/>
        <w:rPr>
          <w:rFonts w:ascii="Times New Roman" w:hAnsi="Times New Roman"/>
          <w:b/>
          <w:sz w:val="24"/>
        </w:rPr>
      </w:pPr>
    </w:p>
    <w:p w14:paraId="1E25EE67" w14:textId="3A9C199D" w:rsidR="007F1228" w:rsidRDefault="007F1228" w:rsidP="007F1228">
      <w:pPr>
        <w:pStyle w:val="af3"/>
        <w:numPr>
          <w:ilvl w:val="0"/>
          <w:numId w:val="14"/>
        </w:numPr>
        <w:jc w:val="center"/>
        <w:rPr>
          <w:rFonts w:ascii="Times New Roman" w:hAnsi="Times New Roman"/>
          <w:b/>
          <w:sz w:val="26"/>
          <w:szCs w:val="26"/>
        </w:rPr>
      </w:pPr>
      <w:r w:rsidRPr="00DC38F7">
        <w:rPr>
          <w:rFonts w:ascii="Times New Roman" w:hAnsi="Times New Roman"/>
          <w:b/>
          <w:sz w:val="26"/>
          <w:szCs w:val="26"/>
        </w:rPr>
        <w:t xml:space="preserve">Описание места </w:t>
      </w:r>
      <w:r>
        <w:rPr>
          <w:rFonts w:ascii="Times New Roman" w:hAnsi="Times New Roman"/>
          <w:b/>
          <w:sz w:val="26"/>
          <w:szCs w:val="26"/>
        </w:rPr>
        <w:t>программы</w:t>
      </w:r>
      <w:r w:rsidRPr="00DC38F7">
        <w:rPr>
          <w:rFonts w:ascii="Times New Roman" w:hAnsi="Times New Roman"/>
          <w:b/>
          <w:sz w:val="26"/>
          <w:szCs w:val="26"/>
        </w:rPr>
        <w:t xml:space="preserve"> в учебном плане</w:t>
      </w:r>
    </w:p>
    <w:p w14:paraId="3037A076" w14:textId="77777777" w:rsidR="007F1228" w:rsidRPr="00DC38F7" w:rsidRDefault="007F1228" w:rsidP="007F1228">
      <w:pPr>
        <w:pStyle w:val="af3"/>
        <w:ind w:left="567"/>
        <w:rPr>
          <w:rFonts w:ascii="Times New Roman" w:hAnsi="Times New Roman"/>
          <w:b/>
          <w:sz w:val="26"/>
          <w:szCs w:val="26"/>
        </w:rPr>
      </w:pPr>
    </w:p>
    <w:p w14:paraId="6113ADCD" w14:textId="77777777" w:rsidR="007F1228" w:rsidRPr="0031657A" w:rsidRDefault="007F1228" w:rsidP="007F1228">
      <w:pPr>
        <w:pStyle w:val="18"/>
        <w:ind w:firstLine="567"/>
        <w:jc w:val="both"/>
        <w:rPr>
          <w:rFonts w:ascii="Times New Roman" w:hAnsi="Times New Roman"/>
          <w:b/>
          <w:color w:val="000000"/>
          <w:sz w:val="26"/>
          <w:szCs w:val="26"/>
        </w:rPr>
      </w:pPr>
      <w:r w:rsidRPr="0031657A">
        <w:rPr>
          <w:rFonts w:ascii="Times New Roman" w:hAnsi="Times New Roman"/>
          <w:b/>
          <w:color w:val="000000"/>
          <w:sz w:val="26"/>
          <w:szCs w:val="26"/>
        </w:rPr>
        <w:t>Сроки реализации программы.</w:t>
      </w:r>
    </w:p>
    <w:p w14:paraId="4AFF70A2" w14:textId="2F774456" w:rsidR="007F1228" w:rsidRPr="0031657A" w:rsidRDefault="007F1228" w:rsidP="007F1228">
      <w:pPr>
        <w:pStyle w:val="18"/>
        <w:ind w:firstLine="567"/>
        <w:jc w:val="both"/>
        <w:rPr>
          <w:rFonts w:ascii="Times New Roman" w:hAnsi="Times New Roman"/>
          <w:sz w:val="26"/>
          <w:szCs w:val="26"/>
        </w:rPr>
      </w:pPr>
      <w:r w:rsidRPr="0031657A">
        <w:rPr>
          <w:rFonts w:ascii="Times New Roman" w:hAnsi="Times New Roman"/>
          <w:bCs/>
          <w:color w:val="000000"/>
          <w:sz w:val="26"/>
          <w:szCs w:val="26"/>
        </w:rPr>
        <w:t xml:space="preserve">Программа </w:t>
      </w:r>
      <w:r w:rsidRPr="0031657A">
        <w:rPr>
          <w:rFonts w:ascii="Times New Roman" w:hAnsi="Times New Roman"/>
          <w:color w:val="000000"/>
          <w:sz w:val="26"/>
          <w:szCs w:val="26"/>
        </w:rPr>
        <w:t xml:space="preserve">внеурочной деятельности по </w:t>
      </w:r>
      <w:r>
        <w:rPr>
          <w:rFonts w:ascii="Times New Roman" w:hAnsi="Times New Roman"/>
          <w:color w:val="000000"/>
          <w:sz w:val="26"/>
          <w:szCs w:val="26"/>
        </w:rPr>
        <w:t>познавательному</w:t>
      </w:r>
      <w:r w:rsidRPr="0031657A">
        <w:rPr>
          <w:rFonts w:ascii="Times New Roman" w:hAnsi="Times New Roman"/>
          <w:color w:val="000000"/>
          <w:sz w:val="26"/>
          <w:szCs w:val="26"/>
        </w:rPr>
        <w:t xml:space="preserve"> направлению </w:t>
      </w:r>
      <w:r w:rsidR="00186B5D">
        <w:rPr>
          <w:rFonts w:ascii="Times New Roman" w:hAnsi="Times New Roman"/>
          <w:color w:val="000000"/>
          <w:sz w:val="26"/>
          <w:szCs w:val="26"/>
        </w:rPr>
        <w:t xml:space="preserve">факультатив </w:t>
      </w:r>
      <w:r w:rsidRPr="0031657A">
        <w:rPr>
          <w:rFonts w:ascii="Times New Roman" w:hAnsi="Times New Roman"/>
          <w:color w:val="000000"/>
          <w:sz w:val="26"/>
          <w:szCs w:val="26"/>
        </w:rPr>
        <w:t>«</w:t>
      </w:r>
      <w:r>
        <w:rPr>
          <w:rFonts w:ascii="Times New Roman" w:hAnsi="Times New Roman"/>
          <w:color w:val="000000"/>
          <w:sz w:val="26"/>
          <w:szCs w:val="26"/>
        </w:rPr>
        <w:t xml:space="preserve">Я </w:t>
      </w:r>
      <w:r w:rsidR="00186B5D">
        <w:rPr>
          <w:rFonts w:ascii="Times New Roman" w:hAnsi="Times New Roman"/>
          <w:color w:val="000000"/>
          <w:sz w:val="26"/>
          <w:szCs w:val="26"/>
        </w:rPr>
        <w:t>умею</w:t>
      </w:r>
      <w:r w:rsidRPr="0031657A">
        <w:rPr>
          <w:rFonts w:ascii="Times New Roman" w:hAnsi="Times New Roman"/>
          <w:color w:val="000000"/>
          <w:sz w:val="26"/>
          <w:szCs w:val="26"/>
        </w:rPr>
        <w:t xml:space="preserve">» </w:t>
      </w:r>
      <w:r w:rsidRPr="0031657A">
        <w:rPr>
          <w:rFonts w:ascii="Times New Roman" w:hAnsi="Times New Roman"/>
          <w:color w:val="000000"/>
          <w:sz w:val="26"/>
          <w:szCs w:val="26"/>
          <w:shd w:val="clear" w:color="auto" w:fill="FFFFFF"/>
        </w:rPr>
        <w:t xml:space="preserve">разработан с учетом психофизических особенностей детей и </w:t>
      </w:r>
      <w:r w:rsidRPr="0031657A">
        <w:rPr>
          <w:rFonts w:ascii="Times New Roman" w:hAnsi="Times New Roman"/>
          <w:sz w:val="26"/>
          <w:szCs w:val="26"/>
        </w:rPr>
        <w:t>осуществляется с учетом возрастных особенностей обучающихся</w:t>
      </w:r>
      <w:r w:rsidRPr="0031657A">
        <w:rPr>
          <w:rFonts w:ascii="Times New Roman" w:hAnsi="Times New Roman"/>
          <w:color w:val="000000"/>
          <w:sz w:val="26"/>
          <w:szCs w:val="26"/>
          <w:shd w:val="clear" w:color="auto" w:fill="FFFFFF"/>
        </w:rPr>
        <w:t>,</w:t>
      </w:r>
      <w:r w:rsidRPr="0031657A">
        <w:rPr>
          <w:rFonts w:ascii="Times New Roman" w:hAnsi="Times New Roman"/>
          <w:sz w:val="26"/>
          <w:szCs w:val="26"/>
        </w:rPr>
        <w:t xml:space="preserve"> </w:t>
      </w:r>
      <w:r w:rsidRPr="0031657A">
        <w:rPr>
          <w:rFonts w:ascii="Times New Roman" w:hAnsi="Times New Roman"/>
          <w:color w:val="000000"/>
          <w:sz w:val="26"/>
          <w:szCs w:val="26"/>
        </w:rPr>
        <w:t xml:space="preserve">рассчитана на 1 учебный год (2023-2024), </w:t>
      </w:r>
      <w:r w:rsidRPr="0031657A">
        <w:rPr>
          <w:rFonts w:ascii="Times New Roman" w:hAnsi="Times New Roman"/>
          <w:sz w:val="26"/>
          <w:szCs w:val="26"/>
        </w:rPr>
        <w:t>3</w:t>
      </w:r>
      <w:r w:rsidR="00186B5D">
        <w:rPr>
          <w:rFonts w:ascii="Times New Roman" w:hAnsi="Times New Roman"/>
          <w:sz w:val="26"/>
          <w:szCs w:val="26"/>
        </w:rPr>
        <w:t>3</w:t>
      </w:r>
      <w:r w:rsidRPr="0031657A">
        <w:rPr>
          <w:rFonts w:ascii="Times New Roman" w:hAnsi="Times New Roman"/>
          <w:sz w:val="26"/>
          <w:szCs w:val="26"/>
        </w:rPr>
        <w:t xml:space="preserve"> часа</w:t>
      </w:r>
      <w:r w:rsidRPr="0031657A">
        <w:rPr>
          <w:rFonts w:ascii="Times New Roman" w:hAnsi="Times New Roman"/>
          <w:color w:val="000000"/>
          <w:sz w:val="26"/>
          <w:szCs w:val="26"/>
        </w:rPr>
        <w:t xml:space="preserve">; предназначена для обучающихся </w:t>
      </w:r>
      <w:r w:rsidR="00186B5D">
        <w:rPr>
          <w:rFonts w:ascii="Times New Roman" w:hAnsi="Times New Roman"/>
          <w:color w:val="000000"/>
          <w:sz w:val="26"/>
          <w:szCs w:val="26"/>
        </w:rPr>
        <w:t>1</w:t>
      </w:r>
      <w:r w:rsidRPr="0031657A">
        <w:rPr>
          <w:rFonts w:ascii="Times New Roman" w:hAnsi="Times New Roman"/>
          <w:color w:val="000000"/>
          <w:sz w:val="26"/>
          <w:szCs w:val="26"/>
        </w:rPr>
        <w:t xml:space="preserve"> классов. </w:t>
      </w:r>
    </w:p>
    <w:p w14:paraId="4490C48D" w14:textId="77777777" w:rsidR="007F1228" w:rsidRPr="0031657A" w:rsidRDefault="007F1228" w:rsidP="007F1228">
      <w:pPr>
        <w:pStyle w:val="18"/>
        <w:ind w:firstLine="567"/>
        <w:rPr>
          <w:rFonts w:ascii="Times New Roman" w:hAnsi="Times New Roman"/>
          <w:b/>
          <w:sz w:val="26"/>
          <w:szCs w:val="26"/>
        </w:rPr>
      </w:pPr>
      <w:r w:rsidRPr="0031657A">
        <w:rPr>
          <w:rFonts w:ascii="Times New Roman" w:hAnsi="Times New Roman"/>
          <w:b/>
          <w:sz w:val="26"/>
          <w:szCs w:val="26"/>
        </w:rPr>
        <w:t>Режим занятий и место проведения.</w:t>
      </w:r>
    </w:p>
    <w:p w14:paraId="00D13CED" w14:textId="38F2AD2D" w:rsidR="007F1228" w:rsidRDefault="007F1228" w:rsidP="007F1228">
      <w:pPr>
        <w:shd w:val="clear" w:color="auto" w:fill="FFFFFF"/>
        <w:spacing w:after="0" w:line="240" w:lineRule="auto"/>
        <w:ind w:firstLine="567"/>
        <w:jc w:val="both"/>
        <w:rPr>
          <w:rFonts w:ascii="Times New Roman" w:hAnsi="Times New Roman"/>
          <w:sz w:val="26"/>
          <w:szCs w:val="26"/>
        </w:rPr>
      </w:pPr>
      <w:r w:rsidRPr="0031657A">
        <w:rPr>
          <w:rFonts w:ascii="Times New Roman" w:hAnsi="Times New Roman"/>
          <w:sz w:val="26"/>
          <w:szCs w:val="26"/>
        </w:rPr>
        <w:t xml:space="preserve">Все занятия по внеурочной деятельности проводятся после всех уроков основного расписания, продолжительность </w:t>
      </w:r>
      <w:r w:rsidR="00186B5D">
        <w:rPr>
          <w:rFonts w:ascii="Times New Roman" w:hAnsi="Times New Roman"/>
          <w:sz w:val="26"/>
          <w:szCs w:val="26"/>
        </w:rPr>
        <w:t>35</w:t>
      </w:r>
      <w:r w:rsidRPr="0031657A">
        <w:rPr>
          <w:rFonts w:ascii="Times New Roman" w:hAnsi="Times New Roman"/>
          <w:sz w:val="26"/>
          <w:szCs w:val="26"/>
        </w:rPr>
        <w:t xml:space="preserve"> минут (академический час), 1 раз в неделю. Занятия проводятся в учебном кабинете.</w:t>
      </w:r>
    </w:p>
    <w:p w14:paraId="5C2F2127" w14:textId="77777777" w:rsidR="007F1228" w:rsidRDefault="007F1228" w:rsidP="007F1228">
      <w:pPr>
        <w:shd w:val="clear" w:color="auto" w:fill="FFFFFF"/>
        <w:spacing w:after="0" w:line="240" w:lineRule="auto"/>
        <w:ind w:firstLine="567"/>
        <w:jc w:val="both"/>
        <w:rPr>
          <w:rFonts w:ascii="Times New Roman" w:hAnsi="Times New Roman"/>
          <w:sz w:val="26"/>
          <w:szCs w:val="26"/>
        </w:rPr>
      </w:pPr>
    </w:p>
    <w:tbl>
      <w:tblPr>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551"/>
        <w:gridCol w:w="2835"/>
        <w:gridCol w:w="2552"/>
        <w:gridCol w:w="1276"/>
      </w:tblGrid>
      <w:tr w:rsidR="007F1228" w:rsidRPr="001B1507" w14:paraId="01567AAA" w14:textId="77777777" w:rsidTr="00186B5D">
        <w:tc>
          <w:tcPr>
            <w:tcW w:w="988" w:type="dxa"/>
            <w:tcBorders>
              <w:top w:val="single" w:sz="4" w:space="0" w:color="000000"/>
              <w:left w:val="single" w:sz="4" w:space="0" w:color="000000"/>
              <w:bottom w:val="single" w:sz="4" w:space="0" w:color="000000"/>
              <w:right w:val="single" w:sz="4" w:space="0" w:color="000000"/>
            </w:tcBorders>
          </w:tcPr>
          <w:p w14:paraId="080655E2" w14:textId="77777777" w:rsidR="007F1228" w:rsidRPr="001B1507" w:rsidRDefault="007F1228" w:rsidP="00E0787E">
            <w:pPr>
              <w:spacing w:after="0" w:line="240" w:lineRule="auto"/>
              <w:jc w:val="center"/>
              <w:rPr>
                <w:rFonts w:ascii="Times New Roman" w:hAnsi="Times New Roman"/>
                <w:b/>
                <w:sz w:val="26"/>
                <w:szCs w:val="26"/>
              </w:rPr>
            </w:pPr>
            <w:r w:rsidRPr="001B1507">
              <w:rPr>
                <w:rFonts w:ascii="Times New Roman" w:hAnsi="Times New Roman"/>
                <w:b/>
                <w:sz w:val="26"/>
                <w:szCs w:val="26"/>
              </w:rPr>
              <w:t>Класс</w:t>
            </w:r>
          </w:p>
        </w:tc>
        <w:tc>
          <w:tcPr>
            <w:tcW w:w="2551" w:type="dxa"/>
            <w:tcBorders>
              <w:top w:val="single" w:sz="4" w:space="0" w:color="000000"/>
              <w:left w:val="single" w:sz="4" w:space="0" w:color="000000"/>
              <w:bottom w:val="single" w:sz="4" w:space="0" w:color="000000"/>
              <w:right w:val="single" w:sz="4" w:space="0" w:color="000000"/>
            </w:tcBorders>
          </w:tcPr>
          <w:p w14:paraId="76197D97" w14:textId="77777777" w:rsidR="007F1228" w:rsidRPr="001B1507" w:rsidRDefault="007F1228" w:rsidP="00E0787E">
            <w:pPr>
              <w:spacing w:after="0" w:line="240" w:lineRule="auto"/>
              <w:jc w:val="center"/>
              <w:rPr>
                <w:rFonts w:ascii="Times New Roman" w:hAnsi="Times New Roman"/>
                <w:b/>
                <w:sz w:val="26"/>
                <w:szCs w:val="26"/>
              </w:rPr>
            </w:pPr>
            <w:r w:rsidRPr="001B1507">
              <w:rPr>
                <w:rFonts w:ascii="Times New Roman" w:hAnsi="Times New Roman"/>
                <w:b/>
                <w:sz w:val="26"/>
                <w:szCs w:val="26"/>
              </w:rPr>
              <w:t>Направление</w:t>
            </w:r>
          </w:p>
        </w:tc>
        <w:tc>
          <w:tcPr>
            <w:tcW w:w="2835" w:type="dxa"/>
            <w:tcBorders>
              <w:top w:val="single" w:sz="4" w:space="0" w:color="000000"/>
              <w:left w:val="single" w:sz="4" w:space="0" w:color="000000"/>
              <w:bottom w:val="single" w:sz="4" w:space="0" w:color="000000"/>
              <w:right w:val="single" w:sz="4" w:space="0" w:color="000000"/>
            </w:tcBorders>
          </w:tcPr>
          <w:p w14:paraId="4AF3F66D" w14:textId="77777777" w:rsidR="007F1228" w:rsidRPr="001B1507" w:rsidRDefault="007F1228" w:rsidP="00E0787E">
            <w:pPr>
              <w:spacing w:after="0" w:line="240" w:lineRule="auto"/>
              <w:jc w:val="center"/>
              <w:rPr>
                <w:rFonts w:ascii="Times New Roman" w:hAnsi="Times New Roman"/>
                <w:b/>
                <w:sz w:val="26"/>
                <w:szCs w:val="26"/>
              </w:rPr>
            </w:pPr>
            <w:r w:rsidRPr="001B1507">
              <w:rPr>
                <w:rFonts w:ascii="Times New Roman" w:hAnsi="Times New Roman"/>
                <w:b/>
                <w:sz w:val="26"/>
                <w:szCs w:val="26"/>
              </w:rPr>
              <w:t>Внеурочная деятельность</w:t>
            </w:r>
          </w:p>
        </w:tc>
        <w:tc>
          <w:tcPr>
            <w:tcW w:w="2552" w:type="dxa"/>
            <w:tcBorders>
              <w:top w:val="single" w:sz="4" w:space="0" w:color="000000"/>
              <w:left w:val="single" w:sz="4" w:space="0" w:color="000000"/>
              <w:bottom w:val="single" w:sz="4" w:space="0" w:color="000000"/>
              <w:right w:val="single" w:sz="4" w:space="0" w:color="000000"/>
            </w:tcBorders>
          </w:tcPr>
          <w:p w14:paraId="0C419515" w14:textId="77777777" w:rsidR="007F1228" w:rsidRPr="001B1507" w:rsidRDefault="007F1228" w:rsidP="00E0787E">
            <w:pPr>
              <w:spacing w:after="0" w:line="240" w:lineRule="auto"/>
              <w:jc w:val="center"/>
              <w:rPr>
                <w:rFonts w:ascii="Times New Roman" w:hAnsi="Times New Roman"/>
                <w:b/>
                <w:sz w:val="26"/>
                <w:szCs w:val="26"/>
              </w:rPr>
            </w:pPr>
            <w:r w:rsidRPr="001B1507">
              <w:rPr>
                <w:rFonts w:ascii="Times New Roman" w:hAnsi="Times New Roman"/>
                <w:b/>
                <w:sz w:val="26"/>
                <w:szCs w:val="26"/>
              </w:rPr>
              <w:t>Кол-во часов в неделю</w:t>
            </w:r>
          </w:p>
        </w:tc>
        <w:tc>
          <w:tcPr>
            <w:tcW w:w="1276" w:type="dxa"/>
            <w:tcBorders>
              <w:top w:val="single" w:sz="4" w:space="0" w:color="000000"/>
              <w:left w:val="single" w:sz="4" w:space="0" w:color="000000"/>
              <w:bottom w:val="single" w:sz="4" w:space="0" w:color="000000"/>
              <w:right w:val="single" w:sz="4" w:space="0" w:color="000000"/>
            </w:tcBorders>
          </w:tcPr>
          <w:p w14:paraId="4B01062B" w14:textId="77777777" w:rsidR="007F1228" w:rsidRPr="001B1507" w:rsidRDefault="007F1228" w:rsidP="00E0787E">
            <w:pPr>
              <w:spacing w:after="0" w:line="240" w:lineRule="auto"/>
              <w:jc w:val="center"/>
              <w:rPr>
                <w:rFonts w:ascii="Times New Roman" w:hAnsi="Times New Roman"/>
                <w:b/>
                <w:sz w:val="26"/>
                <w:szCs w:val="26"/>
              </w:rPr>
            </w:pPr>
            <w:r w:rsidRPr="001B1507">
              <w:rPr>
                <w:rFonts w:ascii="Times New Roman" w:hAnsi="Times New Roman"/>
                <w:b/>
                <w:sz w:val="26"/>
                <w:szCs w:val="26"/>
              </w:rPr>
              <w:t>Всего</w:t>
            </w:r>
          </w:p>
        </w:tc>
      </w:tr>
      <w:tr w:rsidR="007F1228" w:rsidRPr="001B1507" w14:paraId="62C356AB" w14:textId="77777777" w:rsidTr="00186B5D">
        <w:tc>
          <w:tcPr>
            <w:tcW w:w="988" w:type="dxa"/>
            <w:tcBorders>
              <w:top w:val="single" w:sz="4" w:space="0" w:color="000000"/>
              <w:left w:val="single" w:sz="4" w:space="0" w:color="000000"/>
              <w:bottom w:val="single" w:sz="4" w:space="0" w:color="000000"/>
              <w:right w:val="single" w:sz="4" w:space="0" w:color="000000"/>
            </w:tcBorders>
          </w:tcPr>
          <w:p w14:paraId="6DAC7378" w14:textId="6932E1E4" w:rsidR="007F1228" w:rsidRPr="001B1507" w:rsidRDefault="00186B5D" w:rsidP="00E0787E">
            <w:pPr>
              <w:spacing w:after="0" w:line="240" w:lineRule="auto"/>
              <w:jc w:val="center"/>
              <w:rPr>
                <w:rFonts w:ascii="Times New Roman" w:hAnsi="Times New Roman"/>
                <w:sz w:val="26"/>
                <w:szCs w:val="26"/>
              </w:rPr>
            </w:pPr>
            <w:r>
              <w:rPr>
                <w:rFonts w:ascii="Times New Roman" w:hAnsi="Times New Roman"/>
                <w:sz w:val="26"/>
                <w:szCs w:val="26"/>
              </w:rPr>
              <w:t>1</w:t>
            </w:r>
            <w:r w:rsidR="007F1228" w:rsidRPr="001B1507">
              <w:rPr>
                <w:rFonts w:ascii="Times New Roman" w:hAnsi="Times New Roman"/>
                <w:sz w:val="26"/>
                <w:szCs w:val="26"/>
              </w:rPr>
              <w:t>б</w:t>
            </w:r>
            <w:r>
              <w:rPr>
                <w:rFonts w:ascii="Times New Roman" w:hAnsi="Times New Roman"/>
                <w:sz w:val="26"/>
                <w:szCs w:val="26"/>
              </w:rPr>
              <w:t>, 1</w:t>
            </w:r>
            <w:r w:rsidR="007F1228" w:rsidRPr="001B1507">
              <w:rPr>
                <w:rFonts w:ascii="Times New Roman" w:hAnsi="Times New Roman"/>
                <w:sz w:val="26"/>
                <w:szCs w:val="26"/>
              </w:rPr>
              <w:t>в</w:t>
            </w:r>
          </w:p>
        </w:tc>
        <w:tc>
          <w:tcPr>
            <w:tcW w:w="2551" w:type="dxa"/>
            <w:tcBorders>
              <w:top w:val="single" w:sz="4" w:space="0" w:color="000000"/>
              <w:left w:val="single" w:sz="4" w:space="0" w:color="000000"/>
              <w:bottom w:val="single" w:sz="4" w:space="0" w:color="000000"/>
              <w:right w:val="single" w:sz="4" w:space="0" w:color="000000"/>
            </w:tcBorders>
          </w:tcPr>
          <w:p w14:paraId="0BD6A6C7" w14:textId="1ADBFD1E" w:rsidR="007F1228" w:rsidRPr="001B1507" w:rsidRDefault="007F1228" w:rsidP="00E0787E">
            <w:pPr>
              <w:spacing w:after="0" w:line="240" w:lineRule="auto"/>
              <w:jc w:val="center"/>
              <w:rPr>
                <w:rFonts w:ascii="Times New Roman" w:hAnsi="Times New Roman"/>
                <w:sz w:val="26"/>
                <w:szCs w:val="26"/>
              </w:rPr>
            </w:pPr>
            <w:r w:rsidRPr="001B1507">
              <w:rPr>
                <w:rFonts w:ascii="Times New Roman" w:hAnsi="Times New Roman"/>
                <w:sz w:val="26"/>
                <w:szCs w:val="26"/>
              </w:rPr>
              <w:t xml:space="preserve">Познавательное </w:t>
            </w:r>
          </w:p>
        </w:tc>
        <w:tc>
          <w:tcPr>
            <w:tcW w:w="2835" w:type="dxa"/>
            <w:tcBorders>
              <w:top w:val="single" w:sz="4" w:space="0" w:color="000000"/>
              <w:left w:val="single" w:sz="4" w:space="0" w:color="000000"/>
              <w:bottom w:val="single" w:sz="4" w:space="0" w:color="000000"/>
              <w:right w:val="single" w:sz="4" w:space="0" w:color="000000"/>
            </w:tcBorders>
          </w:tcPr>
          <w:p w14:paraId="44C8D9C3" w14:textId="66B6D23C" w:rsidR="007F1228" w:rsidRPr="001B1507" w:rsidRDefault="00186B5D" w:rsidP="00E0787E">
            <w:pPr>
              <w:spacing w:after="0" w:line="240" w:lineRule="auto"/>
              <w:jc w:val="center"/>
              <w:rPr>
                <w:rFonts w:ascii="Times New Roman" w:hAnsi="Times New Roman"/>
                <w:sz w:val="26"/>
                <w:szCs w:val="26"/>
              </w:rPr>
            </w:pPr>
            <w:r>
              <w:rPr>
                <w:rFonts w:ascii="Times New Roman" w:hAnsi="Times New Roman"/>
                <w:sz w:val="26"/>
                <w:szCs w:val="26"/>
              </w:rPr>
              <w:t>Факультатив «</w:t>
            </w:r>
            <w:r w:rsidR="007F1228" w:rsidRPr="001B1507">
              <w:rPr>
                <w:rFonts w:ascii="Times New Roman" w:hAnsi="Times New Roman"/>
                <w:sz w:val="26"/>
                <w:szCs w:val="26"/>
              </w:rPr>
              <w:t xml:space="preserve">Я </w:t>
            </w:r>
            <w:r>
              <w:rPr>
                <w:rFonts w:ascii="Times New Roman" w:hAnsi="Times New Roman"/>
                <w:sz w:val="26"/>
                <w:szCs w:val="26"/>
              </w:rPr>
              <w:t>умею»</w:t>
            </w:r>
          </w:p>
        </w:tc>
        <w:tc>
          <w:tcPr>
            <w:tcW w:w="2552" w:type="dxa"/>
            <w:tcBorders>
              <w:top w:val="single" w:sz="4" w:space="0" w:color="000000"/>
              <w:left w:val="single" w:sz="4" w:space="0" w:color="000000"/>
              <w:bottom w:val="single" w:sz="4" w:space="0" w:color="000000"/>
              <w:right w:val="single" w:sz="4" w:space="0" w:color="000000"/>
            </w:tcBorders>
          </w:tcPr>
          <w:p w14:paraId="6856F3E4" w14:textId="77777777" w:rsidR="007F1228" w:rsidRPr="001B1507" w:rsidRDefault="007F1228" w:rsidP="00E0787E">
            <w:pPr>
              <w:spacing w:after="0" w:line="240" w:lineRule="auto"/>
              <w:jc w:val="center"/>
              <w:rPr>
                <w:rFonts w:ascii="Times New Roman" w:hAnsi="Times New Roman"/>
                <w:sz w:val="26"/>
                <w:szCs w:val="26"/>
              </w:rPr>
            </w:pPr>
            <w:r w:rsidRPr="001B1507">
              <w:rPr>
                <w:rFonts w:ascii="Times New Roman" w:hAnsi="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14:paraId="6AD75ACD" w14:textId="01F2FBDC" w:rsidR="007F1228" w:rsidRPr="001B1507" w:rsidRDefault="007F1228" w:rsidP="00E0787E">
            <w:pPr>
              <w:spacing w:after="0" w:line="240" w:lineRule="auto"/>
              <w:jc w:val="center"/>
              <w:rPr>
                <w:rFonts w:ascii="Times New Roman" w:hAnsi="Times New Roman"/>
                <w:sz w:val="26"/>
                <w:szCs w:val="26"/>
              </w:rPr>
            </w:pPr>
            <w:r w:rsidRPr="001B1507">
              <w:rPr>
                <w:rFonts w:ascii="Times New Roman" w:hAnsi="Times New Roman"/>
                <w:sz w:val="26"/>
                <w:szCs w:val="26"/>
              </w:rPr>
              <w:t>3</w:t>
            </w:r>
            <w:r w:rsidR="00186B5D">
              <w:rPr>
                <w:rFonts w:ascii="Times New Roman" w:hAnsi="Times New Roman"/>
                <w:sz w:val="26"/>
                <w:szCs w:val="26"/>
              </w:rPr>
              <w:t>3</w:t>
            </w:r>
          </w:p>
        </w:tc>
      </w:tr>
    </w:tbl>
    <w:p w14:paraId="1793468D" w14:textId="77777777" w:rsidR="007F1228" w:rsidRDefault="007F1228" w:rsidP="007F1228">
      <w:pPr>
        <w:shd w:val="clear" w:color="auto" w:fill="FFFFFF"/>
        <w:spacing w:after="0" w:line="240" w:lineRule="auto"/>
        <w:ind w:firstLine="567"/>
        <w:jc w:val="both"/>
        <w:rPr>
          <w:rFonts w:ascii="Times New Roman" w:hAnsi="Times New Roman"/>
          <w:sz w:val="26"/>
          <w:szCs w:val="26"/>
        </w:rPr>
      </w:pPr>
    </w:p>
    <w:p w14:paraId="2910D443" w14:textId="4FC66AFA" w:rsidR="007F1228" w:rsidRPr="001B1507" w:rsidRDefault="007F1228" w:rsidP="007F1228">
      <w:pPr>
        <w:pStyle w:val="af3"/>
        <w:numPr>
          <w:ilvl w:val="0"/>
          <w:numId w:val="14"/>
        </w:numPr>
        <w:jc w:val="center"/>
        <w:rPr>
          <w:rFonts w:ascii="Times New Roman" w:hAnsi="Times New Roman" w:cs="Times New Roman"/>
          <w:b/>
          <w:sz w:val="26"/>
          <w:szCs w:val="26"/>
        </w:rPr>
      </w:pPr>
      <w:r w:rsidRPr="001B1507">
        <w:rPr>
          <w:rFonts w:ascii="Times New Roman" w:hAnsi="Times New Roman" w:cs="Times New Roman"/>
          <w:b/>
          <w:sz w:val="26"/>
          <w:szCs w:val="26"/>
        </w:rPr>
        <w:t>Предметные результаты освоения программы</w:t>
      </w:r>
    </w:p>
    <w:p w14:paraId="351BF98E" w14:textId="77777777" w:rsidR="00771348" w:rsidRDefault="00771348">
      <w:pPr>
        <w:tabs>
          <w:tab w:val="left" w:pos="851"/>
        </w:tabs>
        <w:spacing w:after="0" w:line="240" w:lineRule="auto"/>
        <w:ind w:firstLine="567"/>
        <w:rPr>
          <w:rFonts w:ascii="Times New Roman" w:hAnsi="Times New Roman"/>
          <w:b/>
          <w:spacing w:val="-4"/>
          <w:sz w:val="26"/>
          <w:szCs w:val="26"/>
        </w:rPr>
      </w:pPr>
    </w:p>
    <w:p w14:paraId="3BF600EA" w14:textId="4B0FB83E" w:rsidR="005D5A8B" w:rsidRDefault="00387935">
      <w:pPr>
        <w:tabs>
          <w:tab w:val="left" w:pos="851"/>
        </w:tabs>
        <w:spacing w:after="0" w:line="240" w:lineRule="auto"/>
        <w:ind w:firstLine="567"/>
        <w:rPr>
          <w:rFonts w:ascii="Times New Roman" w:hAnsi="Times New Roman"/>
          <w:spacing w:val="-6"/>
          <w:sz w:val="26"/>
          <w:szCs w:val="26"/>
        </w:rPr>
      </w:pPr>
      <w:r w:rsidRPr="001B1507">
        <w:rPr>
          <w:rFonts w:ascii="Times New Roman" w:hAnsi="Times New Roman"/>
          <w:b/>
          <w:spacing w:val="-4"/>
          <w:sz w:val="26"/>
          <w:szCs w:val="26"/>
        </w:rPr>
        <w:t>Планируемые результаты</w:t>
      </w:r>
      <w:r w:rsidRPr="001B1507">
        <w:rPr>
          <w:rFonts w:ascii="Times New Roman" w:hAnsi="Times New Roman"/>
          <w:i/>
          <w:spacing w:val="-4"/>
          <w:sz w:val="26"/>
          <w:szCs w:val="26"/>
        </w:rPr>
        <w:t xml:space="preserve"> </w:t>
      </w:r>
      <w:r w:rsidRPr="001B1507">
        <w:rPr>
          <w:rFonts w:ascii="Times New Roman" w:hAnsi="Times New Roman"/>
          <w:spacing w:val="-4"/>
          <w:sz w:val="26"/>
          <w:szCs w:val="26"/>
        </w:rPr>
        <w:t xml:space="preserve">определяются поставленными </w:t>
      </w:r>
      <w:r w:rsidRPr="001B1507">
        <w:rPr>
          <w:rFonts w:ascii="Times New Roman" w:hAnsi="Times New Roman"/>
          <w:spacing w:val="-6"/>
          <w:sz w:val="26"/>
          <w:szCs w:val="26"/>
        </w:rPr>
        <w:t xml:space="preserve">выше задачами и ориентируются на следующие критерии. </w:t>
      </w:r>
    </w:p>
    <w:p w14:paraId="3EC105A0" w14:textId="1571DE1B" w:rsidR="00B64326" w:rsidRPr="00B64326" w:rsidRDefault="00B64326" w:rsidP="00737F5F">
      <w:pPr>
        <w:shd w:val="clear" w:color="auto" w:fill="FFFFFF"/>
        <w:spacing w:after="0" w:line="240" w:lineRule="auto"/>
        <w:rPr>
          <w:rFonts w:ascii="Times New Roman" w:hAnsi="Times New Roman"/>
          <w:color w:val="1A1A1A"/>
          <w:sz w:val="26"/>
          <w:szCs w:val="26"/>
        </w:rPr>
      </w:pPr>
      <w:r w:rsidRPr="00737F5F">
        <w:rPr>
          <w:rFonts w:ascii="Times New Roman" w:hAnsi="Times New Roman"/>
          <w:color w:val="1A1A1A"/>
          <w:sz w:val="26"/>
          <w:szCs w:val="26"/>
        </w:rPr>
        <w:t>Обучающиеся</w:t>
      </w:r>
      <w:r w:rsidRPr="00B64326">
        <w:rPr>
          <w:rFonts w:ascii="Times New Roman" w:hAnsi="Times New Roman"/>
          <w:color w:val="1A1A1A"/>
          <w:sz w:val="26"/>
          <w:szCs w:val="26"/>
        </w:rPr>
        <w:t xml:space="preserve"> будут знать:</w:t>
      </w:r>
    </w:p>
    <w:p w14:paraId="0E01B048" w14:textId="77777777" w:rsidR="00B64326" w:rsidRPr="00B64326" w:rsidRDefault="00B64326" w:rsidP="00737F5F">
      <w:pPr>
        <w:shd w:val="clear" w:color="auto" w:fill="FFFFFF"/>
        <w:spacing w:after="0" w:line="240" w:lineRule="auto"/>
        <w:rPr>
          <w:rFonts w:ascii="Times New Roman" w:hAnsi="Times New Roman"/>
          <w:color w:val="1A1A1A"/>
          <w:sz w:val="26"/>
          <w:szCs w:val="26"/>
        </w:rPr>
      </w:pPr>
      <w:r w:rsidRPr="00B64326">
        <w:rPr>
          <w:rFonts w:ascii="Times New Roman" w:hAnsi="Times New Roman"/>
          <w:color w:val="1A1A1A"/>
          <w:sz w:val="26"/>
          <w:szCs w:val="26"/>
        </w:rPr>
        <w:t>названия частей тела;</w:t>
      </w:r>
    </w:p>
    <w:p w14:paraId="71D475DF" w14:textId="77777777" w:rsidR="00B64326" w:rsidRPr="00B64326" w:rsidRDefault="00B64326" w:rsidP="00737F5F">
      <w:pPr>
        <w:shd w:val="clear" w:color="auto" w:fill="FFFFFF"/>
        <w:spacing w:after="0" w:line="240" w:lineRule="auto"/>
        <w:rPr>
          <w:rFonts w:ascii="Times New Roman" w:hAnsi="Times New Roman"/>
          <w:color w:val="1A1A1A"/>
          <w:sz w:val="26"/>
          <w:szCs w:val="26"/>
        </w:rPr>
      </w:pPr>
      <w:r w:rsidRPr="00B64326">
        <w:rPr>
          <w:rFonts w:ascii="Times New Roman" w:hAnsi="Times New Roman"/>
          <w:color w:val="1A1A1A"/>
          <w:sz w:val="26"/>
          <w:szCs w:val="26"/>
        </w:rPr>
        <w:t>предметы личной гигиены;</w:t>
      </w:r>
    </w:p>
    <w:p w14:paraId="7EBAE34B" w14:textId="77777777" w:rsidR="00B64326" w:rsidRPr="00B64326" w:rsidRDefault="00B64326" w:rsidP="00737F5F">
      <w:pPr>
        <w:shd w:val="clear" w:color="auto" w:fill="FFFFFF"/>
        <w:spacing w:after="0" w:line="240" w:lineRule="auto"/>
        <w:rPr>
          <w:rFonts w:ascii="Times New Roman" w:hAnsi="Times New Roman"/>
          <w:color w:val="1A1A1A"/>
          <w:sz w:val="26"/>
          <w:szCs w:val="26"/>
        </w:rPr>
      </w:pPr>
      <w:r w:rsidRPr="00B64326">
        <w:rPr>
          <w:rFonts w:ascii="Times New Roman" w:hAnsi="Times New Roman"/>
          <w:color w:val="1A1A1A"/>
          <w:sz w:val="26"/>
          <w:szCs w:val="26"/>
        </w:rPr>
        <w:t>названия одежды и обуви;</w:t>
      </w:r>
    </w:p>
    <w:p w14:paraId="62AEBB0A" w14:textId="77777777" w:rsidR="00B64326" w:rsidRPr="00B64326" w:rsidRDefault="00B64326" w:rsidP="00737F5F">
      <w:pPr>
        <w:shd w:val="clear" w:color="auto" w:fill="FFFFFF"/>
        <w:spacing w:after="0" w:line="240" w:lineRule="auto"/>
        <w:rPr>
          <w:rFonts w:ascii="Times New Roman" w:hAnsi="Times New Roman"/>
          <w:color w:val="1A1A1A"/>
          <w:sz w:val="26"/>
          <w:szCs w:val="26"/>
        </w:rPr>
      </w:pPr>
      <w:r w:rsidRPr="00B64326">
        <w:rPr>
          <w:rFonts w:ascii="Times New Roman" w:hAnsi="Times New Roman"/>
          <w:color w:val="1A1A1A"/>
          <w:sz w:val="26"/>
          <w:szCs w:val="26"/>
        </w:rPr>
        <w:t>правила ухода за одеждой и обувью;</w:t>
      </w:r>
    </w:p>
    <w:p w14:paraId="644A6624" w14:textId="77777777" w:rsidR="00B64326" w:rsidRPr="00B64326" w:rsidRDefault="00B64326" w:rsidP="00737F5F">
      <w:pPr>
        <w:shd w:val="clear" w:color="auto" w:fill="FFFFFF"/>
        <w:spacing w:after="0" w:line="240" w:lineRule="auto"/>
        <w:rPr>
          <w:rFonts w:ascii="Times New Roman" w:hAnsi="Times New Roman"/>
          <w:color w:val="1A1A1A"/>
          <w:sz w:val="26"/>
          <w:szCs w:val="26"/>
        </w:rPr>
      </w:pPr>
      <w:r w:rsidRPr="00B64326">
        <w:rPr>
          <w:rFonts w:ascii="Times New Roman" w:hAnsi="Times New Roman"/>
          <w:color w:val="1A1A1A"/>
          <w:sz w:val="26"/>
          <w:szCs w:val="26"/>
        </w:rPr>
        <w:t>одеваться «по погоде»;</w:t>
      </w:r>
    </w:p>
    <w:p w14:paraId="153D686B" w14:textId="77777777" w:rsidR="00B64326" w:rsidRPr="00B64326" w:rsidRDefault="00B64326" w:rsidP="00737F5F">
      <w:pPr>
        <w:shd w:val="clear" w:color="auto" w:fill="FFFFFF"/>
        <w:spacing w:after="0" w:line="240" w:lineRule="auto"/>
        <w:rPr>
          <w:rFonts w:ascii="Times New Roman" w:hAnsi="Times New Roman"/>
          <w:color w:val="1A1A1A"/>
          <w:sz w:val="26"/>
          <w:szCs w:val="26"/>
        </w:rPr>
      </w:pPr>
      <w:r w:rsidRPr="00B64326">
        <w:rPr>
          <w:rFonts w:ascii="Times New Roman" w:hAnsi="Times New Roman"/>
          <w:color w:val="1A1A1A"/>
          <w:sz w:val="26"/>
          <w:szCs w:val="26"/>
        </w:rPr>
        <w:t>элементарные навыки личной гигиеной (мыть, вытирать, чистить, полоскать,</w:t>
      </w:r>
    </w:p>
    <w:p w14:paraId="6FDB9594" w14:textId="77777777" w:rsidR="00B64326" w:rsidRPr="00B64326" w:rsidRDefault="00B64326" w:rsidP="00737F5F">
      <w:pPr>
        <w:shd w:val="clear" w:color="auto" w:fill="FFFFFF"/>
        <w:spacing w:after="0" w:line="240" w:lineRule="auto"/>
        <w:rPr>
          <w:rFonts w:ascii="Times New Roman" w:hAnsi="Times New Roman"/>
          <w:color w:val="1A1A1A"/>
          <w:sz w:val="26"/>
          <w:szCs w:val="26"/>
        </w:rPr>
      </w:pPr>
      <w:r w:rsidRPr="00B64326">
        <w:rPr>
          <w:rFonts w:ascii="Times New Roman" w:hAnsi="Times New Roman"/>
          <w:color w:val="1A1A1A"/>
          <w:sz w:val="26"/>
          <w:szCs w:val="26"/>
        </w:rPr>
        <w:t>причесываться).</w:t>
      </w:r>
    </w:p>
    <w:p w14:paraId="56063E42" w14:textId="49760095" w:rsidR="00B64326" w:rsidRPr="00B64326" w:rsidRDefault="00B64326" w:rsidP="00737F5F">
      <w:pPr>
        <w:shd w:val="clear" w:color="auto" w:fill="FFFFFF"/>
        <w:spacing w:after="0" w:line="240" w:lineRule="auto"/>
        <w:rPr>
          <w:rFonts w:ascii="Times New Roman" w:hAnsi="Times New Roman"/>
          <w:color w:val="1A1A1A"/>
          <w:sz w:val="26"/>
          <w:szCs w:val="26"/>
        </w:rPr>
      </w:pPr>
      <w:r w:rsidRPr="00B64326">
        <w:rPr>
          <w:rFonts w:ascii="Times New Roman" w:hAnsi="Times New Roman"/>
          <w:color w:val="1A1A1A"/>
          <w:sz w:val="26"/>
          <w:szCs w:val="26"/>
        </w:rPr>
        <w:t xml:space="preserve">У </w:t>
      </w:r>
      <w:r w:rsidRPr="00737F5F">
        <w:rPr>
          <w:rFonts w:ascii="Times New Roman" w:hAnsi="Times New Roman"/>
          <w:color w:val="1A1A1A"/>
          <w:sz w:val="26"/>
          <w:szCs w:val="26"/>
        </w:rPr>
        <w:t>обучающихся</w:t>
      </w:r>
      <w:r w:rsidRPr="00B64326">
        <w:rPr>
          <w:rFonts w:ascii="Times New Roman" w:hAnsi="Times New Roman"/>
          <w:color w:val="1A1A1A"/>
          <w:sz w:val="26"/>
          <w:szCs w:val="26"/>
        </w:rPr>
        <w:t xml:space="preserve"> разовьются умения:</w:t>
      </w:r>
    </w:p>
    <w:p w14:paraId="488F4E9B" w14:textId="77777777" w:rsidR="00B64326" w:rsidRPr="00B64326" w:rsidRDefault="00B64326" w:rsidP="00737F5F">
      <w:pPr>
        <w:shd w:val="clear" w:color="auto" w:fill="FFFFFF"/>
        <w:spacing w:after="0" w:line="240" w:lineRule="auto"/>
        <w:rPr>
          <w:rFonts w:ascii="Times New Roman" w:hAnsi="Times New Roman"/>
          <w:color w:val="1A1A1A"/>
          <w:sz w:val="26"/>
          <w:szCs w:val="26"/>
        </w:rPr>
      </w:pPr>
      <w:r w:rsidRPr="00B64326">
        <w:rPr>
          <w:rFonts w:ascii="Times New Roman" w:hAnsi="Times New Roman"/>
          <w:color w:val="1A1A1A"/>
          <w:sz w:val="26"/>
          <w:szCs w:val="26"/>
        </w:rPr>
        <w:t>различать и называть предметы одежды и обуви;</w:t>
      </w:r>
    </w:p>
    <w:p w14:paraId="3CC767FA" w14:textId="77777777" w:rsidR="00B64326" w:rsidRPr="00B64326" w:rsidRDefault="00B64326" w:rsidP="00737F5F">
      <w:pPr>
        <w:shd w:val="clear" w:color="auto" w:fill="FFFFFF"/>
        <w:spacing w:after="0" w:line="240" w:lineRule="auto"/>
        <w:rPr>
          <w:rFonts w:ascii="Times New Roman" w:hAnsi="Times New Roman"/>
          <w:color w:val="1A1A1A"/>
          <w:sz w:val="26"/>
          <w:szCs w:val="26"/>
        </w:rPr>
      </w:pPr>
      <w:r w:rsidRPr="00B64326">
        <w:rPr>
          <w:rFonts w:ascii="Times New Roman" w:hAnsi="Times New Roman"/>
          <w:color w:val="1A1A1A"/>
          <w:sz w:val="26"/>
          <w:szCs w:val="26"/>
        </w:rPr>
        <w:t>выполнять правила личной гигиены;</w:t>
      </w:r>
    </w:p>
    <w:p w14:paraId="48ECA93A" w14:textId="77777777" w:rsidR="00B64326" w:rsidRPr="00B64326" w:rsidRDefault="00B64326" w:rsidP="00737F5F">
      <w:pPr>
        <w:shd w:val="clear" w:color="auto" w:fill="FFFFFF"/>
        <w:spacing w:after="0" w:line="240" w:lineRule="auto"/>
        <w:rPr>
          <w:rFonts w:ascii="Times New Roman" w:hAnsi="Times New Roman"/>
          <w:color w:val="1A1A1A"/>
          <w:sz w:val="26"/>
          <w:szCs w:val="26"/>
        </w:rPr>
      </w:pPr>
      <w:r w:rsidRPr="00B64326">
        <w:rPr>
          <w:rFonts w:ascii="Times New Roman" w:hAnsi="Times New Roman"/>
          <w:color w:val="1A1A1A"/>
          <w:sz w:val="26"/>
          <w:szCs w:val="26"/>
        </w:rPr>
        <w:t>соблюдать правила поведения за столом;</w:t>
      </w:r>
    </w:p>
    <w:p w14:paraId="3A24F3E2" w14:textId="77777777" w:rsidR="00B64326" w:rsidRPr="00B64326" w:rsidRDefault="00B64326" w:rsidP="00737F5F">
      <w:pPr>
        <w:shd w:val="clear" w:color="auto" w:fill="FFFFFF"/>
        <w:spacing w:after="0" w:line="240" w:lineRule="auto"/>
        <w:rPr>
          <w:rFonts w:ascii="Times New Roman" w:hAnsi="Times New Roman"/>
          <w:color w:val="1A1A1A"/>
          <w:sz w:val="26"/>
          <w:szCs w:val="26"/>
        </w:rPr>
      </w:pPr>
      <w:r w:rsidRPr="00B64326">
        <w:rPr>
          <w:rFonts w:ascii="Times New Roman" w:hAnsi="Times New Roman"/>
          <w:color w:val="1A1A1A"/>
          <w:sz w:val="26"/>
          <w:szCs w:val="26"/>
        </w:rPr>
        <w:t>различать и называть столовые предметы и уметь применять их по назначению;</w:t>
      </w:r>
    </w:p>
    <w:p w14:paraId="36ACE877" w14:textId="77777777" w:rsidR="00B64326" w:rsidRPr="00B64326" w:rsidRDefault="00B64326" w:rsidP="00737F5F">
      <w:pPr>
        <w:shd w:val="clear" w:color="auto" w:fill="FFFFFF"/>
        <w:spacing w:after="0" w:line="240" w:lineRule="auto"/>
        <w:rPr>
          <w:rFonts w:ascii="Times New Roman" w:hAnsi="Times New Roman"/>
          <w:color w:val="1A1A1A"/>
          <w:sz w:val="26"/>
          <w:szCs w:val="26"/>
        </w:rPr>
      </w:pPr>
      <w:r w:rsidRPr="00B64326">
        <w:rPr>
          <w:rFonts w:ascii="Times New Roman" w:hAnsi="Times New Roman"/>
          <w:color w:val="1A1A1A"/>
          <w:sz w:val="26"/>
          <w:szCs w:val="26"/>
        </w:rPr>
        <w:t>одеваться и обуваться по сезону;</w:t>
      </w:r>
    </w:p>
    <w:p w14:paraId="225EDC06" w14:textId="77777777" w:rsidR="00B64326" w:rsidRPr="00B64326" w:rsidRDefault="00B64326" w:rsidP="00737F5F">
      <w:pPr>
        <w:shd w:val="clear" w:color="auto" w:fill="FFFFFF"/>
        <w:spacing w:after="0" w:line="240" w:lineRule="auto"/>
        <w:rPr>
          <w:rFonts w:ascii="Times New Roman" w:hAnsi="Times New Roman"/>
          <w:color w:val="1A1A1A"/>
          <w:sz w:val="26"/>
          <w:szCs w:val="26"/>
        </w:rPr>
      </w:pPr>
      <w:r w:rsidRPr="00B64326">
        <w:rPr>
          <w:rFonts w:ascii="Times New Roman" w:hAnsi="Times New Roman"/>
          <w:color w:val="1A1A1A"/>
          <w:sz w:val="26"/>
          <w:szCs w:val="26"/>
        </w:rPr>
        <w:t>следить за своим внешним видом;</w:t>
      </w:r>
    </w:p>
    <w:p w14:paraId="2C2B8DE6" w14:textId="77777777" w:rsidR="00B64326" w:rsidRPr="00B64326" w:rsidRDefault="00B64326" w:rsidP="00737F5F">
      <w:pPr>
        <w:shd w:val="clear" w:color="auto" w:fill="FFFFFF"/>
        <w:spacing w:after="0" w:line="240" w:lineRule="auto"/>
        <w:rPr>
          <w:rFonts w:ascii="Times New Roman" w:hAnsi="Times New Roman"/>
          <w:color w:val="1A1A1A"/>
          <w:sz w:val="26"/>
          <w:szCs w:val="26"/>
        </w:rPr>
      </w:pPr>
      <w:r w:rsidRPr="00B64326">
        <w:rPr>
          <w:rFonts w:ascii="Times New Roman" w:hAnsi="Times New Roman"/>
          <w:color w:val="1A1A1A"/>
          <w:sz w:val="26"/>
          <w:szCs w:val="26"/>
        </w:rPr>
        <w:t>содержать в чистоте и определенном порядке свои вещи;</w:t>
      </w:r>
    </w:p>
    <w:p w14:paraId="1DEF817B" w14:textId="4F01292C" w:rsidR="00B64326" w:rsidRPr="00737F5F" w:rsidRDefault="00B64326" w:rsidP="00737F5F">
      <w:pPr>
        <w:shd w:val="clear" w:color="auto" w:fill="FFFFFF"/>
        <w:spacing w:after="0" w:line="240" w:lineRule="auto"/>
        <w:rPr>
          <w:rFonts w:ascii="Times New Roman" w:hAnsi="Times New Roman"/>
          <w:color w:val="1A1A1A"/>
          <w:sz w:val="26"/>
          <w:szCs w:val="26"/>
        </w:rPr>
      </w:pPr>
      <w:r w:rsidRPr="00B64326">
        <w:rPr>
          <w:rFonts w:ascii="Times New Roman" w:hAnsi="Times New Roman"/>
          <w:color w:val="1A1A1A"/>
          <w:sz w:val="26"/>
          <w:szCs w:val="26"/>
        </w:rPr>
        <w:t>соблюдать режим дня.</w:t>
      </w:r>
    </w:p>
    <w:p w14:paraId="2F4F0256" w14:textId="0D418246" w:rsidR="00B64326" w:rsidRDefault="00B64326">
      <w:pPr>
        <w:tabs>
          <w:tab w:val="left" w:pos="851"/>
        </w:tabs>
        <w:spacing w:after="0" w:line="240" w:lineRule="auto"/>
        <w:ind w:firstLine="567"/>
        <w:rPr>
          <w:rFonts w:ascii="Times New Roman" w:hAnsi="Times New Roman"/>
          <w:spacing w:val="-6"/>
          <w:sz w:val="26"/>
          <w:szCs w:val="26"/>
        </w:rPr>
      </w:pPr>
    </w:p>
    <w:p w14:paraId="252F680F" w14:textId="77777777" w:rsidR="00771348" w:rsidRPr="001B1507" w:rsidRDefault="00771348">
      <w:pPr>
        <w:tabs>
          <w:tab w:val="left" w:pos="851"/>
        </w:tabs>
        <w:spacing w:after="0" w:line="240" w:lineRule="auto"/>
        <w:ind w:firstLine="567"/>
        <w:rPr>
          <w:rFonts w:ascii="Times New Roman" w:hAnsi="Times New Roman"/>
          <w:spacing w:val="-6"/>
          <w:sz w:val="26"/>
          <w:szCs w:val="26"/>
        </w:rPr>
      </w:pPr>
    </w:p>
    <w:p w14:paraId="7BE71675" w14:textId="1A5F4ECD" w:rsidR="00B51984" w:rsidRPr="00193915" w:rsidRDefault="00B51984" w:rsidP="00B51984">
      <w:pPr>
        <w:pStyle w:val="a6"/>
        <w:numPr>
          <w:ilvl w:val="0"/>
          <w:numId w:val="14"/>
        </w:numPr>
        <w:spacing w:after="0" w:line="240" w:lineRule="auto"/>
        <w:jc w:val="center"/>
        <w:rPr>
          <w:rFonts w:ascii="Times New Roman" w:hAnsi="Times New Roman"/>
          <w:color w:val="auto"/>
          <w:sz w:val="26"/>
          <w:szCs w:val="26"/>
        </w:rPr>
      </w:pPr>
      <w:r w:rsidRPr="001B1507">
        <w:rPr>
          <w:rFonts w:ascii="Times New Roman" w:hAnsi="Times New Roman"/>
          <w:b/>
          <w:color w:val="auto"/>
          <w:sz w:val="26"/>
          <w:szCs w:val="26"/>
        </w:rPr>
        <w:lastRenderedPageBreak/>
        <w:t xml:space="preserve">Содержание программы внеурочной деятельности для </w:t>
      </w:r>
      <w:r w:rsidR="00650C6D">
        <w:rPr>
          <w:rFonts w:ascii="Times New Roman" w:hAnsi="Times New Roman"/>
          <w:b/>
          <w:color w:val="auto"/>
          <w:sz w:val="26"/>
          <w:szCs w:val="26"/>
        </w:rPr>
        <w:t>1б,в</w:t>
      </w:r>
      <w:r w:rsidRPr="001B1507">
        <w:rPr>
          <w:rFonts w:ascii="Times New Roman" w:hAnsi="Times New Roman"/>
          <w:b/>
          <w:color w:val="auto"/>
          <w:sz w:val="26"/>
          <w:szCs w:val="26"/>
        </w:rPr>
        <w:t xml:space="preserve"> классов</w:t>
      </w:r>
    </w:p>
    <w:p w14:paraId="555ECEC3" w14:textId="0C0E0D27" w:rsidR="00193915" w:rsidRDefault="00193915" w:rsidP="00193915">
      <w:pPr>
        <w:spacing w:after="0" w:line="240" w:lineRule="auto"/>
        <w:jc w:val="center"/>
        <w:rPr>
          <w:rFonts w:ascii="Times New Roman" w:hAnsi="Times New Roman"/>
          <w:color w:val="auto"/>
          <w:sz w:val="26"/>
          <w:szCs w:val="26"/>
        </w:rPr>
      </w:pPr>
    </w:p>
    <w:p w14:paraId="1ED79323" w14:textId="066A21DD" w:rsidR="00B47407" w:rsidRPr="00B47407" w:rsidRDefault="00B47407" w:rsidP="00B47407">
      <w:pPr>
        <w:spacing w:after="0" w:line="240" w:lineRule="auto"/>
        <w:ind w:firstLine="567"/>
        <w:jc w:val="both"/>
        <w:rPr>
          <w:rFonts w:ascii="Times New Roman" w:hAnsi="Times New Roman"/>
          <w:b/>
          <w:bCs/>
          <w:sz w:val="26"/>
          <w:szCs w:val="26"/>
        </w:rPr>
      </w:pPr>
      <w:r w:rsidRPr="00B47407">
        <w:rPr>
          <w:rFonts w:ascii="Times New Roman" w:hAnsi="Times New Roman"/>
          <w:b/>
          <w:bCs/>
          <w:sz w:val="26"/>
          <w:szCs w:val="26"/>
        </w:rPr>
        <w:t xml:space="preserve">ЛИЧНАЯ ГИГИЕНА (6 ч) </w:t>
      </w:r>
    </w:p>
    <w:p w14:paraId="4A2B2C75" w14:textId="3774AE50" w:rsidR="00B47407" w:rsidRPr="00B47407" w:rsidRDefault="00B47407" w:rsidP="00B47407">
      <w:pPr>
        <w:spacing w:after="0" w:line="240" w:lineRule="auto"/>
        <w:ind w:firstLine="567"/>
        <w:jc w:val="both"/>
        <w:rPr>
          <w:rFonts w:ascii="Times New Roman" w:hAnsi="Times New Roman"/>
          <w:sz w:val="26"/>
          <w:szCs w:val="26"/>
        </w:rPr>
      </w:pPr>
      <w:r w:rsidRPr="00B47407">
        <w:rPr>
          <w:rFonts w:ascii="Times New Roman" w:hAnsi="Times New Roman"/>
          <w:sz w:val="26"/>
          <w:szCs w:val="26"/>
        </w:rPr>
        <w:t xml:space="preserve">Режим дня, его выполнение. Соблюдение правил гигиены. Значение соблюдения правил личной гигиены для сохранения и укрепления здоровья человека. Последовательность утреннего и вечернего туалета, периодичность и правила чистки зубов и ушей, правила расчесывания волос, выбор прически, периодичность мытья головы, подбор мыла и шампуня в зависимости от состояния волос, средства борьбы с перхотью и выпадением волос. Хранение средств гигиены и индивидуальность их использования. </w:t>
      </w:r>
    </w:p>
    <w:p w14:paraId="36DA472E" w14:textId="77777777" w:rsidR="00B47407" w:rsidRPr="00B47407" w:rsidRDefault="00B47407" w:rsidP="00B47407">
      <w:pPr>
        <w:spacing w:after="0" w:line="240" w:lineRule="auto"/>
        <w:ind w:firstLine="567"/>
        <w:jc w:val="both"/>
        <w:rPr>
          <w:rFonts w:ascii="Times New Roman" w:hAnsi="Times New Roman"/>
          <w:b/>
          <w:bCs/>
          <w:sz w:val="26"/>
          <w:szCs w:val="26"/>
        </w:rPr>
      </w:pPr>
      <w:r w:rsidRPr="00B47407">
        <w:rPr>
          <w:rFonts w:ascii="Times New Roman" w:hAnsi="Times New Roman"/>
          <w:b/>
          <w:bCs/>
          <w:sz w:val="26"/>
          <w:szCs w:val="26"/>
        </w:rPr>
        <w:t xml:space="preserve">ОДЕЖДА И ОБУВЬ (5 ч) </w:t>
      </w:r>
    </w:p>
    <w:p w14:paraId="35E323C3" w14:textId="5B5EC5E5" w:rsidR="00B47407" w:rsidRPr="00B47407" w:rsidRDefault="00B47407" w:rsidP="00B47407">
      <w:pPr>
        <w:spacing w:after="0" w:line="240" w:lineRule="auto"/>
        <w:ind w:firstLine="567"/>
        <w:jc w:val="both"/>
        <w:rPr>
          <w:rFonts w:ascii="Times New Roman" w:hAnsi="Times New Roman"/>
          <w:sz w:val="26"/>
          <w:szCs w:val="26"/>
        </w:rPr>
      </w:pPr>
      <w:r w:rsidRPr="00B47407">
        <w:rPr>
          <w:rFonts w:ascii="Times New Roman" w:hAnsi="Times New Roman"/>
          <w:sz w:val="26"/>
          <w:szCs w:val="26"/>
        </w:rPr>
        <w:t xml:space="preserve">Виды одежды и головных уборов. Повседневный уход за одеждой (использование по назначению, предупреждение загрязнений, чистка). Подбор одежды, головных уборов по сезону, Повседневная, праздничная, спортивная одежда. Значение чистоты и опрятности одежды Сушка мокрой одежды. Чистка верхнего и легкого платья, повседневное хранение. Виды обуви и назначение, уход и хранение. Практические занятия. Чистка одежды и обуви. </w:t>
      </w:r>
    </w:p>
    <w:p w14:paraId="65DFC03C" w14:textId="77777777" w:rsidR="00B47407" w:rsidRPr="00B47407" w:rsidRDefault="00B47407" w:rsidP="00B47407">
      <w:pPr>
        <w:spacing w:after="0" w:line="240" w:lineRule="auto"/>
        <w:ind w:firstLine="567"/>
        <w:jc w:val="both"/>
        <w:rPr>
          <w:rFonts w:ascii="Times New Roman" w:hAnsi="Times New Roman"/>
          <w:b/>
          <w:bCs/>
          <w:sz w:val="26"/>
          <w:szCs w:val="26"/>
        </w:rPr>
      </w:pPr>
      <w:r w:rsidRPr="00B47407">
        <w:rPr>
          <w:rFonts w:ascii="Times New Roman" w:hAnsi="Times New Roman"/>
          <w:b/>
          <w:bCs/>
          <w:sz w:val="26"/>
          <w:szCs w:val="26"/>
        </w:rPr>
        <w:t xml:space="preserve">ПИТАНИЕ (5 ч) </w:t>
      </w:r>
    </w:p>
    <w:p w14:paraId="6BF6A273" w14:textId="3C5E104B" w:rsidR="00B47407" w:rsidRPr="00B47407" w:rsidRDefault="00B47407" w:rsidP="00B47407">
      <w:pPr>
        <w:spacing w:after="0" w:line="240" w:lineRule="auto"/>
        <w:ind w:firstLine="567"/>
        <w:jc w:val="both"/>
        <w:rPr>
          <w:rFonts w:ascii="Times New Roman" w:hAnsi="Times New Roman"/>
          <w:sz w:val="26"/>
          <w:szCs w:val="26"/>
        </w:rPr>
      </w:pPr>
      <w:r w:rsidRPr="00B47407">
        <w:rPr>
          <w:rFonts w:ascii="Times New Roman" w:hAnsi="Times New Roman"/>
          <w:sz w:val="26"/>
          <w:szCs w:val="26"/>
        </w:rPr>
        <w:t xml:space="preserve">Основные продукты питания (хлеб, масло, мясо, овощи, фрукты и т.д.). Разнообразие продуктов, их назначение и значение в жизни человека.   Витамины. Приготовление пиши. Приготовление простых и комбинированных бутербродов, заваривание чая, отваривание яиц. Сервировка стола к завтраку. </w:t>
      </w:r>
    </w:p>
    <w:p w14:paraId="761A9820" w14:textId="77777777" w:rsidR="00B47407" w:rsidRPr="00B47407" w:rsidRDefault="00B47407" w:rsidP="00B47407">
      <w:pPr>
        <w:spacing w:after="0" w:line="240" w:lineRule="auto"/>
        <w:ind w:firstLine="567"/>
        <w:jc w:val="both"/>
        <w:rPr>
          <w:rFonts w:ascii="Times New Roman" w:hAnsi="Times New Roman"/>
          <w:b/>
          <w:bCs/>
          <w:sz w:val="26"/>
          <w:szCs w:val="26"/>
        </w:rPr>
      </w:pPr>
      <w:r w:rsidRPr="00B47407">
        <w:rPr>
          <w:rFonts w:ascii="Times New Roman" w:hAnsi="Times New Roman"/>
          <w:b/>
          <w:bCs/>
          <w:sz w:val="26"/>
          <w:szCs w:val="26"/>
        </w:rPr>
        <w:t xml:space="preserve">СЕМЬЯ (3 ч) </w:t>
      </w:r>
    </w:p>
    <w:p w14:paraId="5ADBA261" w14:textId="5DDABA75" w:rsidR="00B47407" w:rsidRPr="00B47407" w:rsidRDefault="00B47407" w:rsidP="00B47407">
      <w:pPr>
        <w:spacing w:after="0" w:line="240" w:lineRule="auto"/>
        <w:ind w:firstLine="567"/>
        <w:jc w:val="both"/>
        <w:rPr>
          <w:rFonts w:ascii="Times New Roman" w:hAnsi="Times New Roman"/>
          <w:sz w:val="26"/>
          <w:szCs w:val="26"/>
        </w:rPr>
      </w:pPr>
      <w:r w:rsidRPr="00B47407">
        <w:rPr>
          <w:rFonts w:ascii="Times New Roman" w:hAnsi="Times New Roman"/>
          <w:sz w:val="26"/>
          <w:szCs w:val="26"/>
        </w:rPr>
        <w:t xml:space="preserve">Понятия о семье, знание состава своей семьи, имен и отчеств родителей, близких родственников, их возраст. Знание правил поведения в семье (тактичное и уважительное отношение к старшим, оказание им помощи), распределение хозяйственно-бытовых обязанностей между членами семьи. Практические занятия. Игры-драматизации по выполнению различных обязанностей, традиций, праздников в семье (дни рождения, юбилеи бабушки, дедушки и др.). </w:t>
      </w:r>
    </w:p>
    <w:p w14:paraId="36F158A7" w14:textId="77777777" w:rsidR="00B47407" w:rsidRPr="00B47407" w:rsidRDefault="00B47407" w:rsidP="00B47407">
      <w:pPr>
        <w:spacing w:after="0" w:line="240" w:lineRule="auto"/>
        <w:ind w:firstLine="567"/>
        <w:jc w:val="both"/>
        <w:rPr>
          <w:rFonts w:ascii="Times New Roman" w:hAnsi="Times New Roman"/>
          <w:b/>
          <w:bCs/>
          <w:sz w:val="26"/>
          <w:szCs w:val="26"/>
        </w:rPr>
      </w:pPr>
      <w:r w:rsidRPr="00B47407">
        <w:rPr>
          <w:rFonts w:ascii="Times New Roman" w:hAnsi="Times New Roman"/>
          <w:b/>
          <w:bCs/>
          <w:sz w:val="26"/>
          <w:szCs w:val="26"/>
        </w:rPr>
        <w:t xml:space="preserve">КУЛЬТУРА ПОВЕДЕНИЯ (5 ч) </w:t>
      </w:r>
    </w:p>
    <w:p w14:paraId="63E2CA58" w14:textId="7B5D5E7A" w:rsidR="00B47407" w:rsidRPr="00B47407" w:rsidRDefault="00B47407" w:rsidP="00B47407">
      <w:pPr>
        <w:spacing w:after="0" w:line="240" w:lineRule="auto"/>
        <w:ind w:firstLine="567"/>
        <w:jc w:val="both"/>
        <w:rPr>
          <w:rFonts w:ascii="Times New Roman" w:hAnsi="Times New Roman"/>
          <w:sz w:val="26"/>
          <w:szCs w:val="26"/>
        </w:rPr>
      </w:pPr>
      <w:r w:rsidRPr="00B47407">
        <w:rPr>
          <w:rFonts w:ascii="Times New Roman" w:hAnsi="Times New Roman"/>
          <w:sz w:val="26"/>
          <w:szCs w:val="26"/>
        </w:rPr>
        <w:t xml:space="preserve">Правильная осанка (сдержанная поза сидя, стоя, красота походки, умеренность жестикуляций. Правила поведения при встрече и расставании со сверстниками, взрослыми (знакомыми и незнакомыми в различных ситуациях, формы обращения с просьбой к сверстнику и взрослому человеку). Тактичность и вежливость при разговоре со старшими и сверстниками. </w:t>
      </w:r>
    </w:p>
    <w:p w14:paraId="65CA579B" w14:textId="77777777" w:rsidR="00B47407" w:rsidRPr="00B47407" w:rsidRDefault="00B47407" w:rsidP="00B47407">
      <w:pPr>
        <w:spacing w:after="0" w:line="240" w:lineRule="auto"/>
        <w:ind w:firstLine="567"/>
        <w:jc w:val="both"/>
        <w:rPr>
          <w:rFonts w:ascii="Times New Roman" w:hAnsi="Times New Roman"/>
          <w:b/>
          <w:bCs/>
          <w:sz w:val="26"/>
          <w:szCs w:val="26"/>
        </w:rPr>
      </w:pPr>
      <w:r w:rsidRPr="00B47407">
        <w:rPr>
          <w:rFonts w:ascii="Times New Roman" w:hAnsi="Times New Roman"/>
          <w:b/>
          <w:bCs/>
          <w:sz w:val="26"/>
          <w:szCs w:val="26"/>
        </w:rPr>
        <w:t xml:space="preserve">ЖИЛИЩЕ (4 ч) </w:t>
      </w:r>
    </w:p>
    <w:p w14:paraId="1E8FCFD2" w14:textId="77777777" w:rsidR="00B47407" w:rsidRPr="00B47407" w:rsidRDefault="00B47407" w:rsidP="00B47407">
      <w:pPr>
        <w:spacing w:after="0" w:line="240" w:lineRule="auto"/>
        <w:ind w:firstLine="567"/>
        <w:jc w:val="both"/>
        <w:rPr>
          <w:rFonts w:ascii="Times New Roman" w:hAnsi="Times New Roman"/>
          <w:sz w:val="26"/>
          <w:szCs w:val="26"/>
        </w:rPr>
      </w:pPr>
      <w:r w:rsidRPr="00B47407">
        <w:rPr>
          <w:rFonts w:ascii="Times New Roman" w:hAnsi="Times New Roman"/>
          <w:sz w:val="26"/>
          <w:szCs w:val="26"/>
        </w:rPr>
        <w:t xml:space="preserve">Виды жилых помещений в городе и деревне. Жилой дом, квартира, комната, общежитие, гостиница, интернат. Варианты квартир и подсобных помещений, виды отопления, освещения, обстановки в них. </w:t>
      </w:r>
    </w:p>
    <w:p w14:paraId="243A780A" w14:textId="77777777" w:rsidR="00B47407" w:rsidRPr="00B47407" w:rsidRDefault="00B47407" w:rsidP="00B47407">
      <w:pPr>
        <w:spacing w:after="0" w:line="240" w:lineRule="auto"/>
        <w:ind w:firstLine="567"/>
        <w:jc w:val="both"/>
        <w:rPr>
          <w:rFonts w:ascii="Times New Roman" w:hAnsi="Times New Roman"/>
          <w:b/>
          <w:bCs/>
          <w:sz w:val="26"/>
          <w:szCs w:val="26"/>
        </w:rPr>
      </w:pPr>
      <w:r w:rsidRPr="00B47407">
        <w:rPr>
          <w:rFonts w:ascii="Times New Roman" w:hAnsi="Times New Roman"/>
          <w:b/>
          <w:bCs/>
          <w:sz w:val="26"/>
          <w:szCs w:val="26"/>
        </w:rPr>
        <w:t xml:space="preserve">ТРАНСПОРТ (3 ч) </w:t>
      </w:r>
    </w:p>
    <w:p w14:paraId="34C9639B" w14:textId="195A85D2" w:rsidR="00B47407" w:rsidRPr="00B47407" w:rsidRDefault="00B47407" w:rsidP="00B47407">
      <w:pPr>
        <w:spacing w:after="0" w:line="240" w:lineRule="auto"/>
        <w:ind w:firstLine="567"/>
        <w:jc w:val="both"/>
        <w:rPr>
          <w:rFonts w:ascii="Times New Roman" w:hAnsi="Times New Roman"/>
          <w:sz w:val="26"/>
          <w:szCs w:val="26"/>
        </w:rPr>
      </w:pPr>
      <w:r w:rsidRPr="00B47407">
        <w:rPr>
          <w:rFonts w:ascii="Times New Roman" w:hAnsi="Times New Roman"/>
          <w:sz w:val="26"/>
          <w:szCs w:val="26"/>
        </w:rPr>
        <w:t xml:space="preserve">Виды транспорта. Поведение в транспорте, на улице. Правила уличного движения. Наиболее рациональный маршрут до УВК. варианты проезда разными видами транспорта, время, затраченное на дорогу, пересадки, пешеходный маршрут. Правила посадки в транспорт, покупки билета, поведения в салоне, при выходе на улицу, правила перехода улицы при наличии светофора и без него. </w:t>
      </w:r>
    </w:p>
    <w:p w14:paraId="4C42262C" w14:textId="77777777" w:rsidR="00B47407" w:rsidRPr="00B47407" w:rsidRDefault="00B47407" w:rsidP="00B47407">
      <w:pPr>
        <w:spacing w:after="0" w:line="240" w:lineRule="auto"/>
        <w:ind w:firstLine="567"/>
        <w:jc w:val="both"/>
        <w:rPr>
          <w:rFonts w:ascii="Times New Roman" w:hAnsi="Times New Roman"/>
          <w:b/>
          <w:bCs/>
          <w:sz w:val="26"/>
          <w:szCs w:val="26"/>
        </w:rPr>
      </w:pPr>
      <w:r w:rsidRPr="00B47407">
        <w:rPr>
          <w:rFonts w:ascii="Times New Roman" w:hAnsi="Times New Roman"/>
          <w:b/>
          <w:bCs/>
          <w:sz w:val="26"/>
          <w:szCs w:val="26"/>
        </w:rPr>
        <w:t xml:space="preserve">ТОРГОВЛЯ (2 ч) </w:t>
      </w:r>
    </w:p>
    <w:p w14:paraId="61E9AB61" w14:textId="502FAD40" w:rsidR="00B47407" w:rsidRPr="00B47407" w:rsidRDefault="00B47407" w:rsidP="00B47407">
      <w:pPr>
        <w:spacing w:after="0" w:line="240" w:lineRule="auto"/>
        <w:ind w:firstLine="567"/>
        <w:jc w:val="both"/>
        <w:rPr>
          <w:rFonts w:ascii="Times New Roman" w:hAnsi="Times New Roman"/>
          <w:sz w:val="26"/>
          <w:szCs w:val="26"/>
        </w:rPr>
      </w:pPr>
      <w:r w:rsidRPr="00B47407">
        <w:rPr>
          <w:rFonts w:ascii="Times New Roman" w:hAnsi="Times New Roman"/>
          <w:sz w:val="26"/>
          <w:szCs w:val="26"/>
        </w:rPr>
        <w:lastRenderedPageBreak/>
        <w:t xml:space="preserve">Магазины: </w:t>
      </w:r>
      <w:r w:rsidRPr="00B47407">
        <w:rPr>
          <w:rFonts w:ascii="Times New Roman" w:hAnsi="Times New Roman"/>
          <w:sz w:val="26"/>
          <w:szCs w:val="26"/>
        </w:rPr>
        <w:tab/>
        <w:t xml:space="preserve">продовольственные, </w:t>
      </w:r>
      <w:r w:rsidRPr="00B47407">
        <w:rPr>
          <w:rFonts w:ascii="Times New Roman" w:hAnsi="Times New Roman"/>
          <w:sz w:val="26"/>
          <w:szCs w:val="26"/>
        </w:rPr>
        <w:tab/>
        <w:t xml:space="preserve">промтоварные, </w:t>
      </w:r>
      <w:r w:rsidRPr="00B47407">
        <w:rPr>
          <w:rFonts w:ascii="Times New Roman" w:hAnsi="Times New Roman"/>
          <w:sz w:val="26"/>
          <w:szCs w:val="26"/>
        </w:rPr>
        <w:tab/>
        <w:t>универмаги,</w:t>
      </w:r>
      <w:r>
        <w:rPr>
          <w:rFonts w:ascii="Times New Roman" w:hAnsi="Times New Roman"/>
          <w:sz w:val="26"/>
          <w:szCs w:val="26"/>
        </w:rPr>
        <w:t xml:space="preserve"> </w:t>
      </w:r>
      <w:r w:rsidRPr="00B47407">
        <w:rPr>
          <w:rFonts w:ascii="Times New Roman" w:hAnsi="Times New Roman"/>
          <w:sz w:val="26"/>
          <w:szCs w:val="26"/>
        </w:rPr>
        <w:t xml:space="preserve">специализированные. Их называние. Порядок приобретения товаров в магазинах самообслуживания. </w:t>
      </w:r>
    </w:p>
    <w:p w14:paraId="5C6080E1" w14:textId="77777777" w:rsidR="00B47407" w:rsidRDefault="00B47407" w:rsidP="00B47407">
      <w:pPr>
        <w:spacing w:after="80" w:line="259" w:lineRule="auto"/>
        <w:ind w:firstLine="567"/>
        <w:jc w:val="both"/>
      </w:pPr>
      <w:r>
        <w:t xml:space="preserve"> </w:t>
      </w:r>
    </w:p>
    <w:p w14:paraId="22948198" w14:textId="24C0764F" w:rsidR="00B51984" w:rsidRPr="001B1507" w:rsidRDefault="00B51984" w:rsidP="00B51984">
      <w:pPr>
        <w:pStyle w:val="a6"/>
        <w:numPr>
          <w:ilvl w:val="0"/>
          <w:numId w:val="14"/>
        </w:numPr>
        <w:spacing w:after="0" w:line="240" w:lineRule="auto"/>
        <w:jc w:val="center"/>
        <w:rPr>
          <w:rFonts w:ascii="Times New Roman" w:hAnsi="Times New Roman"/>
          <w:b/>
          <w:color w:val="auto"/>
          <w:sz w:val="26"/>
          <w:szCs w:val="26"/>
        </w:rPr>
      </w:pPr>
      <w:r w:rsidRPr="001B1507">
        <w:rPr>
          <w:rFonts w:ascii="Times New Roman" w:hAnsi="Times New Roman"/>
          <w:b/>
          <w:color w:val="auto"/>
          <w:sz w:val="26"/>
          <w:szCs w:val="26"/>
        </w:rPr>
        <w:t xml:space="preserve">Тематическое планирование для </w:t>
      </w:r>
      <w:r w:rsidR="00193915">
        <w:rPr>
          <w:rFonts w:ascii="Times New Roman" w:hAnsi="Times New Roman"/>
          <w:b/>
          <w:color w:val="auto"/>
          <w:sz w:val="26"/>
          <w:szCs w:val="26"/>
        </w:rPr>
        <w:t>1 б,в</w:t>
      </w:r>
      <w:r w:rsidRPr="001B1507">
        <w:rPr>
          <w:rFonts w:ascii="Times New Roman" w:hAnsi="Times New Roman"/>
          <w:b/>
          <w:color w:val="auto"/>
          <w:sz w:val="26"/>
          <w:szCs w:val="26"/>
        </w:rPr>
        <w:t xml:space="preserve"> классов</w:t>
      </w:r>
    </w:p>
    <w:p w14:paraId="6FFBA53D" w14:textId="1A15B835" w:rsidR="005D5A8B" w:rsidRPr="001B1507" w:rsidRDefault="00387935">
      <w:pPr>
        <w:jc w:val="center"/>
        <w:rPr>
          <w:rFonts w:ascii="Times New Roman" w:hAnsi="Times New Roman"/>
          <w:b/>
          <w:sz w:val="26"/>
          <w:szCs w:val="26"/>
        </w:rPr>
      </w:pPr>
      <w:r w:rsidRPr="001B1507">
        <w:rPr>
          <w:rFonts w:ascii="Times New Roman" w:hAnsi="Times New Roman"/>
          <w:b/>
          <w:sz w:val="26"/>
          <w:szCs w:val="26"/>
        </w:rPr>
        <w:t xml:space="preserve"> </w:t>
      </w:r>
    </w:p>
    <w:tbl>
      <w:tblPr>
        <w:tblW w:w="9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
        <w:gridCol w:w="3946"/>
        <w:gridCol w:w="1727"/>
        <w:gridCol w:w="777"/>
        <w:gridCol w:w="932"/>
        <w:gridCol w:w="933"/>
        <w:gridCol w:w="932"/>
      </w:tblGrid>
      <w:tr w:rsidR="005D5A8B" w:rsidRPr="001B1507" w14:paraId="540DAA90" w14:textId="77777777" w:rsidTr="00B51984">
        <w:trPr>
          <w:trHeight w:val="644"/>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23FEF7EB"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0779B570"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Название раздела</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63322C9A"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Кол-во часов</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16E60283"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1 четв.</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10FB2B04"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2 четв.</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0EAE009D"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3 четв.</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445A3770"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4 четв.</w:t>
            </w:r>
          </w:p>
        </w:tc>
      </w:tr>
      <w:tr w:rsidR="005D5A8B" w:rsidRPr="001B1507" w14:paraId="6474955E" w14:textId="77777777" w:rsidTr="00B51984">
        <w:trPr>
          <w:trHeight w:val="292"/>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2B553F37"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1</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0066DFD9" w14:textId="1F286830" w:rsidR="005D5A8B" w:rsidRPr="008C2058" w:rsidRDefault="00B47407" w:rsidP="00B51984">
            <w:pPr>
              <w:spacing w:after="0" w:line="240" w:lineRule="auto"/>
              <w:rPr>
                <w:rFonts w:ascii="Times New Roman" w:hAnsi="Times New Roman"/>
                <w:sz w:val="26"/>
                <w:szCs w:val="26"/>
              </w:rPr>
            </w:pPr>
            <w:r>
              <w:rPr>
                <w:rFonts w:ascii="Times New Roman" w:hAnsi="Times New Roman"/>
                <w:sz w:val="26"/>
                <w:szCs w:val="26"/>
              </w:rPr>
              <w:t>Личная гигиена</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05A64A86" w14:textId="2ECD4ED0" w:rsidR="005D5A8B" w:rsidRPr="001B1507" w:rsidRDefault="00B47407" w:rsidP="00B51984">
            <w:pPr>
              <w:spacing w:after="0" w:line="240" w:lineRule="auto"/>
              <w:jc w:val="center"/>
              <w:rPr>
                <w:rFonts w:ascii="Times New Roman" w:hAnsi="Times New Roman"/>
                <w:sz w:val="26"/>
                <w:szCs w:val="26"/>
              </w:rPr>
            </w:pPr>
            <w:r>
              <w:rPr>
                <w:rFonts w:ascii="Times New Roman" w:hAnsi="Times New Roman"/>
                <w:sz w:val="26"/>
                <w:szCs w:val="26"/>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57859D1E" w14:textId="2BA3C85C" w:rsidR="005D5A8B" w:rsidRPr="001B1507" w:rsidRDefault="009E69CC" w:rsidP="00B51984">
            <w:pPr>
              <w:spacing w:after="0" w:line="240" w:lineRule="auto"/>
              <w:jc w:val="center"/>
              <w:rPr>
                <w:rFonts w:ascii="Times New Roman" w:hAnsi="Times New Roman"/>
                <w:sz w:val="26"/>
                <w:szCs w:val="26"/>
              </w:rPr>
            </w:pPr>
            <w:r>
              <w:rPr>
                <w:rFonts w:ascii="Times New Roman" w:hAnsi="Times New Roman"/>
                <w:sz w:val="26"/>
                <w:szCs w:val="26"/>
              </w:rPr>
              <w:t>6</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3BE97714" w14:textId="77777777" w:rsidR="005D5A8B" w:rsidRPr="001B1507" w:rsidRDefault="005D5A8B" w:rsidP="00B51984">
            <w:pPr>
              <w:spacing w:after="0" w:line="240" w:lineRule="auto"/>
              <w:jc w:val="center"/>
              <w:rPr>
                <w:rFonts w:ascii="Times New Roman" w:hAnsi="Times New Roman"/>
                <w:sz w:val="26"/>
                <w:szCs w:val="26"/>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068A1289" w14:textId="77777777" w:rsidR="005D5A8B" w:rsidRPr="001B1507" w:rsidRDefault="005D5A8B" w:rsidP="00B51984">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79F5C431" w14:textId="77777777" w:rsidR="005D5A8B" w:rsidRPr="001B1507" w:rsidRDefault="005D5A8B" w:rsidP="00B51984">
            <w:pPr>
              <w:spacing w:after="0" w:line="240" w:lineRule="auto"/>
              <w:jc w:val="center"/>
              <w:rPr>
                <w:rFonts w:ascii="Times New Roman" w:hAnsi="Times New Roman"/>
                <w:sz w:val="26"/>
                <w:szCs w:val="26"/>
              </w:rPr>
            </w:pPr>
          </w:p>
        </w:tc>
      </w:tr>
      <w:tr w:rsidR="005D5A8B" w:rsidRPr="001B1507" w14:paraId="222CDDC9" w14:textId="77777777" w:rsidTr="00B51984">
        <w:trPr>
          <w:trHeight w:val="211"/>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679323DE"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2</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12D3EAFF" w14:textId="0A884BE3" w:rsidR="005D5A8B" w:rsidRPr="008C2058" w:rsidRDefault="00B47407" w:rsidP="00B51984">
            <w:pPr>
              <w:spacing w:after="0" w:line="240" w:lineRule="auto"/>
              <w:rPr>
                <w:rFonts w:ascii="Times New Roman" w:hAnsi="Times New Roman"/>
                <w:sz w:val="26"/>
                <w:szCs w:val="26"/>
              </w:rPr>
            </w:pPr>
            <w:r>
              <w:rPr>
                <w:rFonts w:ascii="Times New Roman" w:hAnsi="Times New Roman"/>
                <w:sz w:val="26"/>
                <w:szCs w:val="26"/>
              </w:rPr>
              <w:t>Одежда и обувь</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66EAE8F7" w14:textId="155560E0" w:rsidR="005D5A8B" w:rsidRPr="001B1507" w:rsidRDefault="00B47407" w:rsidP="00B51984">
            <w:pPr>
              <w:spacing w:after="0" w:line="240" w:lineRule="auto"/>
              <w:jc w:val="center"/>
              <w:rPr>
                <w:rFonts w:ascii="Times New Roman" w:hAnsi="Times New Roman"/>
                <w:sz w:val="26"/>
                <w:szCs w:val="26"/>
              </w:rPr>
            </w:pPr>
            <w:r>
              <w:rPr>
                <w:rFonts w:ascii="Times New Roman" w:hAnsi="Times New Roman"/>
                <w:sz w:val="26"/>
                <w:szCs w:val="26"/>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5CF82BA3" w14:textId="454A342F" w:rsidR="005D5A8B" w:rsidRPr="001B1507" w:rsidRDefault="009E69CC" w:rsidP="00B51984">
            <w:pPr>
              <w:spacing w:after="0" w:line="240" w:lineRule="auto"/>
              <w:jc w:val="center"/>
              <w:rPr>
                <w:rFonts w:ascii="Times New Roman" w:hAnsi="Times New Roman"/>
                <w:sz w:val="26"/>
                <w:szCs w:val="26"/>
              </w:rPr>
            </w:pPr>
            <w:r>
              <w:rPr>
                <w:rFonts w:ascii="Times New Roman" w:hAnsi="Times New Roman"/>
                <w:sz w:val="26"/>
                <w:szCs w:val="26"/>
              </w:rPr>
              <w:t>2</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37AEF93D" w14:textId="4AC0C2D8" w:rsidR="005D5A8B" w:rsidRPr="001B1507" w:rsidRDefault="009E69CC" w:rsidP="00B51984">
            <w:pPr>
              <w:spacing w:after="0" w:line="240" w:lineRule="auto"/>
              <w:jc w:val="center"/>
              <w:rPr>
                <w:rFonts w:ascii="Times New Roman" w:hAnsi="Times New Roman"/>
                <w:sz w:val="26"/>
                <w:szCs w:val="26"/>
              </w:rPr>
            </w:pPr>
            <w:r>
              <w:rPr>
                <w:rFonts w:ascii="Times New Roman" w:hAnsi="Times New Roman"/>
                <w:sz w:val="26"/>
                <w:szCs w:val="26"/>
              </w:rPr>
              <w:t>3</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4E9C57A6" w14:textId="77777777" w:rsidR="005D5A8B" w:rsidRPr="001B1507" w:rsidRDefault="005D5A8B" w:rsidP="00B51984">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5EDB67E0" w14:textId="77777777" w:rsidR="005D5A8B" w:rsidRPr="001B1507" w:rsidRDefault="005D5A8B" w:rsidP="00B51984">
            <w:pPr>
              <w:spacing w:after="0" w:line="240" w:lineRule="auto"/>
              <w:jc w:val="center"/>
              <w:rPr>
                <w:rFonts w:ascii="Times New Roman" w:hAnsi="Times New Roman"/>
                <w:sz w:val="26"/>
                <w:szCs w:val="26"/>
              </w:rPr>
            </w:pPr>
          </w:p>
        </w:tc>
      </w:tr>
      <w:tr w:rsidR="005D5A8B" w:rsidRPr="001B1507" w14:paraId="7FC18E97" w14:textId="77777777" w:rsidTr="00B51984">
        <w:trPr>
          <w:trHeight w:val="276"/>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2E452098"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3</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2D002004" w14:textId="58948EBF" w:rsidR="005D5A8B" w:rsidRPr="008C2058" w:rsidRDefault="00B47407" w:rsidP="00B51984">
            <w:pPr>
              <w:spacing w:after="0" w:line="240" w:lineRule="auto"/>
              <w:rPr>
                <w:rFonts w:ascii="Times New Roman" w:hAnsi="Times New Roman"/>
                <w:sz w:val="26"/>
                <w:szCs w:val="26"/>
              </w:rPr>
            </w:pPr>
            <w:r>
              <w:rPr>
                <w:rFonts w:ascii="Times New Roman" w:hAnsi="Times New Roman"/>
                <w:sz w:val="26"/>
                <w:szCs w:val="26"/>
              </w:rPr>
              <w:t xml:space="preserve">Питание </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78D90727" w14:textId="077226A7" w:rsidR="005D5A8B" w:rsidRPr="001B1507" w:rsidRDefault="00B47407" w:rsidP="00B51984">
            <w:pPr>
              <w:spacing w:after="0" w:line="240" w:lineRule="auto"/>
              <w:jc w:val="center"/>
              <w:rPr>
                <w:rFonts w:ascii="Times New Roman" w:hAnsi="Times New Roman"/>
                <w:sz w:val="26"/>
                <w:szCs w:val="26"/>
              </w:rPr>
            </w:pPr>
            <w:r>
              <w:rPr>
                <w:rFonts w:ascii="Times New Roman" w:hAnsi="Times New Roman"/>
                <w:sz w:val="26"/>
                <w:szCs w:val="26"/>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38F44ADF" w14:textId="1F73B37D" w:rsidR="005D5A8B" w:rsidRPr="001B1507" w:rsidRDefault="005D5A8B" w:rsidP="00B51984">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0EE90F7A" w14:textId="5FFFB527" w:rsidR="005D5A8B" w:rsidRPr="001B1507" w:rsidRDefault="009E69CC" w:rsidP="00B51984">
            <w:pPr>
              <w:spacing w:after="0" w:line="240" w:lineRule="auto"/>
              <w:jc w:val="center"/>
              <w:rPr>
                <w:rFonts w:ascii="Times New Roman" w:hAnsi="Times New Roman"/>
                <w:sz w:val="26"/>
                <w:szCs w:val="26"/>
              </w:rPr>
            </w:pPr>
            <w:r>
              <w:rPr>
                <w:rFonts w:ascii="Times New Roman" w:hAnsi="Times New Roman"/>
                <w:sz w:val="26"/>
                <w:szCs w:val="26"/>
              </w:rPr>
              <w:t>5</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1E037338" w14:textId="77777777" w:rsidR="005D5A8B" w:rsidRPr="001B1507" w:rsidRDefault="005D5A8B" w:rsidP="00B51984">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0567F228" w14:textId="77777777" w:rsidR="005D5A8B" w:rsidRPr="001B1507" w:rsidRDefault="005D5A8B" w:rsidP="00B51984">
            <w:pPr>
              <w:spacing w:after="0" w:line="240" w:lineRule="auto"/>
              <w:jc w:val="center"/>
              <w:rPr>
                <w:rFonts w:ascii="Times New Roman" w:hAnsi="Times New Roman"/>
                <w:sz w:val="26"/>
                <w:szCs w:val="26"/>
              </w:rPr>
            </w:pPr>
          </w:p>
        </w:tc>
      </w:tr>
      <w:tr w:rsidR="008C2058" w:rsidRPr="001B1507" w14:paraId="128DF43B" w14:textId="77777777" w:rsidTr="00B51984">
        <w:trPr>
          <w:trHeight w:val="276"/>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3F88418C" w14:textId="77777777" w:rsidR="008C2058" w:rsidRPr="001B1507" w:rsidRDefault="008C2058" w:rsidP="008C2058">
            <w:pPr>
              <w:spacing w:after="0" w:line="240" w:lineRule="auto"/>
              <w:jc w:val="center"/>
              <w:rPr>
                <w:rFonts w:ascii="Times New Roman" w:hAnsi="Times New Roman"/>
                <w:sz w:val="26"/>
                <w:szCs w:val="26"/>
              </w:rPr>
            </w:pPr>
            <w:r w:rsidRPr="001B1507">
              <w:rPr>
                <w:rFonts w:ascii="Times New Roman" w:hAnsi="Times New Roman"/>
                <w:sz w:val="26"/>
                <w:szCs w:val="26"/>
              </w:rPr>
              <w:t>4</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69477A17" w14:textId="788FA3DE" w:rsidR="008C2058" w:rsidRPr="001B1507" w:rsidRDefault="00B47407" w:rsidP="008C2058">
            <w:pPr>
              <w:spacing w:after="0" w:line="240" w:lineRule="auto"/>
              <w:rPr>
                <w:rFonts w:ascii="Times New Roman" w:hAnsi="Times New Roman"/>
                <w:sz w:val="26"/>
                <w:szCs w:val="26"/>
              </w:rPr>
            </w:pPr>
            <w:r>
              <w:rPr>
                <w:rFonts w:ascii="Times New Roman" w:hAnsi="Times New Roman"/>
                <w:sz w:val="26"/>
                <w:szCs w:val="26"/>
              </w:rPr>
              <w:t xml:space="preserve">Семья </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7623A336" w14:textId="41418DC3" w:rsidR="008C2058" w:rsidRPr="001B1507" w:rsidRDefault="00B47407" w:rsidP="008C2058">
            <w:pPr>
              <w:spacing w:after="0" w:line="240" w:lineRule="auto"/>
              <w:jc w:val="center"/>
              <w:rPr>
                <w:rFonts w:ascii="Times New Roman" w:hAnsi="Times New Roman"/>
                <w:sz w:val="26"/>
                <w:szCs w:val="26"/>
              </w:rPr>
            </w:pPr>
            <w:r>
              <w:rPr>
                <w:rFonts w:ascii="Times New Roman" w:hAnsi="Times New Roman"/>
                <w:sz w:val="26"/>
                <w:szCs w:val="26"/>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50394D2C" w14:textId="77777777" w:rsidR="008C2058" w:rsidRPr="001B1507" w:rsidRDefault="008C2058" w:rsidP="008C2058">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415262E2" w14:textId="4EFF9CAE" w:rsidR="008C2058" w:rsidRPr="001B1507" w:rsidRDefault="008C2058" w:rsidP="008C2058">
            <w:pPr>
              <w:spacing w:after="0" w:line="240" w:lineRule="auto"/>
              <w:jc w:val="center"/>
              <w:rPr>
                <w:rFonts w:ascii="Times New Roman" w:hAnsi="Times New Roman"/>
                <w:sz w:val="26"/>
                <w:szCs w:val="26"/>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10A84009" w14:textId="6FD58D74" w:rsidR="008C2058" w:rsidRPr="001B1507" w:rsidRDefault="009E69CC" w:rsidP="008C2058">
            <w:pPr>
              <w:spacing w:after="0" w:line="240" w:lineRule="auto"/>
              <w:jc w:val="center"/>
              <w:rPr>
                <w:rFonts w:ascii="Times New Roman" w:hAnsi="Times New Roman"/>
                <w:sz w:val="26"/>
                <w:szCs w:val="26"/>
              </w:rPr>
            </w:pPr>
            <w:r>
              <w:rPr>
                <w:rFonts w:ascii="Times New Roman" w:hAnsi="Times New Roman"/>
                <w:sz w:val="26"/>
                <w:szCs w:val="26"/>
              </w:rPr>
              <w:t>3</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21AD5B22" w14:textId="77777777" w:rsidR="008C2058" w:rsidRPr="001B1507" w:rsidRDefault="008C2058" w:rsidP="008C2058">
            <w:pPr>
              <w:spacing w:after="0" w:line="240" w:lineRule="auto"/>
              <w:jc w:val="center"/>
              <w:rPr>
                <w:rFonts w:ascii="Times New Roman" w:hAnsi="Times New Roman"/>
                <w:sz w:val="26"/>
                <w:szCs w:val="26"/>
              </w:rPr>
            </w:pPr>
          </w:p>
        </w:tc>
      </w:tr>
      <w:tr w:rsidR="008C2058" w:rsidRPr="001B1507" w14:paraId="4C9C9137" w14:textId="77777777" w:rsidTr="00B51984">
        <w:trPr>
          <w:trHeight w:val="276"/>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6ADF3CD8" w14:textId="77777777" w:rsidR="008C2058" w:rsidRPr="001B1507" w:rsidRDefault="008C2058" w:rsidP="008C2058">
            <w:pPr>
              <w:spacing w:after="0" w:line="240" w:lineRule="auto"/>
              <w:jc w:val="center"/>
              <w:rPr>
                <w:rFonts w:ascii="Times New Roman" w:hAnsi="Times New Roman"/>
                <w:sz w:val="26"/>
                <w:szCs w:val="26"/>
              </w:rPr>
            </w:pPr>
            <w:r w:rsidRPr="001B1507">
              <w:rPr>
                <w:rFonts w:ascii="Times New Roman" w:hAnsi="Times New Roman"/>
                <w:sz w:val="26"/>
                <w:szCs w:val="26"/>
              </w:rPr>
              <w:t>5</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112E1A44" w14:textId="052238B0" w:rsidR="008C2058" w:rsidRPr="001B1507" w:rsidRDefault="00B47407" w:rsidP="008C2058">
            <w:pPr>
              <w:spacing w:after="0" w:line="240" w:lineRule="auto"/>
              <w:rPr>
                <w:rFonts w:ascii="Times New Roman" w:hAnsi="Times New Roman"/>
                <w:sz w:val="26"/>
                <w:szCs w:val="26"/>
              </w:rPr>
            </w:pPr>
            <w:r>
              <w:rPr>
                <w:rFonts w:ascii="Times New Roman" w:hAnsi="Times New Roman"/>
                <w:sz w:val="26"/>
                <w:szCs w:val="26"/>
              </w:rPr>
              <w:t>Культура поведения</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30B2567B" w14:textId="0AE85B6B" w:rsidR="008C2058" w:rsidRPr="001B1507" w:rsidRDefault="00B47407" w:rsidP="008C2058">
            <w:pPr>
              <w:spacing w:after="0" w:line="240" w:lineRule="auto"/>
              <w:jc w:val="center"/>
              <w:rPr>
                <w:rFonts w:ascii="Times New Roman" w:hAnsi="Times New Roman"/>
                <w:sz w:val="26"/>
                <w:szCs w:val="26"/>
              </w:rPr>
            </w:pPr>
            <w:r>
              <w:rPr>
                <w:rFonts w:ascii="Times New Roman" w:hAnsi="Times New Roman"/>
                <w:sz w:val="26"/>
                <w:szCs w:val="26"/>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44AC73DE" w14:textId="77777777" w:rsidR="008C2058" w:rsidRPr="001B1507" w:rsidRDefault="008C2058" w:rsidP="008C2058">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26E5D48E" w14:textId="77777777" w:rsidR="008C2058" w:rsidRPr="001B1507" w:rsidRDefault="008C2058" w:rsidP="008C2058">
            <w:pPr>
              <w:spacing w:after="0" w:line="240" w:lineRule="auto"/>
              <w:jc w:val="center"/>
              <w:rPr>
                <w:rFonts w:ascii="Times New Roman" w:hAnsi="Times New Roman"/>
                <w:sz w:val="26"/>
                <w:szCs w:val="26"/>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5A181B4F" w14:textId="6EA097BE" w:rsidR="008C2058" w:rsidRPr="001B1507" w:rsidRDefault="009E69CC" w:rsidP="008C2058">
            <w:pPr>
              <w:spacing w:after="0" w:line="240" w:lineRule="auto"/>
              <w:jc w:val="center"/>
              <w:rPr>
                <w:rFonts w:ascii="Times New Roman" w:hAnsi="Times New Roman"/>
                <w:sz w:val="26"/>
                <w:szCs w:val="26"/>
              </w:rPr>
            </w:pPr>
            <w:r>
              <w:rPr>
                <w:rFonts w:ascii="Times New Roman" w:hAnsi="Times New Roman"/>
                <w:sz w:val="26"/>
                <w:szCs w:val="26"/>
              </w:rPr>
              <w:t>5</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69DC89BA" w14:textId="77777777" w:rsidR="008C2058" w:rsidRPr="001B1507" w:rsidRDefault="008C2058" w:rsidP="008C2058">
            <w:pPr>
              <w:spacing w:after="0" w:line="240" w:lineRule="auto"/>
              <w:jc w:val="center"/>
              <w:rPr>
                <w:rFonts w:ascii="Times New Roman" w:hAnsi="Times New Roman"/>
                <w:sz w:val="26"/>
                <w:szCs w:val="26"/>
              </w:rPr>
            </w:pPr>
          </w:p>
        </w:tc>
      </w:tr>
      <w:tr w:rsidR="00B47407" w:rsidRPr="001B1507" w14:paraId="5D4E25C8" w14:textId="77777777" w:rsidTr="00B51984">
        <w:trPr>
          <w:trHeight w:val="276"/>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0CEE71E4" w14:textId="0DC20084" w:rsidR="00B47407" w:rsidRPr="001B1507" w:rsidRDefault="00B47407" w:rsidP="008C2058">
            <w:pPr>
              <w:spacing w:after="0" w:line="240" w:lineRule="auto"/>
              <w:jc w:val="center"/>
              <w:rPr>
                <w:rFonts w:ascii="Times New Roman" w:hAnsi="Times New Roman"/>
                <w:sz w:val="26"/>
                <w:szCs w:val="26"/>
              </w:rPr>
            </w:pPr>
            <w:r>
              <w:rPr>
                <w:rFonts w:ascii="Times New Roman" w:hAnsi="Times New Roman"/>
                <w:sz w:val="26"/>
                <w:szCs w:val="26"/>
              </w:rPr>
              <w:t>6</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3293E4DC" w14:textId="2D221DFB" w:rsidR="00B47407" w:rsidRDefault="00B47407" w:rsidP="008C2058">
            <w:pPr>
              <w:spacing w:after="0" w:line="240" w:lineRule="auto"/>
              <w:rPr>
                <w:rFonts w:ascii="Times New Roman" w:hAnsi="Times New Roman"/>
                <w:sz w:val="26"/>
                <w:szCs w:val="26"/>
              </w:rPr>
            </w:pPr>
            <w:r>
              <w:rPr>
                <w:rFonts w:ascii="Times New Roman" w:hAnsi="Times New Roman"/>
                <w:sz w:val="26"/>
                <w:szCs w:val="26"/>
              </w:rPr>
              <w:t>Жилище</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6EBFAC21" w14:textId="0F07C8BA" w:rsidR="00B47407" w:rsidRDefault="00B47407" w:rsidP="008C2058">
            <w:pPr>
              <w:spacing w:after="0" w:line="240" w:lineRule="auto"/>
              <w:jc w:val="center"/>
              <w:rPr>
                <w:rFonts w:ascii="Times New Roman" w:hAnsi="Times New Roman"/>
                <w:sz w:val="26"/>
                <w:szCs w:val="26"/>
              </w:rPr>
            </w:pPr>
            <w:r>
              <w:rPr>
                <w:rFonts w:ascii="Times New Roman" w:hAnsi="Times New Roman"/>
                <w:sz w:val="26"/>
                <w:szCs w:val="26"/>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4A3B5085" w14:textId="77777777" w:rsidR="00B47407" w:rsidRPr="001B1507" w:rsidRDefault="00B47407" w:rsidP="008C2058">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608CD2C2" w14:textId="77777777" w:rsidR="00B47407" w:rsidRPr="001B1507" w:rsidRDefault="00B47407" w:rsidP="008C2058">
            <w:pPr>
              <w:spacing w:after="0" w:line="240" w:lineRule="auto"/>
              <w:jc w:val="center"/>
              <w:rPr>
                <w:rFonts w:ascii="Times New Roman" w:hAnsi="Times New Roman"/>
                <w:sz w:val="26"/>
                <w:szCs w:val="26"/>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157E5184" w14:textId="21EA56ED" w:rsidR="00B47407" w:rsidRPr="001B1507" w:rsidRDefault="009E69CC" w:rsidP="008C2058">
            <w:pPr>
              <w:spacing w:after="0" w:line="240" w:lineRule="auto"/>
              <w:jc w:val="center"/>
              <w:rPr>
                <w:rFonts w:ascii="Times New Roman" w:hAnsi="Times New Roman"/>
                <w:sz w:val="26"/>
                <w:szCs w:val="26"/>
              </w:rPr>
            </w:pPr>
            <w:r>
              <w:rPr>
                <w:rFonts w:ascii="Times New Roman" w:hAnsi="Times New Roman"/>
                <w:sz w:val="26"/>
                <w:szCs w:val="26"/>
              </w:rPr>
              <w:t>2</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2A0A0427" w14:textId="3615822A" w:rsidR="00B47407" w:rsidRPr="001B1507" w:rsidRDefault="009E69CC" w:rsidP="008C2058">
            <w:pPr>
              <w:spacing w:after="0" w:line="240" w:lineRule="auto"/>
              <w:jc w:val="center"/>
              <w:rPr>
                <w:rFonts w:ascii="Times New Roman" w:hAnsi="Times New Roman"/>
                <w:sz w:val="26"/>
                <w:szCs w:val="26"/>
              </w:rPr>
            </w:pPr>
            <w:r>
              <w:rPr>
                <w:rFonts w:ascii="Times New Roman" w:hAnsi="Times New Roman"/>
                <w:sz w:val="26"/>
                <w:szCs w:val="26"/>
              </w:rPr>
              <w:t>2</w:t>
            </w:r>
          </w:p>
        </w:tc>
      </w:tr>
      <w:tr w:rsidR="00B47407" w:rsidRPr="001B1507" w14:paraId="4D9FECC7" w14:textId="77777777" w:rsidTr="00B51984">
        <w:trPr>
          <w:trHeight w:val="276"/>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6CADE517" w14:textId="669A791B" w:rsidR="00B47407" w:rsidRPr="001B1507" w:rsidRDefault="00B47407" w:rsidP="008C2058">
            <w:pPr>
              <w:spacing w:after="0" w:line="240" w:lineRule="auto"/>
              <w:jc w:val="center"/>
              <w:rPr>
                <w:rFonts w:ascii="Times New Roman" w:hAnsi="Times New Roman"/>
                <w:sz w:val="26"/>
                <w:szCs w:val="26"/>
              </w:rPr>
            </w:pPr>
            <w:r>
              <w:rPr>
                <w:rFonts w:ascii="Times New Roman" w:hAnsi="Times New Roman"/>
                <w:sz w:val="26"/>
                <w:szCs w:val="26"/>
              </w:rPr>
              <w:t>7</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663A9997" w14:textId="14D55BDB" w:rsidR="00B47407" w:rsidRDefault="00B47407" w:rsidP="008C2058">
            <w:pPr>
              <w:spacing w:after="0" w:line="240" w:lineRule="auto"/>
              <w:rPr>
                <w:rFonts w:ascii="Times New Roman" w:hAnsi="Times New Roman"/>
                <w:sz w:val="26"/>
                <w:szCs w:val="26"/>
              </w:rPr>
            </w:pPr>
            <w:r>
              <w:rPr>
                <w:rFonts w:ascii="Times New Roman" w:hAnsi="Times New Roman"/>
                <w:sz w:val="26"/>
                <w:szCs w:val="26"/>
              </w:rPr>
              <w:t xml:space="preserve">Транспорт </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712327F8" w14:textId="38AC4B88" w:rsidR="00B47407" w:rsidRDefault="00B47407" w:rsidP="008C2058">
            <w:pPr>
              <w:spacing w:after="0" w:line="240" w:lineRule="auto"/>
              <w:jc w:val="center"/>
              <w:rPr>
                <w:rFonts w:ascii="Times New Roman" w:hAnsi="Times New Roman"/>
                <w:sz w:val="26"/>
                <w:szCs w:val="26"/>
              </w:rPr>
            </w:pPr>
            <w:r>
              <w:rPr>
                <w:rFonts w:ascii="Times New Roman" w:hAnsi="Times New Roman"/>
                <w:sz w:val="26"/>
                <w:szCs w:val="26"/>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6CC1476F" w14:textId="77777777" w:rsidR="00B47407" w:rsidRPr="001B1507" w:rsidRDefault="00B47407" w:rsidP="008C2058">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4DDE4E5B" w14:textId="77777777" w:rsidR="00B47407" w:rsidRPr="001B1507" w:rsidRDefault="00B47407" w:rsidP="008C2058">
            <w:pPr>
              <w:spacing w:after="0" w:line="240" w:lineRule="auto"/>
              <w:jc w:val="center"/>
              <w:rPr>
                <w:rFonts w:ascii="Times New Roman" w:hAnsi="Times New Roman"/>
                <w:sz w:val="26"/>
                <w:szCs w:val="26"/>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6470DB96" w14:textId="77777777" w:rsidR="00B47407" w:rsidRPr="001B1507" w:rsidRDefault="00B47407" w:rsidP="008C2058">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58A50439" w14:textId="722F4458" w:rsidR="00B47407" w:rsidRPr="001B1507" w:rsidRDefault="009E69CC" w:rsidP="008C2058">
            <w:pPr>
              <w:spacing w:after="0" w:line="240" w:lineRule="auto"/>
              <w:jc w:val="center"/>
              <w:rPr>
                <w:rFonts w:ascii="Times New Roman" w:hAnsi="Times New Roman"/>
                <w:sz w:val="26"/>
                <w:szCs w:val="26"/>
              </w:rPr>
            </w:pPr>
            <w:r>
              <w:rPr>
                <w:rFonts w:ascii="Times New Roman" w:hAnsi="Times New Roman"/>
                <w:sz w:val="26"/>
                <w:szCs w:val="26"/>
              </w:rPr>
              <w:t>3</w:t>
            </w:r>
          </w:p>
        </w:tc>
      </w:tr>
      <w:tr w:rsidR="00B47407" w:rsidRPr="001B1507" w14:paraId="1D047439" w14:textId="77777777" w:rsidTr="00B51984">
        <w:trPr>
          <w:trHeight w:val="276"/>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22C95803" w14:textId="4F24E0A4" w:rsidR="00B47407" w:rsidRPr="001B1507" w:rsidRDefault="00B47407" w:rsidP="008C2058">
            <w:pPr>
              <w:spacing w:after="0" w:line="240" w:lineRule="auto"/>
              <w:jc w:val="center"/>
              <w:rPr>
                <w:rFonts w:ascii="Times New Roman" w:hAnsi="Times New Roman"/>
                <w:sz w:val="26"/>
                <w:szCs w:val="26"/>
              </w:rPr>
            </w:pPr>
            <w:r>
              <w:rPr>
                <w:rFonts w:ascii="Times New Roman" w:hAnsi="Times New Roman"/>
                <w:sz w:val="26"/>
                <w:szCs w:val="26"/>
              </w:rPr>
              <w:t>8</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21423D97" w14:textId="21B3E76D" w:rsidR="00B47407" w:rsidRDefault="00B47407" w:rsidP="008C2058">
            <w:pPr>
              <w:spacing w:after="0" w:line="240" w:lineRule="auto"/>
              <w:rPr>
                <w:rFonts w:ascii="Times New Roman" w:hAnsi="Times New Roman"/>
                <w:sz w:val="26"/>
                <w:szCs w:val="26"/>
              </w:rPr>
            </w:pPr>
            <w:r>
              <w:rPr>
                <w:rFonts w:ascii="Times New Roman" w:hAnsi="Times New Roman"/>
                <w:sz w:val="26"/>
                <w:szCs w:val="26"/>
              </w:rPr>
              <w:t xml:space="preserve">Торговля </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05417CD0" w14:textId="44DA7094" w:rsidR="00B47407" w:rsidRDefault="00B47407" w:rsidP="008C2058">
            <w:pPr>
              <w:spacing w:after="0" w:line="240" w:lineRule="auto"/>
              <w:jc w:val="center"/>
              <w:rPr>
                <w:rFonts w:ascii="Times New Roman" w:hAnsi="Times New Roman"/>
                <w:sz w:val="26"/>
                <w:szCs w:val="26"/>
              </w:rPr>
            </w:pPr>
            <w:r>
              <w:rPr>
                <w:rFonts w:ascii="Times New Roman" w:hAnsi="Times New Roman"/>
                <w:sz w:val="26"/>
                <w:szCs w:val="26"/>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3C5DD875" w14:textId="77777777" w:rsidR="00B47407" w:rsidRPr="001B1507" w:rsidRDefault="00B47407" w:rsidP="008C2058">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7745D060" w14:textId="77777777" w:rsidR="00B47407" w:rsidRPr="001B1507" w:rsidRDefault="00B47407" w:rsidP="008C2058">
            <w:pPr>
              <w:spacing w:after="0" w:line="240" w:lineRule="auto"/>
              <w:jc w:val="center"/>
              <w:rPr>
                <w:rFonts w:ascii="Times New Roman" w:hAnsi="Times New Roman"/>
                <w:sz w:val="26"/>
                <w:szCs w:val="26"/>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4C57E4D7" w14:textId="77777777" w:rsidR="00B47407" w:rsidRPr="001B1507" w:rsidRDefault="00B47407" w:rsidP="008C2058">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62F2F095" w14:textId="1A5DE1ED" w:rsidR="00B47407" w:rsidRPr="001B1507" w:rsidRDefault="009E69CC" w:rsidP="008C2058">
            <w:pPr>
              <w:spacing w:after="0" w:line="240" w:lineRule="auto"/>
              <w:jc w:val="center"/>
              <w:rPr>
                <w:rFonts w:ascii="Times New Roman" w:hAnsi="Times New Roman"/>
                <w:sz w:val="26"/>
                <w:szCs w:val="26"/>
              </w:rPr>
            </w:pPr>
            <w:r>
              <w:rPr>
                <w:rFonts w:ascii="Times New Roman" w:hAnsi="Times New Roman"/>
                <w:sz w:val="26"/>
                <w:szCs w:val="26"/>
              </w:rPr>
              <w:t>2</w:t>
            </w:r>
          </w:p>
        </w:tc>
      </w:tr>
      <w:tr w:rsidR="008C2058" w:rsidRPr="001B1507" w14:paraId="1A898287" w14:textId="77777777" w:rsidTr="00B51984">
        <w:trPr>
          <w:trHeight w:val="276"/>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auto"/>
          </w:tcPr>
          <w:p w14:paraId="452A4F20" w14:textId="77777777" w:rsidR="008C2058" w:rsidRPr="001B1507" w:rsidRDefault="008C2058" w:rsidP="008C2058">
            <w:pPr>
              <w:spacing w:after="0" w:line="240" w:lineRule="auto"/>
              <w:jc w:val="center"/>
              <w:rPr>
                <w:rFonts w:ascii="Times New Roman" w:hAnsi="Times New Roman"/>
                <w:b/>
                <w:sz w:val="26"/>
                <w:szCs w:val="26"/>
              </w:rPr>
            </w:pPr>
            <w:r w:rsidRPr="001B1507">
              <w:rPr>
                <w:rFonts w:ascii="Times New Roman" w:hAnsi="Times New Roman"/>
                <w:b/>
                <w:sz w:val="26"/>
                <w:szCs w:val="26"/>
              </w:rPr>
              <w:t>Итого</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032A6A00" w14:textId="1024AF72" w:rsidR="008C2058" w:rsidRPr="001B1507" w:rsidRDefault="008C2058" w:rsidP="008C2058">
            <w:pPr>
              <w:spacing w:after="0" w:line="240" w:lineRule="auto"/>
              <w:jc w:val="center"/>
              <w:rPr>
                <w:rFonts w:ascii="Times New Roman" w:hAnsi="Times New Roman"/>
                <w:b/>
                <w:sz w:val="26"/>
                <w:szCs w:val="26"/>
              </w:rPr>
            </w:pPr>
            <w:r w:rsidRPr="001B1507">
              <w:rPr>
                <w:rFonts w:ascii="Times New Roman" w:hAnsi="Times New Roman"/>
                <w:b/>
                <w:sz w:val="26"/>
                <w:szCs w:val="26"/>
              </w:rPr>
              <w:t>3</w:t>
            </w:r>
            <w:r w:rsidR="00B47407">
              <w:rPr>
                <w:rFonts w:ascii="Times New Roman" w:hAnsi="Times New Roman"/>
                <w:b/>
                <w:sz w:val="26"/>
                <w:szCs w:val="26"/>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0D3140A5" w14:textId="1EB1019D" w:rsidR="008C2058" w:rsidRPr="001B1507" w:rsidRDefault="009E69CC" w:rsidP="008C2058">
            <w:pPr>
              <w:spacing w:after="0" w:line="240" w:lineRule="auto"/>
              <w:jc w:val="center"/>
              <w:rPr>
                <w:rFonts w:ascii="Times New Roman" w:hAnsi="Times New Roman"/>
                <w:b/>
                <w:sz w:val="26"/>
                <w:szCs w:val="26"/>
              </w:rPr>
            </w:pPr>
            <w:r>
              <w:rPr>
                <w:rFonts w:ascii="Times New Roman" w:hAnsi="Times New Roman"/>
                <w:b/>
                <w:sz w:val="26"/>
                <w:szCs w:val="26"/>
              </w:rPr>
              <w:t>8</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3589A7BA" w14:textId="0797A693" w:rsidR="008C2058" w:rsidRPr="001B1507" w:rsidRDefault="009E69CC" w:rsidP="008C2058">
            <w:pPr>
              <w:spacing w:after="0" w:line="240" w:lineRule="auto"/>
              <w:jc w:val="center"/>
              <w:rPr>
                <w:rFonts w:ascii="Times New Roman" w:hAnsi="Times New Roman"/>
                <w:b/>
                <w:sz w:val="26"/>
                <w:szCs w:val="26"/>
              </w:rPr>
            </w:pPr>
            <w:r>
              <w:rPr>
                <w:rFonts w:ascii="Times New Roman" w:hAnsi="Times New Roman"/>
                <w:b/>
                <w:sz w:val="26"/>
                <w:szCs w:val="26"/>
              </w:rPr>
              <w:t>8</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7CF4545D" w14:textId="65BC5DC0" w:rsidR="008C2058" w:rsidRPr="001B1507" w:rsidRDefault="009E69CC" w:rsidP="008C2058">
            <w:pPr>
              <w:spacing w:after="0" w:line="240" w:lineRule="auto"/>
              <w:jc w:val="center"/>
              <w:rPr>
                <w:rFonts w:ascii="Times New Roman" w:hAnsi="Times New Roman"/>
                <w:b/>
                <w:sz w:val="26"/>
                <w:szCs w:val="26"/>
              </w:rPr>
            </w:pPr>
            <w:r>
              <w:rPr>
                <w:rFonts w:ascii="Times New Roman" w:hAnsi="Times New Roman"/>
                <w:b/>
                <w:sz w:val="26"/>
                <w:szCs w:val="26"/>
              </w:rPr>
              <w:t>10</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4455617B" w14:textId="066581EB" w:rsidR="008C2058" w:rsidRPr="001B1507" w:rsidRDefault="009E69CC" w:rsidP="008C2058">
            <w:pPr>
              <w:spacing w:after="0" w:line="240" w:lineRule="auto"/>
              <w:jc w:val="center"/>
              <w:rPr>
                <w:rFonts w:ascii="Times New Roman" w:hAnsi="Times New Roman"/>
                <w:b/>
                <w:sz w:val="26"/>
                <w:szCs w:val="26"/>
              </w:rPr>
            </w:pPr>
            <w:r>
              <w:rPr>
                <w:rFonts w:ascii="Times New Roman" w:hAnsi="Times New Roman"/>
                <w:b/>
                <w:sz w:val="26"/>
                <w:szCs w:val="26"/>
              </w:rPr>
              <w:t>7</w:t>
            </w:r>
          </w:p>
        </w:tc>
      </w:tr>
    </w:tbl>
    <w:p w14:paraId="28613C87" w14:textId="77777777" w:rsidR="005D5A8B" w:rsidRPr="001B1507" w:rsidRDefault="005D5A8B">
      <w:pPr>
        <w:tabs>
          <w:tab w:val="left" w:pos="851"/>
        </w:tabs>
        <w:spacing w:after="0" w:line="240" w:lineRule="auto"/>
        <w:jc w:val="both"/>
        <w:rPr>
          <w:rFonts w:ascii="Times New Roman" w:hAnsi="Times New Roman"/>
          <w:sz w:val="26"/>
          <w:szCs w:val="26"/>
        </w:rPr>
      </w:pPr>
    </w:p>
    <w:p w14:paraId="1D220616" w14:textId="54EC1F7C" w:rsidR="00B51984" w:rsidRPr="001B1507" w:rsidRDefault="00B51984" w:rsidP="00B51984">
      <w:pPr>
        <w:pStyle w:val="a6"/>
        <w:numPr>
          <w:ilvl w:val="0"/>
          <w:numId w:val="14"/>
        </w:numPr>
        <w:spacing w:after="0" w:line="240" w:lineRule="auto"/>
        <w:jc w:val="center"/>
        <w:rPr>
          <w:rFonts w:ascii="Times New Roman" w:hAnsi="Times New Roman"/>
          <w:b/>
          <w:sz w:val="26"/>
          <w:szCs w:val="26"/>
        </w:rPr>
      </w:pPr>
      <w:r w:rsidRPr="001B1507">
        <w:rPr>
          <w:rFonts w:ascii="Times New Roman" w:hAnsi="Times New Roman"/>
          <w:b/>
          <w:sz w:val="26"/>
          <w:szCs w:val="26"/>
        </w:rPr>
        <w:t>Материально-техническое обеспечение программы</w:t>
      </w:r>
    </w:p>
    <w:p w14:paraId="3D504CCA" w14:textId="77777777" w:rsidR="00B51984" w:rsidRPr="001B1507" w:rsidRDefault="00B51984" w:rsidP="00B51984">
      <w:pPr>
        <w:spacing w:after="0" w:line="240" w:lineRule="auto"/>
        <w:jc w:val="center"/>
        <w:rPr>
          <w:rFonts w:ascii="Times New Roman" w:hAnsi="Times New Roman"/>
          <w:b/>
          <w:sz w:val="26"/>
          <w:szCs w:val="26"/>
        </w:rPr>
      </w:pPr>
    </w:p>
    <w:p w14:paraId="4C9EB035" w14:textId="77777777" w:rsidR="00B51984" w:rsidRPr="001B1507" w:rsidRDefault="00B51984" w:rsidP="00B51984">
      <w:pPr>
        <w:tabs>
          <w:tab w:val="left" w:pos="3300"/>
        </w:tabs>
        <w:spacing w:after="0" w:line="240" w:lineRule="auto"/>
        <w:ind w:firstLine="567"/>
        <w:rPr>
          <w:rFonts w:ascii="Times New Roman" w:hAnsi="Times New Roman"/>
          <w:sz w:val="26"/>
          <w:szCs w:val="26"/>
        </w:rPr>
      </w:pPr>
      <w:r w:rsidRPr="001B1507">
        <w:rPr>
          <w:rFonts w:ascii="Times New Roman" w:hAnsi="Times New Roman"/>
          <w:sz w:val="26"/>
          <w:szCs w:val="26"/>
        </w:rPr>
        <w:t>1. Классная доска с набором приспособлений для крепления таблиц.</w:t>
      </w:r>
    </w:p>
    <w:p w14:paraId="7EDABE63" w14:textId="77777777" w:rsidR="00B51984" w:rsidRPr="001B1507" w:rsidRDefault="00B51984" w:rsidP="00B51984">
      <w:pPr>
        <w:tabs>
          <w:tab w:val="left" w:pos="3300"/>
        </w:tabs>
        <w:spacing w:after="0" w:line="240" w:lineRule="auto"/>
        <w:ind w:firstLine="567"/>
        <w:rPr>
          <w:rFonts w:ascii="Times New Roman" w:hAnsi="Times New Roman"/>
          <w:sz w:val="26"/>
          <w:szCs w:val="26"/>
        </w:rPr>
      </w:pPr>
      <w:r w:rsidRPr="001B1507">
        <w:rPr>
          <w:rFonts w:ascii="Times New Roman" w:hAnsi="Times New Roman"/>
          <w:sz w:val="26"/>
          <w:szCs w:val="26"/>
        </w:rPr>
        <w:t xml:space="preserve">2. Дидактический материал по темам программы </w:t>
      </w:r>
    </w:p>
    <w:p w14:paraId="28C6D3B4" w14:textId="77777777" w:rsidR="00B51984" w:rsidRPr="001B1507" w:rsidRDefault="00B51984" w:rsidP="00B51984">
      <w:pPr>
        <w:tabs>
          <w:tab w:val="left" w:pos="3300"/>
        </w:tabs>
        <w:spacing w:after="0" w:line="240" w:lineRule="auto"/>
        <w:ind w:firstLine="567"/>
        <w:rPr>
          <w:rFonts w:ascii="Times New Roman" w:hAnsi="Times New Roman"/>
          <w:sz w:val="26"/>
          <w:szCs w:val="26"/>
        </w:rPr>
      </w:pPr>
      <w:r w:rsidRPr="001B1507">
        <w:rPr>
          <w:rFonts w:ascii="Times New Roman" w:hAnsi="Times New Roman"/>
          <w:sz w:val="26"/>
          <w:szCs w:val="26"/>
        </w:rPr>
        <w:t>3. Магнитная доска</w:t>
      </w:r>
    </w:p>
    <w:p w14:paraId="6EB45E0E" w14:textId="77777777" w:rsidR="00B51984" w:rsidRPr="001B1507" w:rsidRDefault="00B51984" w:rsidP="00B51984">
      <w:pPr>
        <w:tabs>
          <w:tab w:val="left" w:pos="3300"/>
        </w:tabs>
        <w:spacing w:after="0" w:line="240" w:lineRule="auto"/>
        <w:ind w:firstLine="567"/>
        <w:rPr>
          <w:rFonts w:ascii="Times New Roman" w:hAnsi="Times New Roman"/>
          <w:sz w:val="26"/>
          <w:szCs w:val="26"/>
        </w:rPr>
      </w:pPr>
      <w:r w:rsidRPr="001B1507">
        <w:rPr>
          <w:rFonts w:ascii="Times New Roman" w:hAnsi="Times New Roman"/>
          <w:sz w:val="26"/>
          <w:szCs w:val="26"/>
        </w:rPr>
        <w:t xml:space="preserve">4. Персональный компьютер </w:t>
      </w:r>
    </w:p>
    <w:p w14:paraId="18892BBC" w14:textId="77777777" w:rsidR="00B51984" w:rsidRPr="001B1507" w:rsidRDefault="00B51984" w:rsidP="00B51984">
      <w:pPr>
        <w:tabs>
          <w:tab w:val="left" w:pos="3300"/>
        </w:tabs>
        <w:spacing w:after="0" w:line="240" w:lineRule="auto"/>
        <w:ind w:firstLine="567"/>
        <w:rPr>
          <w:rFonts w:ascii="Times New Roman" w:hAnsi="Times New Roman"/>
          <w:b/>
          <w:sz w:val="26"/>
          <w:szCs w:val="26"/>
        </w:rPr>
      </w:pPr>
      <w:r w:rsidRPr="001B1507">
        <w:rPr>
          <w:rFonts w:ascii="Times New Roman" w:hAnsi="Times New Roman"/>
          <w:sz w:val="26"/>
          <w:szCs w:val="26"/>
        </w:rPr>
        <w:t>5. Интерактивная доска.</w:t>
      </w:r>
    </w:p>
    <w:p w14:paraId="615F8D75" w14:textId="77777777" w:rsidR="00B51984" w:rsidRPr="001B1507" w:rsidRDefault="00B51984" w:rsidP="00B51984">
      <w:pPr>
        <w:spacing w:after="150" w:line="240" w:lineRule="auto"/>
        <w:ind w:left="720"/>
        <w:rPr>
          <w:rFonts w:ascii="Times New Roman" w:hAnsi="Times New Roman"/>
          <w:b/>
          <w:color w:val="333333"/>
          <w:sz w:val="26"/>
          <w:szCs w:val="26"/>
        </w:rPr>
      </w:pPr>
    </w:p>
    <w:p w14:paraId="29C2AA41" w14:textId="4C1087C0" w:rsidR="00B51984" w:rsidRPr="001B1507" w:rsidRDefault="00B51984" w:rsidP="00B51984">
      <w:pPr>
        <w:pStyle w:val="a6"/>
        <w:numPr>
          <w:ilvl w:val="0"/>
          <w:numId w:val="14"/>
        </w:numPr>
        <w:spacing w:after="150" w:line="240" w:lineRule="auto"/>
        <w:jc w:val="center"/>
        <w:rPr>
          <w:rFonts w:ascii="Times New Roman" w:hAnsi="Times New Roman"/>
          <w:color w:val="333333"/>
          <w:sz w:val="26"/>
          <w:szCs w:val="26"/>
        </w:rPr>
      </w:pPr>
      <w:r w:rsidRPr="001B1507">
        <w:rPr>
          <w:rFonts w:ascii="Times New Roman" w:hAnsi="Times New Roman"/>
          <w:b/>
          <w:color w:val="333333"/>
          <w:sz w:val="26"/>
          <w:szCs w:val="26"/>
        </w:rPr>
        <w:t>Учебно – методическое обеспечение программы</w:t>
      </w:r>
    </w:p>
    <w:p w14:paraId="780DEE50" w14:textId="77777777" w:rsidR="00737F5F" w:rsidRPr="00146CF1" w:rsidRDefault="00737F5F" w:rsidP="00737F5F">
      <w:pPr>
        <w:spacing w:after="0" w:line="240" w:lineRule="auto"/>
        <w:ind w:firstLine="567"/>
        <w:jc w:val="both"/>
        <w:rPr>
          <w:rFonts w:ascii="Times New Roman" w:hAnsi="Times New Roman"/>
          <w:sz w:val="26"/>
          <w:szCs w:val="26"/>
        </w:rPr>
      </w:pPr>
      <w:r>
        <w:t>1</w:t>
      </w:r>
      <w:r w:rsidRPr="00737F5F">
        <w:rPr>
          <w:rFonts w:ascii="Times New Roman" w:hAnsi="Times New Roman"/>
          <w:sz w:val="26"/>
          <w:szCs w:val="26"/>
        </w:rPr>
        <w:t xml:space="preserve">. </w:t>
      </w:r>
      <w:r w:rsidRPr="00146CF1">
        <w:rPr>
          <w:rFonts w:ascii="Times New Roman" w:hAnsi="Times New Roman"/>
          <w:sz w:val="26"/>
          <w:szCs w:val="26"/>
        </w:rPr>
        <w:t xml:space="preserve">Алямовская В.Г. Ребенок за столом: Методическое пособие формирование культурно-гигиенических навыков. – М., 2017. </w:t>
      </w:r>
    </w:p>
    <w:p w14:paraId="46CC0489" w14:textId="77777777" w:rsidR="00737F5F" w:rsidRPr="00146CF1" w:rsidRDefault="00737F5F" w:rsidP="00737F5F">
      <w:pPr>
        <w:spacing w:after="0" w:line="240" w:lineRule="auto"/>
        <w:ind w:firstLine="567"/>
        <w:jc w:val="both"/>
        <w:rPr>
          <w:rFonts w:ascii="Times New Roman" w:hAnsi="Times New Roman"/>
          <w:sz w:val="26"/>
          <w:szCs w:val="26"/>
        </w:rPr>
      </w:pPr>
      <w:r w:rsidRPr="00146CF1">
        <w:rPr>
          <w:rFonts w:ascii="Times New Roman" w:hAnsi="Times New Roman"/>
          <w:sz w:val="26"/>
          <w:szCs w:val="26"/>
        </w:rPr>
        <w:t xml:space="preserve">2. Андреева Н.А. Воспитание культурно-гигиенических навыков у детей младшего дошкольного возраста / Н.А. Андреева // Вестник Шадринского государственного педагогического университета. – 2019. </w:t>
      </w:r>
    </w:p>
    <w:p w14:paraId="1C4EED87" w14:textId="77777777" w:rsidR="00737F5F" w:rsidRPr="00146CF1" w:rsidRDefault="00737F5F" w:rsidP="00737F5F">
      <w:pPr>
        <w:spacing w:after="0" w:line="240" w:lineRule="auto"/>
        <w:ind w:firstLine="567"/>
        <w:jc w:val="both"/>
        <w:rPr>
          <w:rFonts w:ascii="Times New Roman" w:hAnsi="Times New Roman"/>
          <w:sz w:val="26"/>
          <w:szCs w:val="26"/>
        </w:rPr>
      </w:pPr>
      <w:r w:rsidRPr="00146CF1">
        <w:rPr>
          <w:rFonts w:ascii="Times New Roman" w:hAnsi="Times New Roman"/>
          <w:sz w:val="26"/>
          <w:szCs w:val="26"/>
        </w:rPr>
        <w:t xml:space="preserve">3. Брайтман А.Д. Путь к независимости: обучение детей с особенностями развития бытовым навыкам / А.Д. Брайтман, Б.Л. Бейкер – М.: Теревинф, 2000. </w:t>
      </w:r>
    </w:p>
    <w:p w14:paraId="2C3F60C6" w14:textId="77777777" w:rsidR="00737F5F" w:rsidRPr="00146CF1" w:rsidRDefault="00737F5F" w:rsidP="00737F5F">
      <w:pPr>
        <w:spacing w:after="0" w:line="240" w:lineRule="auto"/>
        <w:ind w:firstLine="567"/>
        <w:jc w:val="both"/>
        <w:rPr>
          <w:rFonts w:ascii="Times New Roman" w:hAnsi="Times New Roman"/>
          <w:sz w:val="26"/>
          <w:szCs w:val="26"/>
        </w:rPr>
      </w:pPr>
      <w:r w:rsidRPr="00146CF1">
        <w:rPr>
          <w:rFonts w:ascii="Times New Roman" w:hAnsi="Times New Roman"/>
          <w:sz w:val="26"/>
          <w:szCs w:val="26"/>
        </w:rPr>
        <w:t xml:space="preserve">4. Ежкова Н.С. Проблема формирования культурно-гигиенических навыков у детей дошкольного возраста / Н.С. Ежкова, О.О. Доронина // Проблемы научной мысли. – 2019. </w:t>
      </w:r>
    </w:p>
    <w:p w14:paraId="6E200937" w14:textId="77777777" w:rsidR="00737F5F" w:rsidRPr="00146CF1" w:rsidRDefault="00737F5F" w:rsidP="00737F5F">
      <w:pPr>
        <w:spacing w:after="0" w:line="240" w:lineRule="auto"/>
        <w:ind w:firstLine="567"/>
        <w:jc w:val="both"/>
        <w:rPr>
          <w:rFonts w:ascii="Times New Roman" w:hAnsi="Times New Roman"/>
          <w:sz w:val="26"/>
          <w:szCs w:val="26"/>
        </w:rPr>
      </w:pPr>
      <w:r w:rsidRPr="00146CF1">
        <w:rPr>
          <w:rFonts w:ascii="Times New Roman" w:hAnsi="Times New Roman"/>
          <w:sz w:val="26"/>
          <w:szCs w:val="26"/>
        </w:rPr>
        <w:t>5. Кирьянова Р.А. Учимся, играя: система игр и упражнений по обучению детей культурно-гигиеническим навыкам / Р.А. Кирьянова // Дошкольная педагогика. – 2019.</w:t>
      </w:r>
    </w:p>
    <w:p w14:paraId="0CFC8AE5" w14:textId="77777777" w:rsidR="00737F5F" w:rsidRPr="00146CF1" w:rsidRDefault="00737F5F" w:rsidP="00737F5F">
      <w:pPr>
        <w:spacing w:after="0" w:line="240" w:lineRule="auto"/>
        <w:ind w:firstLine="567"/>
        <w:jc w:val="both"/>
        <w:rPr>
          <w:rFonts w:ascii="Times New Roman" w:hAnsi="Times New Roman"/>
          <w:sz w:val="26"/>
          <w:szCs w:val="26"/>
        </w:rPr>
      </w:pPr>
      <w:r w:rsidRPr="00146CF1">
        <w:rPr>
          <w:rFonts w:ascii="Times New Roman" w:hAnsi="Times New Roman"/>
          <w:sz w:val="26"/>
          <w:szCs w:val="26"/>
        </w:rPr>
        <w:t xml:space="preserve">6. Афонькина, Ю.А. Как приобщить малыша к гигиене и самообслуживанию / Ю.А. Афонькина, Г.А Урунтаева. – Москва: Просвещение, 2019. </w:t>
      </w:r>
    </w:p>
    <w:p w14:paraId="11BE3E53" w14:textId="77777777" w:rsidR="00737F5F" w:rsidRPr="00146CF1" w:rsidRDefault="00737F5F" w:rsidP="00737F5F">
      <w:pPr>
        <w:spacing w:after="0" w:line="240" w:lineRule="auto"/>
        <w:ind w:firstLine="567"/>
        <w:jc w:val="both"/>
        <w:rPr>
          <w:rFonts w:ascii="Times New Roman" w:hAnsi="Times New Roman"/>
          <w:sz w:val="26"/>
          <w:szCs w:val="26"/>
        </w:rPr>
      </w:pPr>
      <w:r w:rsidRPr="00146CF1">
        <w:rPr>
          <w:rFonts w:ascii="Times New Roman" w:hAnsi="Times New Roman"/>
          <w:sz w:val="26"/>
          <w:szCs w:val="26"/>
        </w:rPr>
        <w:t xml:space="preserve">7. Дошкольная педагогика: развитие дошкольника в деятельности: методические рекомендации / авт.-сост. Н.В. Амасович. – Витебск: ВГУ имени П.М. Машерова, 2017. </w:t>
      </w:r>
    </w:p>
    <w:p w14:paraId="035347AD" w14:textId="01F3C2DD" w:rsidR="00737F5F" w:rsidRPr="00146CF1" w:rsidRDefault="00737F5F" w:rsidP="00737F5F">
      <w:pPr>
        <w:spacing w:after="0" w:line="240" w:lineRule="auto"/>
        <w:ind w:firstLine="567"/>
        <w:jc w:val="both"/>
        <w:rPr>
          <w:rFonts w:ascii="Times New Roman" w:hAnsi="Times New Roman"/>
          <w:sz w:val="26"/>
          <w:szCs w:val="26"/>
        </w:rPr>
      </w:pPr>
      <w:r w:rsidRPr="00146CF1">
        <w:rPr>
          <w:rFonts w:ascii="Times New Roman" w:hAnsi="Times New Roman"/>
          <w:sz w:val="26"/>
          <w:szCs w:val="26"/>
        </w:rPr>
        <w:t xml:space="preserve">8. Латыговская О.В. Формирование основ культуры здоровья детей 3-4 года жизни / Латыговская </w:t>
      </w:r>
      <w:r w:rsidR="00146CF1" w:rsidRPr="00146CF1">
        <w:rPr>
          <w:rFonts w:ascii="Times New Roman" w:hAnsi="Times New Roman"/>
          <w:sz w:val="26"/>
          <w:szCs w:val="26"/>
        </w:rPr>
        <w:t>О.В.</w:t>
      </w:r>
      <w:r w:rsidRPr="00146CF1">
        <w:rPr>
          <w:rFonts w:ascii="Times New Roman" w:hAnsi="Times New Roman"/>
          <w:sz w:val="26"/>
          <w:szCs w:val="26"/>
        </w:rPr>
        <w:t xml:space="preserve"> // Наука и школа. – 2017. </w:t>
      </w:r>
    </w:p>
    <w:p w14:paraId="66698826" w14:textId="77777777" w:rsidR="00737F5F" w:rsidRPr="00146CF1" w:rsidRDefault="00737F5F" w:rsidP="00737F5F">
      <w:pPr>
        <w:spacing w:after="0" w:line="240" w:lineRule="auto"/>
        <w:ind w:firstLine="567"/>
        <w:jc w:val="both"/>
        <w:rPr>
          <w:rFonts w:ascii="Times New Roman" w:hAnsi="Times New Roman"/>
          <w:sz w:val="26"/>
          <w:szCs w:val="26"/>
        </w:rPr>
      </w:pPr>
      <w:r w:rsidRPr="00146CF1">
        <w:rPr>
          <w:rFonts w:ascii="Times New Roman" w:hAnsi="Times New Roman"/>
          <w:sz w:val="26"/>
          <w:szCs w:val="26"/>
        </w:rPr>
        <w:lastRenderedPageBreak/>
        <w:t xml:space="preserve">9. Чукаева И.И. Основы формирования здорового образа жизни/И.И. Чукаева – М.: КноРус, 2018. </w:t>
      </w:r>
    </w:p>
    <w:p w14:paraId="17884347" w14:textId="3EFF7FA7" w:rsidR="00737F5F" w:rsidRPr="00146CF1" w:rsidRDefault="00737F5F" w:rsidP="00737F5F">
      <w:pPr>
        <w:spacing w:after="0" w:line="240" w:lineRule="auto"/>
        <w:ind w:firstLine="567"/>
        <w:jc w:val="both"/>
        <w:rPr>
          <w:rFonts w:ascii="Times New Roman" w:hAnsi="Times New Roman"/>
          <w:sz w:val="26"/>
          <w:szCs w:val="26"/>
        </w:rPr>
      </w:pPr>
      <w:r w:rsidRPr="00146CF1">
        <w:rPr>
          <w:rFonts w:ascii="Times New Roman" w:hAnsi="Times New Roman"/>
          <w:sz w:val="26"/>
          <w:szCs w:val="26"/>
        </w:rPr>
        <w:t>10. Шимбирева, Е. И. Воспитание навыков и привычек культурного поведения детей / Е.И. Шимбирева. - М.: Государственное учебно</w:t>
      </w:r>
      <w:r w:rsidR="00146CF1">
        <w:rPr>
          <w:rFonts w:ascii="Times New Roman" w:hAnsi="Times New Roman"/>
          <w:sz w:val="26"/>
          <w:szCs w:val="26"/>
        </w:rPr>
        <w:t>-</w:t>
      </w:r>
      <w:r w:rsidRPr="00146CF1">
        <w:rPr>
          <w:rFonts w:ascii="Times New Roman" w:hAnsi="Times New Roman"/>
          <w:sz w:val="26"/>
          <w:szCs w:val="26"/>
        </w:rPr>
        <w:t>педагогическое издательство Министерства просвещения РСФСР, 2017.</w:t>
      </w:r>
    </w:p>
    <w:p w14:paraId="0686420A" w14:textId="77777777" w:rsidR="00146CF1" w:rsidRPr="00146CF1" w:rsidRDefault="00146CF1" w:rsidP="00146CF1">
      <w:pPr>
        <w:pStyle w:val="a6"/>
        <w:numPr>
          <w:ilvl w:val="0"/>
          <w:numId w:val="9"/>
        </w:numPr>
        <w:spacing w:after="0" w:line="240" w:lineRule="auto"/>
        <w:ind w:left="0" w:firstLine="567"/>
        <w:jc w:val="both"/>
        <w:rPr>
          <w:rFonts w:ascii="Times New Roman" w:hAnsi="Times New Roman"/>
          <w:color w:val="FF0000"/>
          <w:sz w:val="26"/>
          <w:szCs w:val="26"/>
          <w:highlight w:val="white"/>
        </w:rPr>
      </w:pPr>
      <w:r w:rsidRPr="00146CF1">
        <w:rPr>
          <w:rFonts w:ascii="Times New Roman" w:eastAsia="Calibri" w:hAnsi="Times New Roman"/>
          <w:bCs/>
          <w:sz w:val="26"/>
          <w:szCs w:val="26"/>
        </w:rPr>
        <w:t>Программы образования учащихся с ТМНР под редакцией Л.Б. Баряевой, Н.Н. Яковлевой.</w:t>
      </w:r>
    </w:p>
    <w:p w14:paraId="2B77EEC6" w14:textId="29E6CEED" w:rsidR="00146CF1" w:rsidRPr="00146CF1" w:rsidRDefault="00146CF1" w:rsidP="00146CF1">
      <w:pPr>
        <w:pStyle w:val="a6"/>
        <w:numPr>
          <w:ilvl w:val="0"/>
          <w:numId w:val="9"/>
        </w:numPr>
        <w:shd w:val="clear" w:color="auto" w:fill="FFFFFF"/>
        <w:spacing w:after="0" w:line="240" w:lineRule="auto"/>
        <w:ind w:left="0" w:firstLine="567"/>
        <w:jc w:val="both"/>
        <w:rPr>
          <w:rFonts w:cs="Calibri"/>
          <w:sz w:val="26"/>
          <w:szCs w:val="26"/>
        </w:rPr>
      </w:pPr>
      <w:r w:rsidRPr="00146CF1">
        <w:rPr>
          <w:rFonts w:ascii="Times New Roman" w:hAnsi="Times New Roman"/>
          <w:sz w:val="26"/>
          <w:szCs w:val="26"/>
        </w:rPr>
        <w:t>Ерёмина, А.А. (Авт.-сост.). Коррекционно-педагогическая работа с детьми со сложной структурой дефекта: Программа формирования продуктивных видов деятельности у детей в условиях интегративного обучения / Под ред. Волосовец Т.В., Кутеповой Е.Н.– М.: РУДН, 2007.</w:t>
      </w:r>
    </w:p>
    <w:p w14:paraId="330FF028" w14:textId="77777777" w:rsidR="00146CF1" w:rsidRPr="00146CF1" w:rsidRDefault="00146CF1" w:rsidP="00146CF1">
      <w:pPr>
        <w:numPr>
          <w:ilvl w:val="0"/>
          <w:numId w:val="9"/>
        </w:numPr>
        <w:shd w:val="clear" w:color="auto" w:fill="FFFFFF"/>
        <w:tabs>
          <w:tab w:val="num" w:pos="720"/>
        </w:tabs>
        <w:spacing w:after="0" w:line="240" w:lineRule="auto"/>
        <w:ind w:left="0" w:firstLine="567"/>
        <w:jc w:val="both"/>
        <w:rPr>
          <w:rFonts w:cs="Calibri"/>
          <w:sz w:val="26"/>
          <w:szCs w:val="26"/>
        </w:rPr>
      </w:pPr>
      <w:r w:rsidRPr="00146CF1">
        <w:rPr>
          <w:rFonts w:ascii="Times New Roman" w:hAnsi="Times New Roman"/>
          <w:sz w:val="26"/>
          <w:szCs w:val="26"/>
        </w:rPr>
        <w:t>Захарова, И.Ю., Моржина, Е.В. Игровая педагогика: таблица развития, подбор и описание игр. – М.: Теревинф, 2018.</w:t>
      </w:r>
    </w:p>
    <w:p w14:paraId="057CFA4A" w14:textId="77777777" w:rsidR="00146CF1" w:rsidRPr="00146CF1" w:rsidRDefault="00146CF1" w:rsidP="00146CF1">
      <w:pPr>
        <w:numPr>
          <w:ilvl w:val="0"/>
          <w:numId w:val="9"/>
        </w:numPr>
        <w:shd w:val="clear" w:color="auto" w:fill="FFFFFF"/>
        <w:tabs>
          <w:tab w:val="num" w:pos="720"/>
        </w:tabs>
        <w:spacing w:after="0" w:line="240" w:lineRule="auto"/>
        <w:ind w:left="0" w:firstLine="567"/>
        <w:jc w:val="both"/>
        <w:rPr>
          <w:rFonts w:cs="Calibri"/>
          <w:sz w:val="26"/>
          <w:szCs w:val="26"/>
        </w:rPr>
      </w:pPr>
      <w:r w:rsidRPr="00146CF1">
        <w:rPr>
          <w:rFonts w:ascii="Times New Roman" w:hAnsi="Times New Roman"/>
          <w:sz w:val="26"/>
          <w:szCs w:val="26"/>
        </w:rPr>
        <w:t>Копытин, А.И. П Стребелева, Е.А. Формирование мышления у детей с отклонениями в развитии. – М.: Гуманит. изд. центр «ВЛАДОС», 2018.</w:t>
      </w:r>
    </w:p>
    <w:p w14:paraId="269A8E80" w14:textId="149BFFF8" w:rsidR="00146CF1" w:rsidRPr="00146CF1" w:rsidRDefault="00146CF1" w:rsidP="00146CF1">
      <w:pPr>
        <w:pStyle w:val="a6"/>
        <w:numPr>
          <w:ilvl w:val="0"/>
          <w:numId w:val="9"/>
        </w:numPr>
        <w:shd w:val="clear" w:color="auto" w:fill="FFFFFF"/>
        <w:spacing w:after="0" w:line="240" w:lineRule="auto"/>
        <w:ind w:left="0" w:firstLine="567"/>
        <w:jc w:val="both"/>
        <w:rPr>
          <w:rFonts w:cs="Calibri"/>
          <w:sz w:val="26"/>
          <w:szCs w:val="26"/>
        </w:rPr>
      </w:pPr>
      <w:r w:rsidRPr="00146CF1">
        <w:rPr>
          <w:rFonts w:ascii="Times New Roman" w:hAnsi="Times New Roman"/>
          <w:sz w:val="26"/>
          <w:szCs w:val="26"/>
        </w:rPr>
        <w:t>Львова С.А. Практический материал к урокам социально-бытовой ориентировки в специальной (коррекционной) образовательной школе VIII вида. 5 – 9 классы: пособие для учителя – М.: Гуманит. изд. центр ВЛАДОС, 2005. – 136с.</w:t>
      </w:r>
    </w:p>
    <w:p w14:paraId="12597F06" w14:textId="1B2125BC" w:rsidR="00146CF1" w:rsidRPr="00146CF1" w:rsidRDefault="00146CF1" w:rsidP="00146CF1">
      <w:pPr>
        <w:pStyle w:val="a6"/>
        <w:numPr>
          <w:ilvl w:val="0"/>
          <w:numId w:val="9"/>
        </w:numPr>
        <w:shd w:val="clear" w:color="auto" w:fill="FFFFFF"/>
        <w:spacing w:after="0" w:line="240" w:lineRule="auto"/>
        <w:ind w:left="0" w:firstLine="567"/>
        <w:jc w:val="both"/>
        <w:rPr>
          <w:rFonts w:cs="Calibri"/>
          <w:sz w:val="26"/>
          <w:szCs w:val="26"/>
        </w:rPr>
      </w:pPr>
      <w:r w:rsidRPr="00146CF1">
        <w:rPr>
          <w:rFonts w:ascii="Times New Roman" w:hAnsi="Times New Roman"/>
          <w:sz w:val="26"/>
          <w:szCs w:val="26"/>
        </w:rPr>
        <w:t>Мамайчук И. И. Психокоррекционные технологии для детей с проблемами в развитии. С.-П.: Речь, 2003.</w:t>
      </w:r>
    </w:p>
    <w:p w14:paraId="0E6AB757" w14:textId="6E892F05" w:rsidR="00146CF1" w:rsidRPr="00146CF1" w:rsidRDefault="00146CF1" w:rsidP="00146CF1">
      <w:pPr>
        <w:numPr>
          <w:ilvl w:val="0"/>
          <w:numId w:val="9"/>
        </w:numPr>
        <w:shd w:val="clear" w:color="auto" w:fill="FFFFFF"/>
        <w:tabs>
          <w:tab w:val="num" w:pos="720"/>
        </w:tabs>
        <w:spacing w:after="0" w:line="240" w:lineRule="auto"/>
        <w:ind w:left="0" w:firstLine="567"/>
        <w:jc w:val="both"/>
        <w:rPr>
          <w:rFonts w:cs="Calibri"/>
          <w:sz w:val="26"/>
          <w:szCs w:val="26"/>
        </w:rPr>
      </w:pPr>
      <w:r w:rsidRPr="00146CF1">
        <w:rPr>
          <w:rFonts w:ascii="Times New Roman" w:hAnsi="Times New Roman"/>
          <w:sz w:val="26"/>
          <w:szCs w:val="26"/>
        </w:rPr>
        <w:t>Морозова, С.С. Аутизм: коррекционная работа при тяжёлых и осложнённых формах: пособие для учителя-дефектолога. – М.: Гуманит. изд. центр «ВЛАДОС», 2007. Научно-методическая разработка учебно-методического комплекса по реализации СИПР, включая мультимедийное обучение. – Текст: электронный // Учебно-методический комплекс</w:t>
      </w:r>
    </w:p>
    <w:p w14:paraId="79FE2140" w14:textId="77777777" w:rsidR="00146CF1" w:rsidRPr="00146CF1" w:rsidRDefault="00146CF1" w:rsidP="00146CF1">
      <w:pPr>
        <w:numPr>
          <w:ilvl w:val="0"/>
          <w:numId w:val="9"/>
        </w:numPr>
        <w:shd w:val="clear" w:color="auto" w:fill="FFFFFF"/>
        <w:tabs>
          <w:tab w:val="num" w:pos="720"/>
        </w:tabs>
        <w:spacing w:after="0" w:line="240" w:lineRule="auto"/>
        <w:ind w:left="0" w:firstLine="567"/>
        <w:jc w:val="both"/>
        <w:rPr>
          <w:rFonts w:cs="Calibri"/>
          <w:sz w:val="26"/>
          <w:szCs w:val="26"/>
        </w:rPr>
      </w:pPr>
      <w:r w:rsidRPr="00146CF1">
        <w:rPr>
          <w:rFonts w:ascii="Times New Roman" w:hAnsi="Times New Roman"/>
          <w:sz w:val="26"/>
          <w:szCs w:val="26"/>
        </w:rPr>
        <w:t>Формирование жизненных компетенций у детей с тяжёлой умственной отсталостью в процессе абилитационной работы: Практическое пособие/ Авт.-сост.: С.Ю. Танцюра, Т.Ф. Баранова, Б.М. Басангова, С.М.</w:t>
      </w:r>
    </w:p>
    <w:p w14:paraId="2A39DDF5" w14:textId="1C86C9F3" w:rsidR="00737F5F" w:rsidRPr="00146CF1" w:rsidRDefault="00737F5F" w:rsidP="00146CF1">
      <w:pPr>
        <w:numPr>
          <w:ilvl w:val="0"/>
          <w:numId w:val="9"/>
        </w:numPr>
        <w:shd w:val="clear" w:color="auto" w:fill="FFFFFF"/>
        <w:tabs>
          <w:tab w:val="num" w:pos="720"/>
        </w:tabs>
        <w:spacing w:after="0" w:line="240" w:lineRule="auto"/>
        <w:ind w:left="0" w:firstLine="567"/>
        <w:jc w:val="both"/>
        <w:rPr>
          <w:rFonts w:cs="Calibri"/>
          <w:sz w:val="26"/>
          <w:szCs w:val="26"/>
        </w:rPr>
      </w:pPr>
      <w:r w:rsidRPr="00146CF1">
        <w:rPr>
          <w:rFonts w:ascii="Times New Roman" w:hAnsi="Times New Roman"/>
          <w:sz w:val="26"/>
          <w:szCs w:val="26"/>
        </w:rPr>
        <w:t xml:space="preserve"> Интернет-ресурсы.</w:t>
      </w:r>
      <w:r w:rsidRPr="00146CF1">
        <w:rPr>
          <w:rFonts w:ascii="Times New Roman" w:hAnsi="Times New Roman"/>
          <w:color w:val="181818"/>
          <w:sz w:val="26"/>
          <w:szCs w:val="26"/>
        </w:rPr>
        <w:t xml:space="preserve"> </w:t>
      </w:r>
    </w:p>
    <w:p w14:paraId="1CB2FF1C" w14:textId="32B022F5" w:rsidR="00B51984" w:rsidRPr="00146CF1" w:rsidRDefault="00B51984" w:rsidP="00146CF1">
      <w:pPr>
        <w:spacing w:after="0" w:line="240" w:lineRule="auto"/>
        <w:ind w:firstLine="567"/>
        <w:jc w:val="both"/>
        <w:rPr>
          <w:rFonts w:ascii="Times New Roman" w:hAnsi="Times New Roman"/>
          <w:color w:val="181818"/>
          <w:sz w:val="26"/>
          <w:szCs w:val="26"/>
        </w:rPr>
      </w:pPr>
      <w:r w:rsidRPr="00146CF1">
        <w:rPr>
          <w:rFonts w:ascii="Times New Roman" w:hAnsi="Times New Roman"/>
          <w:color w:val="181818"/>
          <w:sz w:val="26"/>
          <w:szCs w:val="26"/>
        </w:rPr>
        <w:br w:type="page"/>
      </w:r>
    </w:p>
    <w:p w14:paraId="3CEED310" w14:textId="77777777" w:rsidR="00387935" w:rsidRDefault="00387935">
      <w:pPr>
        <w:spacing w:after="0" w:line="240" w:lineRule="auto"/>
        <w:ind w:left="708"/>
        <w:jc w:val="center"/>
        <w:rPr>
          <w:rFonts w:ascii="Arial" w:hAnsi="Arial"/>
          <w:color w:val="181818"/>
          <w:sz w:val="26"/>
        </w:rPr>
        <w:sectPr w:rsidR="00387935" w:rsidSect="00387935">
          <w:footerReference w:type="default" r:id="rId8"/>
          <w:pgSz w:w="11906" w:h="16838"/>
          <w:pgMar w:top="1134" w:right="992" w:bottom="709" w:left="1276" w:header="709" w:footer="709" w:gutter="0"/>
          <w:cols w:space="720"/>
        </w:sectPr>
      </w:pPr>
    </w:p>
    <w:p w14:paraId="4ED9EAF2" w14:textId="4C79269F" w:rsidR="005D5A8B" w:rsidRPr="00B51984" w:rsidRDefault="00387935" w:rsidP="00B51984">
      <w:pPr>
        <w:pStyle w:val="a6"/>
        <w:numPr>
          <w:ilvl w:val="0"/>
          <w:numId w:val="14"/>
        </w:numPr>
        <w:spacing w:after="0" w:line="240" w:lineRule="auto"/>
        <w:jc w:val="center"/>
        <w:rPr>
          <w:rFonts w:ascii="Times New Roman" w:hAnsi="Times New Roman"/>
          <w:b/>
          <w:sz w:val="26"/>
        </w:rPr>
      </w:pPr>
      <w:r w:rsidRPr="00B51984">
        <w:rPr>
          <w:rFonts w:ascii="Times New Roman" w:hAnsi="Times New Roman"/>
          <w:b/>
          <w:sz w:val="26"/>
        </w:rPr>
        <w:lastRenderedPageBreak/>
        <w:t xml:space="preserve">Календарно-тематическое планирование </w:t>
      </w:r>
    </w:p>
    <w:p w14:paraId="19172BE5" w14:textId="77777777" w:rsidR="005D5A8B" w:rsidRDefault="005D5A8B">
      <w:pPr>
        <w:spacing w:after="0" w:line="240" w:lineRule="auto"/>
        <w:jc w:val="center"/>
        <w:rPr>
          <w:rFonts w:ascii="Times New Roman" w:hAnsi="Times New Roman"/>
          <w:b/>
          <w:sz w:val="26"/>
        </w:rPr>
      </w:pPr>
    </w:p>
    <w:tbl>
      <w:tblPr>
        <w:tblW w:w="1530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64"/>
        <w:gridCol w:w="3546"/>
        <w:gridCol w:w="1105"/>
        <w:gridCol w:w="963"/>
        <w:gridCol w:w="931"/>
        <w:gridCol w:w="4372"/>
        <w:gridCol w:w="3260"/>
      </w:tblGrid>
      <w:tr w:rsidR="00D83F23" w:rsidRPr="00D83F23" w14:paraId="0C45DFED" w14:textId="77777777" w:rsidTr="00A8284E">
        <w:trPr>
          <w:trHeight w:val="486"/>
        </w:trPr>
        <w:tc>
          <w:tcPr>
            <w:tcW w:w="568" w:type="dxa"/>
            <w:vMerge w:val="restart"/>
            <w:tcBorders>
              <w:top w:val="single" w:sz="4" w:space="0" w:color="000000"/>
              <w:left w:val="single" w:sz="4" w:space="0" w:color="000000"/>
              <w:bottom w:val="single" w:sz="4" w:space="0" w:color="000000"/>
              <w:right w:val="single" w:sz="4" w:space="0" w:color="auto"/>
            </w:tcBorders>
            <w:vAlign w:val="center"/>
          </w:tcPr>
          <w:p w14:paraId="28FBABD6" w14:textId="77777777" w:rsidR="00CB09A3" w:rsidRPr="00D83F23" w:rsidRDefault="00CB09A3" w:rsidP="00D83F23">
            <w:pPr>
              <w:tabs>
                <w:tab w:val="center" w:pos="4677"/>
                <w:tab w:val="right" w:pos="9355"/>
              </w:tabs>
              <w:spacing w:after="0" w:line="240" w:lineRule="auto"/>
              <w:jc w:val="center"/>
              <w:rPr>
                <w:rFonts w:ascii="Times New Roman" w:hAnsi="Times New Roman"/>
                <w:b/>
                <w:color w:val="auto"/>
                <w:sz w:val="26"/>
                <w:szCs w:val="26"/>
              </w:rPr>
            </w:pPr>
            <w:r w:rsidRPr="00D83F23">
              <w:rPr>
                <w:rFonts w:ascii="Times New Roman" w:hAnsi="Times New Roman"/>
                <w:b/>
                <w:color w:val="auto"/>
                <w:sz w:val="26"/>
                <w:szCs w:val="26"/>
              </w:rPr>
              <w:t>№</w:t>
            </w:r>
          </w:p>
        </w:tc>
        <w:tc>
          <w:tcPr>
            <w:tcW w:w="564" w:type="dxa"/>
            <w:vMerge w:val="restart"/>
            <w:tcBorders>
              <w:top w:val="single" w:sz="4" w:space="0" w:color="000000"/>
              <w:left w:val="single" w:sz="4" w:space="0" w:color="auto"/>
              <w:right w:val="single" w:sz="4" w:space="0" w:color="auto"/>
            </w:tcBorders>
            <w:vAlign w:val="center"/>
          </w:tcPr>
          <w:p w14:paraId="112B967E" w14:textId="33D2C75D" w:rsidR="00CB09A3" w:rsidRPr="00D83F23" w:rsidRDefault="00D83F23" w:rsidP="00D83F23">
            <w:pPr>
              <w:tabs>
                <w:tab w:val="center" w:pos="4677"/>
                <w:tab w:val="right" w:pos="9355"/>
              </w:tabs>
              <w:spacing w:after="0" w:line="240" w:lineRule="auto"/>
              <w:jc w:val="center"/>
              <w:rPr>
                <w:rFonts w:ascii="Times New Roman" w:hAnsi="Times New Roman"/>
                <w:b/>
                <w:color w:val="auto"/>
                <w:sz w:val="26"/>
                <w:szCs w:val="26"/>
              </w:rPr>
            </w:pPr>
            <w:r>
              <w:rPr>
                <w:rFonts w:ascii="Times New Roman" w:hAnsi="Times New Roman"/>
                <w:b/>
                <w:color w:val="auto"/>
                <w:sz w:val="26"/>
                <w:szCs w:val="26"/>
              </w:rPr>
              <w:t>№</w:t>
            </w:r>
          </w:p>
        </w:tc>
        <w:tc>
          <w:tcPr>
            <w:tcW w:w="3546" w:type="dxa"/>
            <w:vMerge w:val="restart"/>
            <w:tcBorders>
              <w:top w:val="single" w:sz="4" w:space="0" w:color="000000"/>
              <w:left w:val="single" w:sz="4" w:space="0" w:color="auto"/>
              <w:bottom w:val="single" w:sz="4" w:space="0" w:color="000000"/>
              <w:right w:val="single" w:sz="4" w:space="0" w:color="000000"/>
            </w:tcBorders>
            <w:vAlign w:val="center"/>
          </w:tcPr>
          <w:p w14:paraId="59FBFAB2" w14:textId="5F8F2281" w:rsidR="00CB09A3" w:rsidRPr="00D83F23" w:rsidRDefault="00CB09A3" w:rsidP="00D83F23">
            <w:pPr>
              <w:tabs>
                <w:tab w:val="center" w:pos="4677"/>
                <w:tab w:val="right" w:pos="9355"/>
              </w:tabs>
              <w:spacing w:after="0" w:line="240" w:lineRule="auto"/>
              <w:jc w:val="center"/>
              <w:rPr>
                <w:rFonts w:ascii="Times New Roman" w:hAnsi="Times New Roman"/>
                <w:b/>
                <w:color w:val="auto"/>
                <w:sz w:val="26"/>
                <w:szCs w:val="26"/>
              </w:rPr>
            </w:pPr>
            <w:r w:rsidRPr="00D83F23">
              <w:rPr>
                <w:rFonts w:ascii="Times New Roman" w:hAnsi="Times New Roman"/>
                <w:b/>
                <w:color w:val="auto"/>
                <w:sz w:val="26"/>
                <w:szCs w:val="26"/>
              </w:rPr>
              <w:t>Тема занятия</w:t>
            </w:r>
          </w:p>
        </w:tc>
        <w:tc>
          <w:tcPr>
            <w:tcW w:w="1105" w:type="dxa"/>
            <w:vMerge w:val="restart"/>
            <w:tcBorders>
              <w:top w:val="single" w:sz="4" w:space="0" w:color="000000"/>
              <w:left w:val="single" w:sz="4" w:space="0" w:color="000000"/>
              <w:bottom w:val="single" w:sz="4" w:space="0" w:color="000000"/>
              <w:right w:val="single" w:sz="4" w:space="0" w:color="000000"/>
            </w:tcBorders>
            <w:vAlign w:val="center"/>
          </w:tcPr>
          <w:p w14:paraId="32CD6338" w14:textId="77777777" w:rsidR="00CB09A3" w:rsidRPr="00D83F23" w:rsidRDefault="00CB09A3" w:rsidP="00D83F23">
            <w:pPr>
              <w:tabs>
                <w:tab w:val="center" w:pos="4677"/>
                <w:tab w:val="right" w:pos="9355"/>
              </w:tabs>
              <w:spacing w:after="0" w:line="240" w:lineRule="auto"/>
              <w:jc w:val="center"/>
              <w:rPr>
                <w:rFonts w:ascii="Times New Roman" w:hAnsi="Times New Roman"/>
                <w:b/>
                <w:color w:val="auto"/>
                <w:sz w:val="26"/>
                <w:szCs w:val="26"/>
              </w:rPr>
            </w:pPr>
            <w:r w:rsidRPr="00D83F23">
              <w:rPr>
                <w:rFonts w:ascii="Times New Roman" w:hAnsi="Times New Roman"/>
                <w:b/>
                <w:color w:val="auto"/>
                <w:sz w:val="26"/>
                <w:szCs w:val="26"/>
              </w:rPr>
              <w:t>Кол-во часов</w:t>
            </w:r>
          </w:p>
        </w:tc>
        <w:tc>
          <w:tcPr>
            <w:tcW w:w="1894" w:type="dxa"/>
            <w:gridSpan w:val="2"/>
            <w:tcBorders>
              <w:top w:val="single" w:sz="4" w:space="0" w:color="000000"/>
              <w:left w:val="single" w:sz="4" w:space="0" w:color="000000"/>
              <w:bottom w:val="single" w:sz="4" w:space="0" w:color="000000"/>
              <w:right w:val="single" w:sz="4" w:space="0" w:color="000000"/>
            </w:tcBorders>
            <w:vAlign w:val="center"/>
          </w:tcPr>
          <w:p w14:paraId="0C642C0C" w14:textId="77777777" w:rsidR="00CB09A3" w:rsidRPr="00D83F23" w:rsidRDefault="00CB09A3" w:rsidP="00D83F23">
            <w:pPr>
              <w:tabs>
                <w:tab w:val="center" w:pos="4677"/>
                <w:tab w:val="right" w:pos="9355"/>
              </w:tabs>
              <w:spacing w:after="0" w:line="240" w:lineRule="auto"/>
              <w:jc w:val="center"/>
              <w:rPr>
                <w:rFonts w:ascii="Times New Roman" w:hAnsi="Times New Roman"/>
                <w:b/>
                <w:color w:val="auto"/>
                <w:sz w:val="26"/>
                <w:szCs w:val="26"/>
              </w:rPr>
            </w:pPr>
            <w:r w:rsidRPr="00D83F23">
              <w:rPr>
                <w:rFonts w:ascii="Times New Roman" w:hAnsi="Times New Roman"/>
                <w:b/>
                <w:color w:val="auto"/>
                <w:sz w:val="26"/>
                <w:szCs w:val="26"/>
              </w:rPr>
              <w:t>Дата проведения</w:t>
            </w:r>
          </w:p>
        </w:tc>
        <w:tc>
          <w:tcPr>
            <w:tcW w:w="4372" w:type="dxa"/>
            <w:vMerge w:val="restart"/>
            <w:tcBorders>
              <w:top w:val="single" w:sz="4" w:space="0" w:color="000000"/>
              <w:left w:val="single" w:sz="4" w:space="0" w:color="000000"/>
              <w:bottom w:val="single" w:sz="4" w:space="0" w:color="000000"/>
              <w:right w:val="single" w:sz="4" w:space="0" w:color="000000"/>
            </w:tcBorders>
          </w:tcPr>
          <w:p w14:paraId="79FA6D85" w14:textId="4385A299" w:rsidR="00CB09A3" w:rsidRPr="00D83F23" w:rsidRDefault="00CB09A3" w:rsidP="00D83F23">
            <w:pPr>
              <w:tabs>
                <w:tab w:val="center" w:pos="4677"/>
                <w:tab w:val="right" w:pos="9355"/>
              </w:tabs>
              <w:spacing w:after="0" w:line="240" w:lineRule="auto"/>
              <w:jc w:val="center"/>
              <w:rPr>
                <w:rFonts w:ascii="Times New Roman" w:hAnsi="Times New Roman"/>
                <w:b/>
                <w:color w:val="auto"/>
                <w:sz w:val="26"/>
                <w:szCs w:val="26"/>
              </w:rPr>
            </w:pPr>
            <w:r w:rsidRPr="00D83F23">
              <w:rPr>
                <w:rFonts w:ascii="Times New Roman" w:hAnsi="Times New Roman"/>
                <w:b/>
                <w:bCs/>
                <w:color w:val="auto"/>
                <w:sz w:val="26"/>
                <w:szCs w:val="26"/>
              </w:rPr>
              <w:t>Виды деятельности</w:t>
            </w:r>
          </w:p>
        </w:tc>
        <w:tc>
          <w:tcPr>
            <w:tcW w:w="3260" w:type="dxa"/>
            <w:vMerge w:val="restart"/>
            <w:tcBorders>
              <w:top w:val="single" w:sz="4" w:space="0" w:color="000000"/>
              <w:left w:val="single" w:sz="4" w:space="0" w:color="000000"/>
              <w:bottom w:val="single" w:sz="4" w:space="0" w:color="000000"/>
              <w:right w:val="single" w:sz="4" w:space="0" w:color="000000"/>
            </w:tcBorders>
          </w:tcPr>
          <w:p w14:paraId="550DC4DB" w14:textId="50D641C9" w:rsidR="00CB09A3" w:rsidRPr="00D83F23" w:rsidRDefault="00CB09A3" w:rsidP="00D83F23">
            <w:pPr>
              <w:tabs>
                <w:tab w:val="center" w:pos="4677"/>
                <w:tab w:val="right" w:pos="9355"/>
              </w:tabs>
              <w:spacing w:after="0" w:line="240" w:lineRule="auto"/>
              <w:jc w:val="center"/>
              <w:rPr>
                <w:rFonts w:ascii="Times New Roman" w:hAnsi="Times New Roman"/>
                <w:b/>
                <w:color w:val="auto"/>
                <w:sz w:val="26"/>
                <w:szCs w:val="26"/>
              </w:rPr>
            </w:pPr>
            <w:r w:rsidRPr="00D83F23">
              <w:rPr>
                <w:rFonts w:ascii="Times New Roman" w:hAnsi="Times New Roman"/>
                <w:b/>
                <w:bCs/>
                <w:color w:val="auto"/>
                <w:sz w:val="26"/>
                <w:szCs w:val="26"/>
              </w:rPr>
              <w:t>«Учение с увлечением»</w:t>
            </w:r>
          </w:p>
        </w:tc>
      </w:tr>
      <w:tr w:rsidR="00D83F23" w:rsidRPr="00D83F23" w14:paraId="497A9C28" w14:textId="77777777" w:rsidTr="00A8284E">
        <w:trPr>
          <w:trHeight w:val="486"/>
        </w:trPr>
        <w:tc>
          <w:tcPr>
            <w:tcW w:w="568" w:type="dxa"/>
            <w:vMerge/>
            <w:tcBorders>
              <w:top w:val="single" w:sz="4" w:space="0" w:color="000000"/>
              <w:left w:val="single" w:sz="4" w:space="0" w:color="000000"/>
              <w:bottom w:val="single" w:sz="4" w:space="0" w:color="000000"/>
              <w:right w:val="single" w:sz="4" w:space="0" w:color="auto"/>
            </w:tcBorders>
            <w:vAlign w:val="center"/>
          </w:tcPr>
          <w:p w14:paraId="6FAC3CD2" w14:textId="77777777" w:rsidR="00CB09A3" w:rsidRPr="00D83F23" w:rsidRDefault="00CB09A3" w:rsidP="00D83F23">
            <w:pPr>
              <w:spacing w:after="0" w:line="240" w:lineRule="auto"/>
              <w:rPr>
                <w:rFonts w:ascii="Times New Roman" w:hAnsi="Times New Roman"/>
                <w:color w:val="auto"/>
                <w:sz w:val="26"/>
                <w:szCs w:val="26"/>
              </w:rPr>
            </w:pPr>
          </w:p>
        </w:tc>
        <w:tc>
          <w:tcPr>
            <w:tcW w:w="564" w:type="dxa"/>
            <w:vMerge/>
            <w:tcBorders>
              <w:left w:val="single" w:sz="4" w:space="0" w:color="auto"/>
              <w:bottom w:val="single" w:sz="4" w:space="0" w:color="000000"/>
              <w:right w:val="single" w:sz="4" w:space="0" w:color="auto"/>
            </w:tcBorders>
            <w:vAlign w:val="center"/>
          </w:tcPr>
          <w:p w14:paraId="39D7E216" w14:textId="77777777" w:rsidR="00CB09A3" w:rsidRPr="00D83F23" w:rsidRDefault="00CB09A3" w:rsidP="00D83F23">
            <w:pPr>
              <w:spacing w:after="0" w:line="240" w:lineRule="auto"/>
              <w:jc w:val="center"/>
              <w:rPr>
                <w:rFonts w:ascii="Times New Roman" w:hAnsi="Times New Roman"/>
                <w:color w:val="auto"/>
                <w:sz w:val="26"/>
                <w:szCs w:val="26"/>
              </w:rPr>
            </w:pPr>
          </w:p>
        </w:tc>
        <w:tc>
          <w:tcPr>
            <w:tcW w:w="3546" w:type="dxa"/>
            <w:vMerge/>
            <w:tcBorders>
              <w:top w:val="single" w:sz="4" w:space="0" w:color="000000"/>
              <w:left w:val="single" w:sz="4" w:space="0" w:color="auto"/>
              <w:bottom w:val="single" w:sz="4" w:space="0" w:color="000000"/>
              <w:right w:val="single" w:sz="4" w:space="0" w:color="000000"/>
            </w:tcBorders>
            <w:vAlign w:val="center"/>
          </w:tcPr>
          <w:p w14:paraId="3DA62732" w14:textId="50391B44" w:rsidR="00CB09A3" w:rsidRPr="00D83F23" w:rsidRDefault="00CB09A3" w:rsidP="00D83F23">
            <w:pPr>
              <w:spacing w:after="0" w:line="240" w:lineRule="auto"/>
              <w:rPr>
                <w:rFonts w:ascii="Times New Roman" w:hAnsi="Times New Roman"/>
                <w:color w:val="auto"/>
                <w:sz w:val="26"/>
                <w:szCs w:val="26"/>
              </w:rPr>
            </w:pPr>
          </w:p>
        </w:tc>
        <w:tc>
          <w:tcPr>
            <w:tcW w:w="1105" w:type="dxa"/>
            <w:vMerge/>
            <w:tcBorders>
              <w:top w:val="single" w:sz="4" w:space="0" w:color="000000"/>
              <w:left w:val="single" w:sz="4" w:space="0" w:color="000000"/>
              <w:bottom w:val="single" w:sz="4" w:space="0" w:color="000000"/>
              <w:right w:val="single" w:sz="4" w:space="0" w:color="000000"/>
            </w:tcBorders>
            <w:vAlign w:val="center"/>
          </w:tcPr>
          <w:p w14:paraId="2A3A7A03" w14:textId="77777777" w:rsidR="00CB09A3" w:rsidRPr="00D83F23" w:rsidRDefault="00CB09A3" w:rsidP="00D83F23">
            <w:pPr>
              <w:spacing w:after="0" w:line="240" w:lineRule="auto"/>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20679E8E" w14:textId="77777777" w:rsidR="00CB09A3" w:rsidRPr="00D83F23" w:rsidRDefault="00CB09A3" w:rsidP="00D83F23">
            <w:pPr>
              <w:tabs>
                <w:tab w:val="center" w:pos="4677"/>
                <w:tab w:val="right" w:pos="9355"/>
              </w:tabs>
              <w:spacing w:after="0" w:line="240" w:lineRule="auto"/>
              <w:jc w:val="center"/>
              <w:rPr>
                <w:rFonts w:ascii="Times New Roman" w:hAnsi="Times New Roman"/>
                <w:b/>
                <w:color w:val="auto"/>
                <w:sz w:val="26"/>
                <w:szCs w:val="26"/>
              </w:rPr>
            </w:pPr>
            <w:r w:rsidRPr="00D83F23">
              <w:rPr>
                <w:rFonts w:ascii="Times New Roman" w:hAnsi="Times New Roman"/>
                <w:b/>
                <w:color w:val="auto"/>
                <w:sz w:val="26"/>
                <w:szCs w:val="26"/>
              </w:rPr>
              <w:t>Дата</w:t>
            </w:r>
          </w:p>
        </w:tc>
        <w:tc>
          <w:tcPr>
            <w:tcW w:w="931" w:type="dxa"/>
            <w:tcBorders>
              <w:top w:val="single" w:sz="4" w:space="0" w:color="000000"/>
              <w:left w:val="single" w:sz="4" w:space="0" w:color="000000"/>
              <w:bottom w:val="single" w:sz="4" w:space="0" w:color="000000"/>
              <w:right w:val="single" w:sz="4" w:space="0" w:color="000000"/>
            </w:tcBorders>
            <w:vAlign w:val="center"/>
          </w:tcPr>
          <w:p w14:paraId="423A82C8" w14:textId="77777777" w:rsidR="00CB09A3" w:rsidRPr="00D83F23" w:rsidRDefault="00CB09A3" w:rsidP="00D83F23">
            <w:pPr>
              <w:tabs>
                <w:tab w:val="center" w:pos="4677"/>
                <w:tab w:val="right" w:pos="9355"/>
              </w:tabs>
              <w:spacing w:after="0" w:line="240" w:lineRule="auto"/>
              <w:jc w:val="center"/>
              <w:rPr>
                <w:rFonts w:ascii="Times New Roman" w:hAnsi="Times New Roman"/>
                <w:b/>
                <w:color w:val="auto"/>
                <w:sz w:val="26"/>
                <w:szCs w:val="26"/>
              </w:rPr>
            </w:pPr>
            <w:r w:rsidRPr="00D83F23">
              <w:rPr>
                <w:rFonts w:ascii="Times New Roman" w:hAnsi="Times New Roman"/>
                <w:b/>
                <w:color w:val="auto"/>
                <w:sz w:val="26"/>
                <w:szCs w:val="26"/>
              </w:rPr>
              <w:t>Факт</w:t>
            </w:r>
          </w:p>
        </w:tc>
        <w:tc>
          <w:tcPr>
            <w:tcW w:w="4372" w:type="dxa"/>
            <w:vMerge/>
            <w:tcBorders>
              <w:top w:val="single" w:sz="4" w:space="0" w:color="000000"/>
              <w:left w:val="single" w:sz="4" w:space="0" w:color="000000"/>
              <w:bottom w:val="single" w:sz="4" w:space="0" w:color="000000"/>
              <w:right w:val="single" w:sz="4" w:space="0" w:color="000000"/>
            </w:tcBorders>
            <w:vAlign w:val="center"/>
          </w:tcPr>
          <w:p w14:paraId="59B7FA49" w14:textId="77777777" w:rsidR="00CB09A3" w:rsidRPr="00D83F23" w:rsidRDefault="00CB09A3" w:rsidP="00D83F23">
            <w:pPr>
              <w:spacing w:after="0" w:line="240" w:lineRule="auto"/>
              <w:rPr>
                <w:rFonts w:ascii="Times New Roman" w:hAnsi="Times New Roman"/>
                <w:color w:val="auto"/>
                <w:sz w:val="26"/>
                <w:szCs w:val="26"/>
              </w:rPr>
            </w:pPr>
          </w:p>
        </w:tc>
        <w:tc>
          <w:tcPr>
            <w:tcW w:w="3260" w:type="dxa"/>
            <w:vMerge/>
            <w:tcBorders>
              <w:top w:val="single" w:sz="4" w:space="0" w:color="000000"/>
              <w:left w:val="single" w:sz="4" w:space="0" w:color="000000"/>
              <w:bottom w:val="single" w:sz="4" w:space="0" w:color="000000"/>
              <w:right w:val="single" w:sz="4" w:space="0" w:color="000000"/>
            </w:tcBorders>
            <w:vAlign w:val="center"/>
          </w:tcPr>
          <w:p w14:paraId="0209B53D" w14:textId="77777777" w:rsidR="00CB09A3" w:rsidRPr="00D83F23" w:rsidRDefault="00CB09A3" w:rsidP="00D83F23">
            <w:pPr>
              <w:spacing w:after="0" w:line="240" w:lineRule="auto"/>
              <w:rPr>
                <w:rFonts w:ascii="Times New Roman" w:hAnsi="Times New Roman"/>
                <w:color w:val="auto"/>
                <w:sz w:val="26"/>
                <w:szCs w:val="26"/>
              </w:rPr>
            </w:pPr>
          </w:p>
        </w:tc>
      </w:tr>
      <w:tr w:rsidR="00D83F23" w:rsidRPr="00D83F23" w14:paraId="595143B8" w14:textId="13284363" w:rsidTr="00A8284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0AADE2B1" w14:textId="2A092C6D" w:rsidR="00CB09A3" w:rsidRPr="00D83F23" w:rsidRDefault="00CB09A3" w:rsidP="00D83F23">
            <w:pPr>
              <w:tabs>
                <w:tab w:val="center" w:pos="4677"/>
                <w:tab w:val="right" w:pos="9355"/>
              </w:tabs>
              <w:spacing w:after="0" w:line="240" w:lineRule="auto"/>
              <w:jc w:val="center"/>
              <w:rPr>
                <w:rFonts w:ascii="Times New Roman" w:hAnsi="Times New Roman"/>
                <w:b/>
                <w:color w:val="auto"/>
                <w:sz w:val="26"/>
                <w:szCs w:val="26"/>
              </w:rPr>
            </w:pPr>
            <w:r w:rsidRPr="00D83F23">
              <w:rPr>
                <w:rFonts w:ascii="Times New Roman" w:hAnsi="Times New Roman"/>
                <w:b/>
                <w:color w:val="auto"/>
                <w:sz w:val="26"/>
                <w:szCs w:val="26"/>
              </w:rPr>
              <w:t>I четверть – 8 часов</w:t>
            </w:r>
          </w:p>
        </w:tc>
      </w:tr>
      <w:tr w:rsidR="00D83F23" w:rsidRPr="00D83F23" w14:paraId="32C3F3B2" w14:textId="77777777" w:rsidTr="00A8284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6BDDB05E" w14:textId="38459ABC" w:rsidR="0033700E" w:rsidRPr="00D83F23" w:rsidRDefault="006803E5" w:rsidP="00D83F23">
            <w:pPr>
              <w:tabs>
                <w:tab w:val="center" w:pos="4677"/>
                <w:tab w:val="right" w:pos="9355"/>
              </w:tabs>
              <w:spacing w:after="0" w:line="240" w:lineRule="auto"/>
              <w:jc w:val="center"/>
              <w:rPr>
                <w:rFonts w:ascii="Times New Roman" w:hAnsi="Times New Roman"/>
                <w:b/>
                <w:bCs/>
                <w:color w:val="auto"/>
                <w:sz w:val="26"/>
                <w:szCs w:val="26"/>
              </w:rPr>
            </w:pPr>
            <w:r w:rsidRPr="00D83F23">
              <w:rPr>
                <w:rFonts w:ascii="Times New Roman" w:hAnsi="Times New Roman"/>
                <w:b/>
                <w:bCs/>
                <w:color w:val="auto"/>
                <w:sz w:val="26"/>
                <w:szCs w:val="26"/>
              </w:rPr>
              <w:t>Личная гигиена – 6 часов</w:t>
            </w:r>
          </w:p>
        </w:tc>
      </w:tr>
      <w:tr w:rsidR="00D83F23" w:rsidRPr="00D83F23" w14:paraId="397B36D7"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1D9FC0B0" w14:textId="77777777" w:rsidR="00AF19C2" w:rsidRPr="00D83F23" w:rsidRDefault="00AF19C2"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2493BE3F" w14:textId="3A2F80F6" w:rsidR="00AF19C2" w:rsidRPr="00D83F23" w:rsidRDefault="00AF19C2" w:rsidP="00D83F23">
            <w:pPr>
              <w:spacing w:after="0" w:line="240" w:lineRule="auto"/>
              <w:jc w:val="center"/>
              <w:rPr>
                <w:rFonts w:ascii="Times New Roman" w:hAnsi="Times New Roman"/>
                <w:color w:val="auto"/>
                <w:sz w:val="26"/>
                <w:szCs w:val="26"/>
              </w:rPr>
            </w:pPr>
            <w:r w:rsidRPr="00D83F23">
              <w:rPr>
                <w:rFonts w:ascii="Times New Roman" w:hAnsi="Times New Roman"/>
                <w:color w:val="auto"/>
                <w:sz w:val="26"/>
                <w:szCs w:val="26"/>
              </w:rPr>
              <w:t>1</w:t>
            </w:r>
          </w:p>
        </w:tc>
        <w:tc>
          <w:tcPr>
            <w:tcW w:w="3546" w:type="dxa"/>
            <w:tcBorders>
              <w:top w:val="single" w:sz="4" w:space="0" w:color="000000"/>
              <w:left w:val="single" w:sz="4" w:space="0" w:color="000000"/>
              <w:bottom w:val="single" w:sz="4" w:space="0" w:color="000000"/>
              <w:right w:val="single" w:sz="4" w:space="0" w:color="000000"/>
            </w:tcBorders>
          </w:tcPr>
          <w:p w14:paraId="14AFE76C" w14:textId="73593377"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Режим дня, его выполнение. </w:t>
            </w:r>
          </w:p>
        </w:tc>
        <w:tc>
          <w:tcPr>
            <w:tcW w:w="1105" w:type="dxa"/>
            <w:tcBorders>
              <w:top w:val="single" w:sz="4" w:space="0" w:color="000000"/>
              <w:left w:val="single" w:sz="4" w:space="0" w:color="000000"/>
              <w:bottom w:val="single" w:sz="4" w:space="0" w:color="000000"/>
              <w:right w:val="single" w:sz="4" w:space="0" w:color="000000"/>
            </w:tcBorders>
            <w:vAlign w:val="center"/>
          </w:tcPr>
          <w:p w14:paraId="3B4DD8A6" w14:textId="5E25B4EE" w:rsidR="00AF19C2" w:rsidRPr="00D83F23" w:rsidRDefault="00AF19C2"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347D3DE9" w14:textId="7D3F31DE" w:rsidR="00AF19C2"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05</w:t>
            </w:r>
            <w:r>
              <w:rPr>
                <w:rFonts w:ascii="Times New Roman" w:hAnsi="Times New Roman"/>
                <w:color w:val="auto"/>
                <w:sz w:val="26"/>
                <w:szCs w:val="26"/>
                <w:lang w:val="en-US"/>
              </w:rPr>
              <w:t>.09</w:t>
            </w:r>
          </w:p>
        </w:tc>
        <w:tc>
          <w:tcPr>
            <w:tcW w:w="931" w:type="dxa"/>
            <w:tcBorders>
              <w:top w:val="single" w:sz="4" w:space="0" w:color="000000"/>
              <w:left w:val="single" w:sz="4" w:space="0" w:color="000000"/>
              <w:bottom w:val="single" w:sz="4" w:space="0" w:color="auto"/>
              <w:right w:val="single" w:sz="4" w:space="0" w:color="000000"/>
            </w:tcBorders>
            <w:vAlign w:val="center"/>
          </w:tcPr>
          <w:p w14:paraId="43BCD2CF" w14:textId="77777777" w:rsidR="00AF19C2" w:rsidRPr="00D83F23" w:rsidRDefault="00AF19C2" w:rsidP="00D83F23">
            <w:pPr>
              <w:tabs>
                <w:tab w:val="center" w:pos="4677"/>
                <w:tab w:val="right" w:pos="9355"/>
              </w:tabs>
              <w:spacing w:after="0" w:line="240" w:lineRule="auto"/>
              <w:jc w:val="center"/>
              <w:rPr>
                <w:rFonts w:ascii="Times New Roman" w:hAnsi="Times New Roman"/>
                <w:b/>
                <w:color w:val="auto"/>
                <w:sz w:val="26"/>
                <w:szCs w:val="26"/>
              </w:rPr>
            </w:pPr>
          </w:p>
        </w:tc>
        <w:tc>
          <w:tcPr>
            <w:tcW w:w="437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DF02DC2" w14:textId="433C45DD"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Учить соблюдать распорядок дня. </w:t>
            </w:r>
          </w:p>
        </w:tc>
        <w:tc>
          <w:tcPr>
            <w:tcW w:w="3260" w:type="dxa"/>
            <w:tcBorders>
              <w:top w:val="single" w:sz="4" w:space="0" w:color="000000"/>
              <w:left w:val="single" w:sz="4" w:space="0" w:color="000000"/>
              <w:bottom w:val="single" w:sz="4" w:space="0" w:color="auto"/>
              <w:right w:val="single" w:sz="4" w:space="0" w:color="000000"/>
            </w:tcBorders>
          </w:tcPr>
          <w:p w14:paraId="42184E28" w14:textId="771BC862" w:rsidR="00AF19C2" w:rsidRPr="00D83F23" w:rsidRDefault="00AF19C2"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Развитие памяти и внимания игра «Режим дня»</w:t>
            </w:r>
          </w:p>
        </w:tc>
      </w:tr>
      <w:tr w:rsidR="00D83F23" w:rsidRPr="00D83F23" w14:paraId="7F6D71A4"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52CBC25E" w14:textId="77777777" w:rsidR="00AF19C2" w:rsidRPr="00D83F23" w:rsidRDefault="00AF19C2"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E0931CC" w14:textId="4B7328E5" w:rsidR="00AF19C2" w:rsidRPr="00D83F23" w:rsidRDefault="00AF19C2" w:rsidP="00D83F23">
            <w:pPr>
              <w:spacing w:after="0" w:line="240" w:lineRule="auto"/>
              <w:jc w:val="center"/>
              <w:rPr>
                <w:rFonts w:ascii="Times New Roman" w:hAnsi="Times New Roman"/>
                <w:color w:val="auto"/>
                <w:sz w:val="26"/>
                <w:szCs w:val="26"/>
              </w:rPr>
            </w:pPr>
            <w:r w:rsidRPr="00D83F23">
              <w:rPr>
                <w:rFonts w:ascii="Times New Roman" w:hAnsi="Times New Roman"/>
                <w:color w:val="auto"/>
                <w:sz w:val="26"/>
                <w:szCs w:val="26"/>
              </w:rPr>
              <w:t>2</w:t>
            </w:r>
          </w:p>
        </w:tc>
        <w:tc>
          <w:tcPr>
            <w:tcW w:w="3546" w:type="dxa"/>
            <w:tcBorders>
              <w:top w:val="single" w:sz="4" w:space="0" w:color="000000"/>
              <w:left w:val="single" w:sz="4" w:space="0" w:color="000000"/>
              <w:bottom w:val="single" w:sz="4" w:space="0" w:color="000000"/>
              <w:right w:val="single" w:sz="4" w:space="0" w:color="000000"/>
            </w:tcBorders>
          </w:tcPr>
          <w:p w14:paraId="6DEC73F3" w14:textId="40184A73"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Соблюдение правил гигиены. </w:t>
            </w:r>
          </w:p>
        </w:tc>
        <w:tc>
          <w:tcPr>
            <w:tcW w:w="1105" w:type="dxa"/>
            <w:tcBorders>
              <w:top w:val="single" w:sz="4" w:space="0" w:color="000000"/>
              <w:left w:val="single" w:sz="4" w:space="0" w:color="000000"/>
              <w:bottom w:val="single" w:sz="4" w:space="0" w:color="000000"/>
              <w:right w:val="single" w:sz="4" w:space="0" w:color="000000"/>
            </w:tcBorders>
            <w:vAlign w:val="center"/>
          </w:tcPr>
          <w:p w14:paraId="23292F62" w14:textId="3E94CF36" w:rsidR="00AF19C2" w:rsidRPr="00D83F23" w:rsidRDefault="00AF19C2"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7E0B910C" w14:textId="7EDEE097" w:rsidR="00AF19C2"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12.09</w:t>
            </w:r>
          </w:p>
        </w:tc>
        <w:tc>
          <w:tcPr>
            <w:tcW w:w="931" w:type="dxa"/>
            <w:tcBorders>
              <w:top w:val="single" w:sz="4" w:space="0" w:color="000000"/>
              <w:left w:val="single" w:sz="4" w:space="0" w:color="000000"/>
              <w:bottom w:val="single" w:sz="4" w:space="0" w:color="auto"/>
              <w:right w:val="single" w:sz="4" w:space="0" w:color="000000"/>
            </w:tcBorders>
            <w:vAlign w:val="center"/>
          </w:tcPr>
          <w:p w14:paraId="1CC88062" w14:textId="77777777" w:rsidR="00AF19C2" w:rsidRPr="00D83F23" w:rsidRDefault="00AF19C2"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2F1EF5D" w14:textId="7A511363"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Учить соблюдать правила гигиены. </w:t>
            </w:r>
          </w:p>
        </w:tc>
        <w:tc>
          <w:tcPr>
            <w:tcW w:w="3260" w:type="dxa"/>
            <w:tcBorders>
              <w:top w:val="single" w:sz="4" w:space="0" w:color="000000"/>
              <w:left w:val="single" w:sz="4" w:space="0" w:color="000000"/>
              <w:bottom w:val="single" w:sz="4" w:space="0" w:color="auto"/>
              <w:right w:val="single" w:sz="4" w:space="0" w:color="000000"/>
            </w:tcBorders>
          </w:tcPr>
          <w:p w14:paraId="2678B2BB" w14:textId="3086AE70" w:rsidR="00AF19C2" w:rsidRPr="00D83F23" w:rsidRDefault="00AF19C2"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Просмотр мультфильма «Мойдодыр»</w:t>
            </w:r>
          </w:p>
        </w:tc>
      </w:tr>
      <w:tr w:rsidR="00D83F23" w:rsidRPr="00D83F23" w14:paraId="392A6F0C"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24ADAC3F" w14:textId="77777777" w:rsidR="00AF19C2" w:rsidRPr="00D83F23" w:rsidRDefault="00AF19C2"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610188C" w14:textId="1BF4B6A1" w:rsidR="00AF19C2" w:rsidRPr="00D83F23" w:rsidRDefault="00AF19C2" w:rsidP="00D83F23">
            <w:pPr>
              <w:spacing w:after="0" w:line="240" w:lineRule="auto"/>
              <w:jc w:val="center"/>
              <w:rPr>
                <w:rFonts w:ascii="Times New Roman" w:hAnsi="Times New Roman"/>
                <w:color w:val="auto"/>
                <w:sz w:val="26"/>
                <w:szCs w:val="26"/>
              </w:rPr>
            </w:pPr>
            <w:r w:rsidRPr="00D83F23">
              <w:rPr>
                <w:rFonts w:ascii="Times New Roman" w:hAnsi="Times New Roman"/>
                <w:color w:val="auto"/>
                <w:sz w:val="26"/>
                <w:szCs w:val="26"/>
              </w:rPr>
              <w:t>3</w:t>
            </w:r>
          </w:p>
        </w:tc>
        <w:tc>
          <w:tcPr>
            <w:tcW w:w="3546" w:type="dxa"/>
            <w:tcBorders>
              <w:top w:val="single" w:sz="4" w:space="0" w:color="000000"/>
              <w:left w:val="single" w:sz="4" w:space="0" w:color="000000"/>
              <w:bottom w:val="single" w:sz="4" w:space="0" w:color="000000"/>
              <w:right w:val="single" w:sz="4" w:space="0" w:color="000000"/>
            </w:tcBorders>
          </w:tcPr>
          <w:p w14:paraId="35B5B68B" w14:textId="0F81DBF4"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Последовательность утреннего и вечернего туалета. Правила ухода за зубами. </w:t>
            </w:r>
          </w:p>
        </w:tc>
        <w:tc>
          <w:tcPr>
            <w:tcW w:w="1105" w:type="dxa"/>
            <w:tcBorders>
              <w:top w:val="single" w:sz="4" w:space="0" w:color="000000"/>
              <w:left w:val="single" w:sz="4" w:space="0" w:color="000000"/>
              <w:bottom w:val="single" w:sz="4" w:space="0" w:color="000000"/>
              <w:right w:val="single" w:sz="4" w:space="0" w:color="000000"/>
            </w:tcBorders>
            <w:vAlign w:val="center"/>
          </w:tcPr>
          <w:p w14:paraId="1728BB2E" w14:textId="7E406D23" w:rsidR="00AF19C2" w:rsidRPr="00D83F23" w:rsidRDefault="00AF19C2"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10A18E88" w14:textId="32A05B4C" w:rsidR="00AF19C2"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19.09</w:t>
            </w:r>
          </w:p>
        </w:tc>
        <w:tc>
          <w:tcPr>
            <w:tcW w:w="931" w:type="dxa"/>
            <w:tcBorders>
              <w:top w:val="single" w:sz="4" w:space="0" w:color="000000"/>
              <w:left w:val="single" w:sz="4" w:space="0" w:color="000000"/>
              <w:bottom w:val="single" w:sz="4" w:space="0" w:color="000000"/>
              <w:right w:val="single" w:sz="4" w:space="0" w:color="000000"/>
            </w:tcBorders>
            <w:vAlign w:val="center"/>
          </w:tcPr>
          <w:p w14:paraId="20E5C170" w14:textId="77777777" w:rsidR="00AF19C2" w:rsidRPr="00D83F23" w:rsidRDefault="00AF19C2"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1541A92" w14:textId="086C1AAC"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 Учить соблюдать правила гигиены</w:t>
            </w:r>
            <w:r w:rsidR="00D83F23">
              <w:rPr>
                <w:rFonts w:ascii="Times New Roman" w:hAnsi="Times New Roman"/>
                <w:color w:val="auto"/>
                <w:sz w:val="26"/>
                <w:szCs w:val="26"/>
              </w:rPr>
              <w:t xml:space="preserve"> </w:t>
            </w:r>
            <w:r w:rsidRPr="00D83F23">
              <w:rPr>
                <w:rFonts w:ascii="Times New Roman" w:hAnsi="Times New Roman"/>
                <w:color w:val="auto"/>
                <w:sz w:val="26"/>
                <w:szCs w:val="26"/>
              </w:rPr>
              <w:t xml:space="preserve">(уход за зубами). Выработка необходимых </w:t>
            </w:r>
          </w:p>
          <w:p w14:paraId="293AAAD9" w14:textId="01FFF95A"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гигиенических навыков: опрятности, умение аккуратно умываться. Умение обращаться с туалетными </w:t>
            </w:r>
            <w:r w:rsidR="00D83F23">
              <w:rPr>
                <w:rFonts w:ascii="Times New Roman" w:hAnsi="Times New Roman"/>
                <w:color w:val="auto"/>
                <w:sz w:val="26"/>
                <w:szCs w:val="26"/>
              </w:rPr>
              <w:t>п</w:t>
            </w:r>
            <w:r w:rsidRPr="00D83F23">
              <w:rPr>
                <w:rFonts w:ascii="Times New Roman" w:hAnsi="Times New Roman"/>
                <w:color w:val="auto"/>
                <w:sz w:val="26"/>
                <w:szCs w:val="26"/>
              </w:rPr>
              <w:t>ринадлежностями.</w:t>
            </w:r>
          </w:p>
        </w:tc>
        <w:tc>
          <w:tcPr>
            <w:tcW w:w="3260" w:type="dxa"/>
            <w:tcBorders>
              <w:top w:val="single" w:sz="4" w:space="0" w:color="auto"/>
              <w:left w:val="single" w:sz="4" w:space="0" w:color="000000"/>
              <w:bottom w:val="single" w:sz="4" w:space="0" w:color="auto"/>
              <w:right w:val="single" w:sz="4" w:space="0" w:color="000000"/>
            </w:tcBorders>
          </w:tcPr>
          <w:p w14:paraId="4AB91369" w14:textId="2989D07B"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Игра «Посмотри и запомни»</w:t>
            </w:r>
            <w:r w:rsidR="0098640D" w:rsidRPr="00D83F23">
              <w:rPr>
                <w:rFonts w:ascii="Times New Roman" w:hAnsi="Times New Roman"/>
                <w:color w:val="auto"/>
                <w:sz w:val="26"/>
                <w:szCs w:val="26"/>
              </w:rPr>
              <w:t xml:space="preserve"> развитие памяти и внимания</w:t>
            </w:r>
          </w:p>
        </w:tc>
      </w:tr>
      <w:tr w:rsidR="00D83F23" w:rsidRPr="00D83F23" w14:paraId="7F550882"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2BF2F946" w14:textId="77777777" w:rsidR="00AF19C2" w:rsidRPr="00D83F23" w:rsidRDefault="00AF19C2"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A809E0A" w14:textId="160F0560" w:rsidR="00AF19C2" w:rsidRPr="00D83F23" w:rsidRDefault="00AF19C2" w:rsidP="00D83F23">
            <w:pPr>
              <w:spacing w:after="0" w:line="240" w:lineRule="auto"/>
              <w:jc w:val="center"/>
              <w:rPr>
                <w:rFonts w:ascii="Times New Roman" w:hAnsi="Times New Roman"/>
                <w:color w:val="auto"/>
                <w:sz w:val="26"/>
                <w:szCs w:val="26"/>
              </w:rPr>
            </w:pPr>
            <w:r w:rsidRPr="00D83F23">
              <w:rPr>
                <w:rFonts w:ascii="Times New Roman" w:hAnsi="Times New Roman"/>
                <w:color w:val="auto"/>
                <w:sz w:val="26"/>
                <w:szCs w:val="26"/>
              </w:rPr>
              <w:t>4</w:t>
            </w:r>
          </w:p>
        </w:tc>
        <w:tc>
          <w:tcPr>
            <w:tcW w:w="3546" w:type="dxa"/>
            <w:tcBorders>
              <w:top w:val="single" w:sz="4" w:space="0" w:color="000000"/>
              <w:left w:val="single" w:sz="4" w:space="0" w:color="000000"/>
              <w:bottom w:val="single" w:sz="4" w:space="0" w:color="000000"/>
              <w:right w:val="single" w:sz="4" w:space="0" w:color="000000"/>
            </w:tcBorders>
          </w:tcPr>
          <w:p w14:paraId="2351CB12" w14:textId="42EC88BC"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Уход за волосами.  </w:t>
            </w:r>
          </w:p>
        </w:tc>
        <w:tc>
          <w:tcPr>
            <w:tcW w:w="1105" w:type="dxa"/>
            <w:tcBorders>
              <w:top w:val="single" w:sz="4" w:space="0" w:color="000000"/>
              <w:left w:val="single" w:sz="4" w:space="0" w:color="000000"/>
              <w:bottom w:val="single" w:sz="4" w:space="0" w:color="000000"/>
              <w:right w:val="single" w:sz="4" w:space="0" w:color="000000"/>
            </w:tcBorders>
            <w:vAlign w:val="center"/>
          </w:tcPr>
          <w:p w14:paraId="13E846CF" w14:textId="061193D3" w:rsidR="00AF19C2" w:rsidRPr="00D83F23" w:rsidRDefault="00AF19C2"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50F141CC" w14:textId="30019C84" w:rsidR="00AF19C2"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26.09</w:t>
            </w:r>
          </w:p>
        </w:tc>
        <w:tc>
          <w:tcPr>
            <w:tcW w:w="931" w:type="dxa"/>
            <w:tcBorders>
              <w:top w:val="single" w:sz="4" w:space="0" w:color="000000"/>
              <w:left w:val="single" w:sz="4" w:space="0" w:color="000000"/>
              <w:bottom w:val="single" w:sz="4" w:space="0" w:color="000000"/>
              <w:right w:val="single" w:sz="4" w:space="0" w:color="000000"/>
            </w:tcBorders>
            <w:vAlign w:val="center"/>
          </w:tcPr>
          <w:p w14:paraId="52761DB4" w14:textId="77777777" w:rsidR="00AF19C2" w:rsidRPr="00D83F23" w:rsidRDefault="00AF19C2"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3E75991" w14:textId="77777777"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Учить соблюдать правила гигиены (уход за волосами). Выработка необходимых </w:t>
            </w:r>
          </w:p>
          <w:p w14:paraId="185E6021" w14:textId="726811BC"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гигиенических навыков: опрятности, умение ухаживать за волосами. Умение обращаться с туалетными принадлежностями.  </w:t>
            </w:r>
          </w:p>
        </w:tc>
        <w:tc>
          <w:tcPr>
            <w:tcW w:w="3260" w:type="dxa"/>
            <w:tcBorders>
              <w:top w:val="single" w:sz="4" w:space="0" w:color="auto"/>
              <w:left w:val="single" w:sz="4" w:space="0" w:color="000000"/>
              <w:bottom w:val="single" w:sz="4" w:space="0" w:color="auto"/>
              <w:right w:val="single" w:sz="4" w:space="0" w:color="000000"/>
            </w:tcBorders>
          </w:tcPr>
          <w:p w14:paraId="779A8E61" w14:textId="04ECAF9E" w:rsidR="00AF19C2"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Игра «Найди ошибку» развитие памяти и внимания</w:t>
            </w:r>
          </w:p>
        </w:tc>
      </w:tr>
      <w:tr w:rsidR="00D83F23" w:rsidRPr="00D83F23" w14:paraId="13C5E5DE" w14:textId="77777777" w:rsidTr="00A8284E">
        <w:trPr>
          <w:trHeight w:val="486"/>
        </w:trPr>
        <w:tc>
          <w:tcPr>
            <w:tcW w:w="568" w:type="dxa"/>
            <w:tcBorders>
              <w:top w:val="single" w:sz="4" w:space="0" w:color="000000"/>
              <w:left w:val="single" w:sz="4" w:space="0" w:color="000000"/>
              <w:bottom w:val="single" w:sz="4" w:space="0" w:color="000000"/>
              <w:right w:val="single" w:sz="4" w:space="0" w:color="auto"/>
            </w:tcBorders>
            <w:vAlign w:val="center"/>
          </w:tcPr>
          <w:p w14:paraId="7C346B5E" w14:textId="77777777" w:rsidR="00AF19C2" w:rsidRPr="00D83F23" w:rsidRDefault="00AF19C2"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auto"/>
              <w:bottom w:val="single" w:sz="4" w:space="0" w:color="000000"/>
              <w:right w:val="single" w:sz="4" w:space="0" w:color="auto"/>
            </w:tcBorders>
            <w:vAlign w:val="center"/>
          </w:tcPr>
          <w:p w14:paraId="196091C6" w14:textId="594DE0E8" w:rsidR="00AF19C2" w:rsidRPr="00D83F23" w:rsidRDefault="00AF19C2" w:rsidP="00D83F23">
            <w:pPr>
              <w:spacing w:after="0" w:line="240" w:lineRule="auto"/>
              <w:jc w:val="center"/>
              <w:rPr>
                <w:rFonts w:ascii="Times New Roman" w:hAnsi="Times New Roman"/>
                <w:color w:val="auto"/>
                <w:sz w:val="26"/>
                <w:szCs w:val="26"/>
              </w:rPr>
            </w:pPr>
            <w:r w:rsidRPr="00D83F23">
              <w:rPr>
                <w:rFonts w:ascii="Times New Roman" w:hAnsi="Times New Roman"/>
                <w:color w:val="auto"/>
                <w:sz w:val="26"/>
                <w:szCs w:val="26"/>
              </w:rPr>
              <w:t>5</w:t>
            </w:r>
          </w:p>
        </w:tc>
        <w:tc>
          <w:tcPr>
            <w:tcW w:w="3546" w:type="dxa"/>
            <w:tcBorders>
              <w:top w:val="single" w:sz="4" w:space="0" w:color="000000"/>
              <w:left w:val="single" w:sz="4" w:space="0" w:color="auto"/>
              <w:bottom w:val="single" w:sz="4" w:space="0" w:color="000000"/>
              <w:right w:val="single" w:sz="4" w:space="0" w:color="000000"/>
            </w:tcBorders>
          </w:tcPr>
          <w:p w14:paraId="0207F701" w14:textId="5A28B8B3"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Экскурсия в парикмахерскую.</w:t>
            </w:r>
          </w:p>
        </w:tc>
        <w:tc>
          <w:tcPr>
            <w:tcW w:w="1105" w:type="dxa"/>
            <w:tcBorders>
              <w:top w:val="single" w:sz="4" w:space="0" w:color="000000"/>
              <w:left w:val="single" w:sz="4" w:space="0" w:color="000000"/>
              <w:bottom w:val="single" w:sz="4" w:space="0" w:color="000000"/>
              <w:right w:val="single" w:sz="4" w:space="0" w:color="000000"/>
            </w:tcBorders>
            <w:vAlign w:val="center"/>
          </w:tcPr>
          <w:p w14:paraId="069B8C9A" w14:textId="7A20A7D8" w:rsidR="00AF19C2" w:rsidRPr="00D83F23" w:rsidRDefault="00AF19C2"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186D9C02" w14:textId="228CC3BA" w:rsidR="00AF19C2"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03.10</w:t>
            </w:r>
          </w:p>
        </w:tc>
        <w:tc>
          <w:tcPr>
            <w:tcW w:w="931" w:type="dxa"/>
            <w:tcBorders>
              <w:top w:val="single" w:sz="4" w:space="0" w:color="000000"/>
              <w:left w:val="single" w:sz="4" w:space="0" w:color="000000"/>
              <w:bottom w:val="single" w:sz="4" w:space="0" w:color="auto"/>
              <w:right w:val="single" w:sz="4" w:space="0" w:color="000000"/>
            </w:tcBorders>
            <w:vAlign w:val="center"/>
          </w:tcPr>
          <w:p w14:paraId="4006BBB4" w14:textId="77777777" w:rsidR="00AF19C2" w:rsidRPr="00D83F23" w:rsidRDefault="00AF19C2"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5D5BC1D1" w14:textId="5184A745"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Учить соблюдать правила гигиены (уход волосами).</w:t>
            </w:r>
          </w:p>
        </w:tc>
        <w:tc>
          <w:tcPr>
            <w:tcW w:w="3260" w:type="dxa"/>
            <w:tcBorders>
              <w:top w:val="single" w:sz="4" w:space="0" w:color="auto"/>
              <w:left w:val="single" w:sz="4" w:space="0" w:color="000000"/>
              <w:bottom w:val="single" w:sz="4" w:space="0" w:color="auto"/>
              <w:right w:val="single" w:sz="4" w:space="0" w:color="000000"/>
            </w:tcBorders>
          </w:tcPr>
          <w:p w14:paraId="242753C8" w14:textId="2650165F" w:rsidR="00AF19C2"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Видеопрезентация «парикмахерская»</w:t>
            </w:r>
          </w:p>
        </w:tc>
      </w:tr>
      <w:tr w:rsidR="00D83F23" w:rsidRPr="00D83F23" w14:paraId="32851552" w14:textId="77777777" w:rsidTr="00A8284E">
        <w:trPr>
          <w:trHeight w:val="486"/>
        </w:trPr>
        <w:tc>
          <w:tcPr>
            <w:tcW w:w="568" w:type="dxa"/>
            <w:tcBorders>
              <w:top w:val="single" w:sz="4" w:space="0" w:color="000000"/>
              <w:left w:val="single" w:sz="4" w:space="0" w:color="000000"/>
              <w:bottom w:val="single" w:sz="4" w:space="0" w:color="000000"/>
              <w:right w:val="single" w:sz="4" w:space="0" w:color="auto"/>
            </w:tcBorders>
            <w:vAlign w:val="center"/>
          </w:tcPr>
          <w:p w14:paraId="1B893DF5" w14:textId="77777777" w:rsidR="00AF19C2" w:rsidRPr="00D83F23" w:rsidRDefault="00AF19C2"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auto"/>
              <w:bottom w:val="single" w:sz="4" w:space="0" w:color="000000"/>
              <w:right w:val="single" w:sz="4" w:space="0" w:color="auto"/>
            </w:tcBorders>
            <w:vAlign w:val="center"/>
          </w:tcPr>
          <w:p w14:paraId="235F905D" w14:textId="1BBA047E" w:rsidR="00AF19C2" w:rsidRPr="00D83F23" w:rsidRDefault="00AF19C2" w:rsidP="00D83F23">
            <w:pPr>
              <w:spacing w:after="0" w:line="240" w:lineRule="auto"/>
              <w:jc w:val="center"/>
              <w:rPr>
                <w:rFonts w:ascii="Times New Roman" w:hAnsi="Times New Roman"/>
                <w:color w:val="auto"/>
                <w:sz w:val="26"/>
                <w:szCs w:val="26"/>
              </w:rPr>
            </w:pPr>
            <w:r w:rsidRPr="00D83F23">
              <w:rPr>
                <w:rFonts w:ascii="Times New Roman" w:hAnsi="Times New Roman"/>
                <w:color w:val="auto"/>
                <w:sz w:val="26"/>
                <w:szCs w:val="26"/>
              </w:rPr>
              <w:t>6</w:t>
            </w:r>
          </w:p>
        </w:tc>
        <w:tc>
          <w:tcPr>
            <w:tcW w:w="3546" w:type="dxa"/>
            <w:tcBorders>
              <w:top w:val="single" w:sz="4" w:space="0" w:color="000000"/>
              <w:left w:val="single" w:sz="4" w:space="0" w:color="auto"/>
              <w:bottom w:val="single" w:sz="4" w:space="0" w:color="000000"/>
              <w:right w:val="single" w:sz="4" w:space="0" w:color="000000"/>
            </w:tcBorders>
          </w:tcPr>
          <w:p w14:paraId="7B1AADB4" w14:textId="7118980A"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Здоровый образ жизни</w:t>
            </w:r>
          </w:p>
        </w:tc>
        <w:tc>
          <w:tcPr>
            <w:tcW w:w="1105" w:type="dxa"/>
            <w:tcBorders>
              <w:top w:val="single" w:sz="4" w:space="0" w:color="000000"/>
              <w:left w:val="single" w:sz="4" w:space="0" w:color="000000"/>
              <w:bottom w:val="single" w:sz="4" w:space="0" w:color="000000"/>
              <w:right w:val="single" w:sz="4" w:space="0" w:color="000000"/>
            </w:tcBorders>
            <w:vAlign w:val="center"/>
          </w:tcPr>
          <w:p w14:paraId="4986BA17" w14:textId="5F17F77A" w:rsidR="00AF19C2" w:rsidRPr="00D83F23" w:rsidRDefault="00AF19C2"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509DED2E" w14:textId="580CC718" w:rsidR="00AF19C2"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10.10</w:t>
            </w:r>
          </w:p>
        </w:tc>
        <w:tc>
          <w:tcPr>
            <w:tcW w:w="931" w:type="dxa"/>
            <w:tcBorders>
              <w:top w:val="single" w:sz="4" w:space="0" w:color="000000"/>
              <w:left w:val="single" w:sz="4" w:space="0" w:color="000000"/>
              <w:bottom w:val="single" w:sz="4" w:space="0" w:color="auto"/>
              <w:right w:val="single" w:sz="4" w:space="0" w:color="000000"/>
            </w:tcBorders>
            <w:vAlign w:val="center"/>
          </w:tcPr>
          <w:p w14:paraId="55A0DBF8" w14:textId="77777777" w:rsidR="00AF19C2" w:rsidRPr="00D83F23" w:rsidRDefault="00AF19C2"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000000"/>
              <w:left w:val="single" w:sz="4" w:space="0" w:color="000000"/>
              <w:bottom w:val="single" w:sz="4" w:space="0" w:color="auto"/>
              <w:right w:val="single" w:sz="4" w:space="0" w:color="000000"/>
            </w:tcBorders>
          </w:tcPr>
          <w:p w14:paraId="1723A644" w14:textId="0D16F0E2" w:rsidR="00AF19C2" w:rsidRPr="00D83F23" w:rsidRDefault="009864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Принципы здорового образа жизни</w:t>
            </w:r>
          </w:p>
        </w:tc>
        <w:tc>
          <w:tcPr>
            <w:tcW w:w="3260" w:type="dxa"/>
            <w:tcBorders>
              <w:top w:val="single" w:sz="4" w:space="0" w:color="000000"/>
              <w:left w:val="single" w:sz="4" w:space="0" w:color="000000"/>
              <w:bottom w:val="single" w:sz="4" w:space="0" w:color="auto"/>
              <w:right w:val="single" w:sz="4" w:space="0" w:color="000000"/>
            </w:tcBorders>
          </w:tcPr>
          <w:p w14:paraId="4DAE4B21" w14:textId="48153008" w:rsidR="00AF19C2" w:rsidRPr="00D83F23" w:rsidRDefault="009864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Физминутка «Самолет», игра «Назови слово»</w:t>
            </w:r>
          </w:p>
        </w:tc>
      </w:tr>
      <w:tr w:rsidR="00D83F23" w:rsidRPr="00D83F23" w14:paraId="514DE91C" w14:textId="77777777" w:rsidTr="00A8284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1A4E84EB" w14:textId="20C05EA7" w:rsidR="00AF19C2" w:rsidRPr="00D83F23" w:rsidRDefault="00AF19C2" w:rsidP="00D83F23">
            <w:pPr>
              <w:tabs>
                <w:tab w:val="center" w:pos="4677"/>
                <w:tab w:val="right" w:pos="9355"/>
              </w:tabs>
              <w:spacing w:after="0" w:line="240" w:lineRule="auto"/>
              <w:jc w:val="center"/>
              <w:rPr>
                <w:rFonts w:ascii="Times New Roman" w:hAnsi="Times New Roman"/>
                <w:b/>
                <w:bCs/>
                <w:color w:val="auto"/>
                <w:sz w:val="26"/>
                <w:szCs w:val="26"/>
              </w:rPr>
            </w:pPr>
            <w:r w:rsidRPr="00D83F23">
              <w:rPr>
                <w:rFonts w:ascii="Times New Roman" w:hAnsi="Times New Roman"/>
                <w:b/>
                <w:bCs/>
                <w:color w:val="auto"/>
                <w:sz w:val="26"/>
                <w:szCs w:val="26"/>
              </w:rPr>
              <w:t>Одежда и обувь – 5 часов</w:t>
            </w:r>
          </w:p>
        </w:tc>
      </w:tr>
      <w:tr w:rsidR="00D83F23" w:rsidRPr="00D83F23" w14:paraId="3AA76FA7"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368FA695" w14:textId="77777777" w:rsidR="0098640D" w:rsidRPr="00D83F23" w:rsidRDefault="009864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2BE0BC6B" w14:textId="0AE2FCC6" w:rsidR="009864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p>
        </w:tc>
        <w:tc>
          <w:tcPr>
            <w:tcW w:w="3546" w:type="dxa"/>
            <w:tcBorders>
              <w:top w:val="single" w:sz="4" w:space="0" w:color="000000"/>
              <w:left w:val="single" w:sz="4" w:space="0" w:color="000000"/>
              <w:bottom w:val="single" w:sz="4" w:space="0" w:color="000000"/>
              <w:right w:val="single" w:sz="4" w:space="0" w:color="000000"/>
            </w:tcBorders>
          </w:tcPr>
          <w:p w14:paraId="3FF67A05" w14:textId="56E8057B" w:rsidR="0098640D"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Виды одежды и головных уборов </w:t>
            </w:r>
          </w:p>
        </w:tc>
        <w:tc>
          <w:tcPr>
            <w:tcW w:w="1105" w:type="dxa"/>
            <w:tcBorders>
              <w:top w:val="single" w:sz="4" w:space="0" w:color="000000"/>
              <w:left w:val="single" w:sz="4" w:space="0" w:color="000000"/>
              <w:bottom w:val="single" w:sz="4" w:space="0" w:color="000000"/>
              <w:right w:val="single" w:sz="4" w:space="0" w:color="000000"/>
            </w:tcBorders>
            <w:vAlign w:val="center"/>
          </w:tcPr>
          <w:p w14:paraId="6DB3EE20" w14:textId="0017337D" w:rsidR="0098640D" w:rsidRPr="00D83F23" w:rsidRDefault="0098640D"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2AC33970" w14:textId="6BD27EEB" w:rsidR="0098640D" w:rsidRPr="00D83F23" w:rsidRDefault="0098640D" w:rsidP="00D83F23">
            <w:pPr>
              <w:tabs>
                <w:tab w:val="center" w:pos="4677"/>
                <w:tab w:val="right" w:pos="9355"/>
              </w:tabs>
              <w:spacing w:after="0" w:line="240" w:lineRule="auto"/>
              <w:jc w:val="center"/>
              <w:rPr>
                <w:rFonts w:ascii="Times New Roman" w:hAnsi="Times New Roman"/>
                <w:color w:val="auto"/>
                <w:sz w:val="26"/>
                <w:szCs w:val="26"/>
              </w:rPr>
            </w:pPr>
            <w:r w:rsidRPr="00D83F23">
              <w:rPr>
                <w:rFonts w:ascii="Times New Roman" w:hAnsi="Times New Roman"/>
                <w:color w:val="auto"/>
                <w:sz w:val="26"/>
                <w:szCs w:val="26"/>
              </w:rPr>
              <w:t>1</w:t>
            </w:r>
            <w:r w:rsidR="00A8284E">
              <w:rPr>
                <w:rFonts w:ascii="Times New Roman" w:hAnsi="Times New Roman"/>
                <w:color w:val="auto"/>
                <w:sz w:val="26"/>
                <w:szCs w:val="26"/>
                <w:lang w:val="en-US"/>
              </w:rPr>
              <w:t>7</w:t>
            </w:r>
            <w:r w:rsidRPr="00D83F23">
              <w:rPr>
                <w:rFonts w:ascii="Times New Roman" w:hAnsi="Times New Roman"/>
                <w:color w:val="auto"/>
                <w:sz w:val="26"/>
                <w:szCs w:val="26"/>
              </w:rPr>
              <w:t>.10</w:t>
            </w:r>
          </w:p>
        </w:tc>
        <w:tc>
          <w:tcPr>
            <w:tcW w:w="931" w:type="dxa"/>
            <w:tcBorders>
              <w:top w:val="single" w:sz="4" w:space="0" w:color="000000"/>
              <w:left w:val="single" w:sz="4" w:space="0" w:color="000000"/>
              <w:bottom w:val="single" w:sz="4" w:space="0" w:color="auto"/>
              <w:right w:val="single" w:sz="4" w:space="0" w:color="000000"/>
            </w:tcBorders>
            <w:vAlign w:val="center"/>
          </w:tcPr>
          <w:p w14:paraId="1E7F4240" w14:textId="77777777" w:rsidR="0098640D" w:rsidRPr="00D83F23" w:rsidRDefault="009864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1DF34FA3" w14:textId="77777777" w:rsidR="0098640D"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Учить различать одежду. Рельефные рисунки.  </w:t>
            </w:r>
          </w:p>
          <w:p w14:paraId="131D4C72" w14:textId="1A42EA52" w:rsidR="0098640D"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Сюжетные и предметные картинки. Макеты шнуровки, застежек.  </w:t>
            </w:r>
          </w:p>
        </w:tc>
        <w:tc>
          <w:tcPr>
            <w:tcW w:w="3260" w:type="dxa"/>
            <w:tcBorders>
              <w:top w:val="single" w:sz="4" w:space="0" w:color="auto"/>
              <w:left w:val="single" w:sz="4" w:space="0" w:color="000000"/>
              <w:bottom w:val="single" w:sz="4" w:space="0" w:color="auto"/>
              <w:right w:val="single" w:sz="4" w:space="0" w:color="000000"/>
            </w:tcBorders>
          </w:tcPr>
          <w:p w14:paraId="660A77EB" w14:textId="265C4DA4" w:rsidR="0098640D"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Использовать ряд упражнений на развитие мелкой моторики рук, развитие связной речи.</w:t>
            </w:r>
          </w:p>
        </w:tc>
      </w:tr>
      <w:tr w:rsidR="00D83F23" w:rsidRPr="00D83F23" w14:paraId="05F9D8C3"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4473281E" w14:textId="77777777" w:rsidR="0098640D" w:rsidRPr="00D83F23" w:rsidRDefault="009864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5DA04E40" w14:textId="4107DD2B" w:rsidR="009864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3546" w:type="dxa"/>
            <w:tcBorders>
              <w:top w:val="single" w:sz="4" w:space="0" w:color="000000"/>
              <w:left w:val="single" w:sz="4" w:space="0" w:color="000000"/>
              <w:bottom w:val="single" w:sz="4" w:space="0" w:color="000000"/>
              <w:right w:val="single" w:sz="4" w:space="0" w:color="000000"/>
            </w:tcBorders>
          </w:tcPr>
          <w:p w14:paraId="10D6E78F" w14:textId="1E2713FB" w:rsidR="0098640D"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Повседневный уход за одеждой </w:t>
            </w:r>
          </w:p>
        </w:tc>
        <w:tc>
          <w:tcPr>
            <w:tcW w:w="1105" w:type="dxa"/>
            <w:tcBorders>
              <w:top w:val="single" w:sz="4" w:space="0" w:color="000000"/>
              <w:left w:val="single" w:sz="4" w:space="0" w:color="000000"/>
              <w:bottom w:val="single" w:sz="4" w:space="0" w:color="000000"/>
              <w:right w:val="single" w:sz="4" w:space="0" w:color="000000"/>
            </w:tcBorders>
            <w:vAlign w:val="center"/>
          </w:tcPr>
          <w:p w14:paraId="1F7E1891" w14:textId="6CC479BF" w:rsidR="0098640D" w:rsidRPr="00D83F23" w:rsidRDefault="0098640D"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43812E52" w14:textId="34BA068C" w:rsidR="0098640D" w:rsidRPr="00D83F23" w:rsidRDefault="0098640D" w:rsidP="00D83F23">
            <w:pPr>
              <w:tabs>
                <w:tab w:val="center" w:pos="4677"/>
                <w:tab w:val="right" w:pos="9355"/>
              </w:tabs>
              <w:spacing w:after="0" w:line="240" w:lineRule="auto"/>
              <w:jc w:val="center"/>
              <w:rPr>
                <w:rFonts w:ascii="Times New Roman" w:hAnsi="Times New Roman"/>
                <w:color w:val="auto"/>
                <w:sz w:val="26"/>
                <w:szCs w:val="26"/>
              </w:rPr>
            </w:pPr>
            <w:r w:rsidRPr="00D83F23">
              <w:rPr>
                <w:rFonts w:ascii="Times New Roman" w:hAnsi="Times New Roman"/>
                <w:color w:val="auto"/>
                <w:sz w:val="26"/>
                <w:szCs w:val="26"/>
              </w:rPr>
              <w:t>2</w:t>
            </w:r>
            <w:r w:rsidR="00A8284E">
              <w:rPr>
                <w:rFonts w:ascii="Times New Roman" w:hAnsi="Times New Roman"/>
                <w:color w:val="auto"/>
                <w:sz w:val="26"/>
                <w:szCs w:val="26"/>
                <w:lang w:val="en-US"/>
              </w:rPr>
              <w:t>4</w:t>
            </w:r>
            <w:r w:rsidRPr="00D83F23">
              <w:rPr>
                <w:rFonts w:ascii="Times New Roman" w:hAnsi="Times New Roman"/>
                <w:color w:val="auto"/>
                <w:sz w:val="26"/>
                <w:szCs w:val="26"/>
              </w:rPr>
              <w:t>.10</w:t>
            </w:r>
          </w:p>
        </w:tc>
        <w:tc>
          <w:tcPr>
            <w:tcW w:w="931" w:type="dxa"/>
            <w:tcBorders>
              <w:top w:val="single" w:sz="4" w:space="0" w:color="auto"/>
              <w:left w:val="single" w:sz="4" w:space="0" w:color="000000"/>
              <w:bottom w:val="single" w:sz="4" w:space="0" w:color="000000"/>
              <w:right w:val="single" w:sz="4" w:space="0" w:color="000000"/>
            </w:tcBorders>
            <w:vAlign w:val="center"/>
          </w:tcPr>
          <w:p w14:paraId="4DDAC9BE" w14:textId="77777777" w:rsidR="0098640D" w:rsidRPr="00D83F23" w:rsidRDefault="009864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000000"/>
              <w:right w:val="single" w:sz="4" w:space="0" w:color="000000"/>
            </w:tcBorders>
          </w:tcPr>
          <w:p w14:paraId="7CA0D99C" w14:textId="77777777" w:rsidR="0098640D"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Учить ухаживать за одеждой. Рельефные рисунки.  </w:t>
            </w:r>
          </w:p>
          <w:p w14:paraId="5D7A6293" w14:textId="41C9332D" w:rsidR="0098640D"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Сюжетные и предметные картинки. Макеты шнуровки, застежек.   </w:t>
            </w:r>
          </w:p>
        </w:tc>
        <w:tc>
          <w:tcPr>
            <w:tcW w:w="3260" w:type="dxa"/>
            <w:tcBorders>
              <w:top w:val="single" w:sz="4" w:space="0" w:color="auto"/>
              <w:left w:val="single" w:sz="4" w:space="0" w:color="000000"/>
              <w:bottom w:val="single" w:sz="4" w:space="0" w:color="000000"/>
              <w:right w:val="single" w:sz="4" w:space="0" w:color="000000"/>
            </w:tcBorders>
          </w:tcPr>
          <w:p w14:paraId="3B249877" w14:textId="3B1B3538" w:rsidR="0098640D"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Использовать ряд упражнений на развитие мелкой моторики рук, развитие связной речи.</w:t>
            </w:r>
          </w:p>
        </w:tc>
      </w:tr>
      <w:tr w:rsidR="00A8284E" w:rsidRPr="00D83F23" w14:paraId="06AFFAAA" w14:textId="77777777" w:rsidTr="00843A6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7E831B01" w14:textId="7DD5B739" w:rsidR="00A8284E" w:rsidRPr="009E69CC" w:rsidRDefault="009E69CC" w:rsidP="009E69CC">
            <w:pPr>
              <w:spacing w:after="0" w:line="240" w:lineRule="auto"/>
              <w:jc w:val="center"/>
              <w:rPr>
                <w:rFonts w:ascii="Times New Roman" w:hAnsi="Times New Roman"/>
                <w:b/>
                <w:bCs/>
                <w:color w:val="auto"/>
                <w:sz w:val="26"/>
                <w:szCs w:val="26"/>
              </w:rPr>
            </w:pPr>
            <w:r w:rsidRPr="009E69CC">
              <w:rPr>
                <w:rFonts w:ascii="Times New Roman" w:hAnsi="Times New Roman"/>
                <w:b/>
                <w:bCs/>
                <w:color w:val="auto"/>
                <w:sz w:val="26"/>
                <w:szCs w:val="26"/>
                <w:lang w:val="en-US"/>
              </w:rPr>
              <w:t>II</w:t>
            </w:r>
            <w:r w:rsidRPr="009E69CC">
              <w:rPr>
                <w:rFonts w:ascii="Times New Roman" w:hAnsi="Times New Roman"/>
                <w:b/>
                <w:bCs/>
                <w:color w:val="auto"/>
                <w:sz w:val="26"/>
                <w:szCs w:val="26"/>
              </w:rPr>
              <w:t xml:space="preserve"> четверть – 8 часов</w:t>
            </w:r>
          </w:p>
        </w:tc>
      </w:tr>
      <w:tr w:rsidR="00D83F23" w:rsidRPr="00D83F23" w14:paraId="7FEFB7BD" w14:textId="77777777" w:rsidTr="00A8284E">
        <w:trPr>
          <w:trHeight w:val="486"/>
        </w:trPr>
        <w:tc>
          <w:tcPr>
            <w:tcW w:w="568" w:type="dxa"/>
            <w:tcBorders>
              <w:top w:val="single" w:sz="4" w:space="0" w:color="000000"/>
              <w:left w:val="single" w:sz="4" w:space="0" w:color="000000"/>
              <w:bottom w:val="single" w:sz="4" w:space="0" w:color="000000"/>
              <w:right w:val="single" w:sz="4" w:space="0" w:color="auto"/>
            </w:tcBorders>
            <w:vAlign w:val="center"/>
          </w:tcPr>
          <w:p w14:paraId="369182EB" w14:textId="77777777" w:rsidR="0098640D" w:rsidRPr="00D83F23" w:rsidRDefault="009864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auto"/>
              <w:bottom w:val="single" w:sz="4" w:space="0" w:color="000000"/>
              <w:right w:val="single" w:sz="4" w:space="0" w:color="auto"/>
            </w:tcBorders>
            <w:vAlign w:val="center"/>
          </w:tcPr>
          <w:p w14:paraId="0CBA41FC" w14:textId="65BC9F06" w:rsidR="009864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3546" w:type="dxa"/>
            <w:tcBorders>
              <w:top w:val="single" w:sz="4" w:space="0" w:color="000000"/>
              <w:left w:val="single" w:sz="4" w:space="0" w:color="auto"/>
              <w:bottom w:val="single" w:sz="4" w:space="0" w:color="000000"/>
              <w:right w:val="single" w:sz="4" w:space="0" w:color="000000"/>
            </w:tcBorders>
          </w:tcPr>
          <w:p w14:paraId="0758390A" w14:textId="5C3644EC" w:rsidR="0098640D"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Подбор одежды, головных уборов по сезону </w:t>
            </w:r>
          </w:p>
        </w:tc>
        <w:tc>
          <w:tcPr>
            <w:tcW w:w="1105" w:type="dxa"/>
            <w:tcBorders>
              <w:top w:val="single" w:sz="4" w:space="0" w:color="000000"/>
              <w:left w:val="single" w:sz="4" w:space="0" w:color="000000"/>
              <w:bottom w:val="single" w:sz="4" w:space="0" w:color="000000"/>
              <w:right w:val="single" w:sz="4" w:space="0" w:color="000000"/>
            </w:tcBorders>
            <w:vAlign w:val="center"/>
          </w:tcPr>
          <w:p w14:paraId="5E90E9AE" w14:textId="5FCDA989" w:rsidR="0098640D" w:rsidRPr="00D83F23" w:rsidRDefault="0098640D"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7861A920" w14:textId="69442E5D" w:rsidR="0098640D" w:rsidRPr="00D83F23" w:rsidRDefault="00A8284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lang w:val="en-US"/>
              </w:rPr>
              <w:t>07</w:t>
            </w:r>
            <w:r w:rsidR="0098640D" w:rsidRPr="00D83F23">
              <w:rPr>
                <w:rFonts w:ascii="Times New Roman" w:hAnsi="Times New Roman"/>
                <w:color w:val="auto"/>
                <w:sz w:val="26"/>
                <w:szCs w:val="26"/>
              </w:rPr>
              <w:t>.11</w:t>
            </w:r>
          </w:p>
        </w:tc>
        <w:tc>
          <w:tcPr>
            <w:tcW w:w="931" w:type="dxa"/>
            <w:tcBorders>
              <w:top w:val="single" w:sz="4" w:space="0" w:color="000000"/>
              <w:left w:val="single" w:sz="4" w:space="0" w:color="000000"/>
              <w:bottom w:val="single" w:sz="4" w:space="0" w:color="auto"/>
              <w:right w:val="single" w:sz="4" w:space="0" w:color="000000"/>
            </w:tcBorders>
            <w:vAlign w:val="center"/>
          </w:tcPr>
          <w:p w14:paraId="55A22690" w14:textId="77777777" w:rsidR="0098640D" w:rsidRPr="00D83F23" w:rsidRDefault="009864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000000"/>
              <w:left w:val="single" w:sz="4" w:space="0" w:color="000000"/>
              <w:bottom w:val="single" w:sz="4" w:space="0" w:color="auto"/>
              <w:right w:val="single" w:sz="4" w:space="0" w:color="000000"/>
            </w:tcBorders>
          </w:tcPr>
          <w:p w14:paraId="48AE388E" w14:textId="5C3586E4" w:rsidR="0098640D" w:rsidRPr="00D83F23" w:rsidRDefault="009864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Учить выбирать одежду по сезону.   </w:t>
            </w:r>
          </w:p>
        </w:tc>
        <w:tc>
          <w:tcPr>
            <w:tcW w:w="3260" w:type="dxa"/>
            <w:tcBorders>
              <w:top w:val="single" w:sz="4" w:space="0" w:color="000000"/>
              <w:left w:val="single" w:sz="4" w:space="0" w:color="000000"/>
              <w:bottom w:val="single" w:sz="4" w:space="0" w:color="auto"/>
              <w:right w:val="single" w:sz="4" w:space="0" w:color="000000"/>
            </w:tcBorders>
          </w:tcPr>
          <w:p w14:paraId="5EBC7C0C" w14:textId="684152F2" w:rsidR="0098640D" w:rsidRPr="00D83F23" w:rsidRDefault="00600889"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Игра «Что изменилось?» развитие внимания и памяти</w:t>
            </w:r>
          </w:p>
        </w:tc>
      </w:tr>
      <w:tr w:rsidR="00D83F23" w:rsidRPr="00D83F23" w14:paraId="4DBA4B8A" w14:textId="77777777" w:rsidTr="00A8284E">
        <w:trPr>
          <w:trHeight w:val="486"/>
        </w:trPr>
        <w:tc>
          <w:tcPr>
            <w:tcW w:w="568" w:type="dxa"/>
            <w:tcBorders>
              <w:top w:val="single" w:sz="4" w:space="0" w:color="000000"/>
              <w:left w:val="single" w:sz="4" w:space="0" w:color="000000"/>
              <w:bottom w:val="single" w:sz="4" w:space="0" w:color="000000"/>
              <w:right w:val="single" w:sz="4" w:space="0" w:color="auto"/>
            </w:tcBorders>
            <w:vAlign w:val="center"/>
          </w:tcPr>
          <w:p w14:paraId="2A68D6A1"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auto"/>
              <w:bottom w:val="single" w:sz="4" w:space="0" w:color="000000"/>
              <w:right w:val="single" w:sz="4" w:space="0" w:color="auto"/>
            </w:tcBorders>
            <w:vAlign w:val="center"/>
          </w:tcPr>
          <w:p w14:paraId="78DCA0A2" w14:textId="102D924F"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2</w:t>
            </w:r>
          </w:p>
        </w:tc>
        <w:tc>
          <w:tcPr>
            <w:tcW w:w="3546" w:type="dxa"/>
            <w:tcBorders>
              <w:top w:val="single" w:sz="4" w:space="0" w:color="000000"/>
              <w:left w:val="single" w:sz="4" w:space="0" w:color="auto"/>
              <w:bottom w:val="single" w:sz="4" w:space="0" w:color="000000"/>
              <w:right w:val="single" w:sz="4" w:space="0" w:color="000000"/>
            </w:tcBorders>
          </w:tcPr>
          <w:p w14:paraId="12FEB9D4" w14:textId="70E95487"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Повседневная, праздничная, спортивная одежда.</w:t>
            </w:r>
          </w:p>
        </w:tc>
        <w:tc>
          <w:tcPr>
            <w:tcW w:w="1105" w:type="dxa"/>
            <w:tcBorders>
              <w:top w:val="single" w:sz="4" w:space="0" w:color="000000"/>
              <w:left w:val="single" w:sz="4" w:space="0" w:color="000000"/>
              <w:bottom w:val="single" w:sz="4" w:space="0" w:color="000000"/>
              <w:right w:val="single" w:sz="4" w:space="0" w:color="000000"/>
            </w:tcBorders>
            <w:vAlign w:val="center"/>
          </w:tcPr>
          <w:p w14:paraId="512BBD9A" w14:textId="14640CBF"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161590A5" w14:textId="6EAD6DAB" w:rsidR="00600889" w:rsidRPr="00D83F23" w:rsidRDefault="00A8284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lang w:val="en-US"/>
              </w:rPr>
              <w:t>14</w:t>
            </w:r>
            <w:r w:rsidR="00600889" w:rsidRPr="00D83F23">
              <w:rPr>
                <w:rFonts w:ascii="Times New Roman" w:hAnsi="Times New Roman"/>
                <w:color w:val="auto"/>
                <w:sz w:val="26"/>
                <w:szCs w:val="26"/>
              </w:rPr>
              <w:t>.11</w:t>
            </w:r>
          </w:p>
        </w:tc>
        <w:tc>
          <w:tcPr>
            <w:tcW w:w="931" w:type="dxa"/>
            <w:tcBorders>
              <w:top w:val="single" w:sz="4" w:space="0" w:color="auto"/>
              <w:left w:val="single" w:sz="4" w:space="0" w:color="000000"/>
              <w:bottom w:val="single" w:sz="4" w:space="0" w:color="000000"/>
              <w:right w:val="single" w:sz="4" w:space="0" w:color="000000"/>
            </w:tcBorders>
            <w:vAlign w:val="center"/>
          </w:tcPr>
          <w:p w14:paraId="545AB94C"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37836AA8" w14:textId="5AC5B899"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Познакомить с различными видами одежды (праздничная, спортивная) </w:t>
            </w:r>
          </w:p>
        </w:tc>
        <w:tc>
          <w:tcPr>
            <w:tcW w:w="3260" w:type="dxa"/>
            <w:tcBorders>
              <w:top w:val="single" w:sz="4" w:space="0" w:color="auto"/>
              <w:left w:val="single" w:sz="4" w:space="0" w:color="000000"/>
              <w:bottom w:val="single" w:sz="4" w:space="0" w:color="auto"/>
              <w:right w:val="single" w:sz="4" w:space="0" w:color="000000"/>
            </w:tcBorders>
          </w:tcPr>
          <w:p w14:paraId="479F84E6" w14:textId="47572690" w:rsidR="00600889" w:rsidRPr="00D83F23" w:rsidRDefault="00600889"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Видеопрезентация, игра «Одень-ка!» развитие мелкой моторики рук, развитие связной речи.</w:t>
            </w:r>
          </w:p>
        </w:tc>
      </w:tr>
      <w:tr w:rsidR="00D83F23" w:rsidRPr="00D83F23" w14:paraId="72D48609"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0924F382"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5FC78667" w14:textId="3F528E1B"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3</w:t>
            </w:r>
          </w:p>
        </w:tc>
        <w:tc>
          <w:tcPr>
            <w:tcW w:w="3546" w:type="dxa"/>
            <w:tcBorders>
              <w:top w:val="single" w:sz="4" w:space="0" w:color="000000"/>
              <w:left w:val="single" w:sz="4" w:space="0" w:color="000000"/>
              <w:bottom w:val="single" w:sz="4" w:space="0" w:color="000000"/>
              <w:right w:val="single" w:sz="4" w:space="0" w:color="000000"/>
            </w:tcBorders>
          </w:tcPr>
          <w:p w14:paraId="699E6D75" w14:textId="2231CB7B"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Уход за верхней одеждой. Виды обуви и назначение.</w:t>
            </w:r>
          </w:p>
        </w:tc>
        <w:tc>
          <w:tcPr>
            <w:tcW w:w="1105" w:type="dxa"/>
            <w:tcBorders>
              <w:top w:val="single" w:sz="4" w:space="0" w:color="000000"/>
              <w:left w:val="single" w:sz="4" w:space="0" w:color="000000"/>
              <w:bottom w:val="single" w:sz="4" w:space="0" w:color="000000"/>
              <w:right w:val="single" w:sz="4" w:space="0" w:color="000000"/>
            </w:tcBorders>
            <w:vAlign w:val="center"/>
          </w:tcPr>
          <w:p w14:paraId="7DDA1A49" w14:textId="6F83DD6B"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332F5B3B" w14:textId="64C620D0" w:rsidR="00600889" w:rsidRPr="00D83F23" w:rsidRDefault="00A8284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lang w:val="en-US"/>
              </w:rPr>
              <w:t>21</w:t>
            </w:r>
            <w:r w:rsidR="00600889" w:rsidRPr="00D83F23">
              <w:rPr>
                <w:rFonts w:ascii="Times New Roman" w:hAnsi="Times New Roman"/>
                <w:color w:val="auto"/>
                <w:sz w:val="26"/>
                <w:szCs w:val="26"/>
              </w:rPr>
              <w:t>.</w:t>
            </w:r>
            <w:r>
              <w:rPr>
                <w:rFonts w:ascii="Times New Roman" w:hAnsi="Times New Roman"/>
                <w:color w:val="auto"/>
                <w:sz w:val="26"/>
                <w:szCs w:val="26"/>
                <w:lang w:val="en-US"/>
              </w:rPr>
              <w:t>1</w:t>
            </w:r>
            <w:r w:rsidR="00600889" w:rsidRPr="00D83F23">
              <w:rPr>
                <w:rFonts w:ascii="Times New Roman" w:hAnsi="Times New Roman"/>
                <w:color w:val="auto"/>
                <w:sz w:val="26"/>
                <w:szCs w:val="26"/>
              </w:rPr>
              <w:t>1</w:t>
            </w:r>
          </w:p>
        </w:tc>
        <w:tc>
          <w:tcPr>
            <w:tcW w:w="931" w:type="dxa"/>
            <w:tcBorders>
              <w:top w:val="single" w:sz="4" w:space="0" w:color="auto"/>
              <w:left w:val="single" w:sz="4" w:space="0" w:color="000000"/>
              <w:bottom w:val="single" w:sz="4" w:space="0" w:color="auto"/>
              <w:right w:val="single" w:sz="4" w:space="0" w:color="000000"/>
            </w:tcBorders>
            <w:vAlign w:val="center"/>
          </w:tcPr>
          <w:p w14:paraId="3ACBB1E3"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13323250" w14:textId="6F342A09"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Научить правильно, ухаживать за верхней одеждой и обувью. </w:t>
            </w:r>
          </w:p>
          <w:p w14:paraId="337427EF" w14:textId="6AE86536" w:rsidR="00600889" w:rsidRPr="00D83F23" w:rsidRDefault="00600889" w:rsidP="00D83F23">
            <w:pPr>
              <w:spacing w:after="0" w:line="240" w:lineRule="auto"/>
              <w:rPr>
                <w:rFonts w:ascii="Times New Roman" w:hAnsi="Times New Roman"/>
                <w:color w:val="auto"/>
                <w:sz w:val="26"/>
                <w:szCs w:val="26"/>
              </w:rPr>
            </w:pPr>
          </w:p>
        </w:tc>
        <w:tc>
          <w:tcPr>
            <w:tcW w:w="3260" w:type="dxa"/>
            <w:tcBorders>
              <w:left w:val="single" w:sz="4" w:space="0" w:color="000000"/>
              <w:bottom w:val="single" w:sz="4" w:space="0" w:color="auto"/>
              <w:right w:val="single" w:sz="4" w:space="0" w:color="000000"/>
            </w:tcBorders>
          </w:tcPr>
          <w:p w14:paraId="3F3D7DCD" w14:textId="77777777"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Рельефные рисунки.  </w:t>
            </w:r>
          </w:p>
          <w:p w14:paraId="0A2CC6D5" w14:textId="350FF5EB"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Сюжетные и предметные картинки. Макеты шнуровки, застежек. Щётка, крем для обуви и одежды</w:t>
            </w:r>
          </w:p>
        </w:tc>
      </w:tr>
      <w:tr w:rsidR="00D83F23" w:rsidRPr="00D83F23" w14:paraId="6963126F" w14:textId="77777777" w:rsidTr="00A8284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6E3B0606" w14:textId="7989A119" w:rsidR="00600889" w:rsidRPr="00D83F23" w:rsidRDefault="00600889" w:rsidP="00D83F23">
            <w:pPr>
              <w:spacing w:after="0" w:line="240" w:lineRule="auto"/>
              <w:jc w:val="center"/>
              <w:rPr>
                <w:rFonts w:ascii="Times New Roman" w:hAnsi="Times New Roman"/>
                <w:b/>
                <w:bCs/>
                <w:color w:val="auto"/>
                <w:sz w:val="26"/>
                <w:szCs w:val="26"/>
              </w:rPr>
            </w:pPr>
            <w:r w:rsidRPr="00D83F23">
              <w:rPr>
                <w:rFonts w:ascii="Times New Roman" w:hAnsi="Times New Roman"/>
                <w:b/>
                <w:bCs/>
                <w:color w:val="auto"/>
                <w:sz w:val="26"/>
                <w:szCs w:val="26"/>
              </w:rPr>
              <w:t>Питание – 5 часов</w:t>
            </w:r>
          </w:p>
        </w:tc>
      </w:tr>
      <w:tr w:rsidR="00D83F23" w:rsidRPr="00D83F23" w14:paraId="23B8BD2F"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74202158"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E58DFAE" w14:textId="5D227E7E"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4</w:t>
            </w:r>
          </w:p>
        </w:tc>
        <w:tc>
          <w:tcPr>
            <w:tcW w:w="3546" w:type="dxa"/>
            <w:tcBorders>
              <w:top w:val="single" w:sz="4" w:space="0" w:color="000000"/>
              <w:left w:val="single" w:sz="4" w:space="0" w:color="000000"/>
              <w:bottom w:val="single" w:sz="4" w:space="0" w:color="000000"/>
              <w:right w:val="single" w:sz="4" w:space="0" w:color="000000"/>
            </w:tcBorders>
          </w:tcPr>
          <w:p w14:paraId="0FAC13C6" w14:textId="23C1A4CD"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Основные продукты питания (хлеб, Масло, мясо) </w:t>
            </w:r>
          </w:p>
        </w:tc>
        <w:tc>
          <w:tcPr>
            <w:tcW w:w="1105" w:type="dxa"/>
            <w:tcBorders>
              <w:top w:val="single" w:sz="4" w:space="0" w:color="000000"/>
              <w:left w:val="single" w:sz="4" w:space="0" w:color="000000"/>
              <w:bottom w:val="single" w:sz="4" w:space="0" w:color="000000"/>
              <w:right w:val="single" w:sz="4" w:space="0" w:color="000000"/>
            </w:tcBorders>
            <w:vAlign w:val="center"/>
          </w:tcPr>
          <w:p w14:paraId="577F4E7F" w14:textId="66D6CD51"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49F3477C" w14:textId="012B969B" w:rsidR="00600889"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28</w:t>
            </w:r>
            <w:r w:rsidR="00600889" w:rsidRPr="00D83F23">
              <w:rPr>
                <w:rFonts w:ascii="Times New Roman" w:hAnsi="Times New Roman"/>
                <w:color w:val="auto"/>
                <w:sz w:val="26"/>
                <w:szCs w:val="26"/>
              </w:rPr>
              <w:t>.</w:t>
            </w:r>
            <w:r>
              <w:rPr>
                <w:rFonts w:ascii="Times New Roman" w:hAnsi="Times New Roman"/>
                <w:color w:val="auto"/>
                <w:sz w:val="26"/>
                <w:szCs w:val="26"/>
                <w:lang w:val="en-US"/>
              </w:rPr>
              <w:t>11</w:t>
            </w:r>
          </w:p>
        </w:tc>
        <w:tc>
          <w:tcPr>
            <w:tcW w:w="931" w:type="dxa"/>
            <w:tcBorders>
              <w:top w:val="single" w:sz="4" w:space="0" w:color="auto"/>
              <w:left w:val="single" w:sz="4" w:space="0" w:color="000000"/>
              <w:bottom w:val="single" w:sz="4" w:space="0" w:color="000000"/>
              <w:right w:val="single" w:sz="4" w:space="0" w:color="000000"/>
            </w:tcBorders>
            <w:vAlign w:val="center"/>
          </w:tcPr>
          <w:p w14:paraId="150A48BA"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000000"/>
              <w:right w:val="single" w:sz="4" w:space="0" w:color="000000"/>
            </w:tcBorders>
          </w:tcPr>
          <w:p w14:paraId="4694B188" w14:textId="0987EBBF"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Формирование умения выполнять простейшие бытовые поручения по </w:t>
            </w:r>
            <w:r w:rsidRPr="00D83F23">
              <w:rPr>
                <w:rFonts w:ascii="Times New Roman" w:hAnsi="Times New Roman"/>
                <w:color w:val="auto"/>
                <w:sz w:val="26"/>
                <w:szCs w:val="26"/>
              </w:rPr>
              <w:lastRenderedPageBreak/>
              <w:t xml:space="preserve">приготовлению пищи. Знать основные виды продуктов. </w:t>
            </w:r>
          </w:p>
        </w:tc>
        <w:tc>
          <w:tcPr>
            <w:tcW w:w="3260" w:type="dxa"/>
            <w:tcBorders>
              <w:top w:val="single" w:sz="4" w:space="0" w:color="auto"/>
              <w:left w:val="single" w:sz="4" w:space="0" w:color="000000"/>
              <w:bottom w:val="single" w:sz="4" w:space="0" w:color="000000"/>
              <w:right w:val="single" w:sz="4" w:space="0" w:color="000000"/>
            </w:tcBorders>
          </w:tcPr>
          <w:p w14:paraId="516B7D74" w14:textId="223A3A34"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lastRenderedPageBreak/>
              <w:t xml:space="preserve">Формировать умение рассматривать предметы, выделять из окружающей </w:t>
            </w:r>
            <w:r w:rsidRPr="00D83F23">
              <w:rPr>
                <w:rFonts w:ascii="Times New Roman" w:hAnsi="Times New Roman"/>
                <w:color w:val="auto"/>
                <w:sz w:val="26"/>
                <w:szCs w:val="26"/>
              </w:rPr>
              <w:lastRenderedPageBreak/>
              <w:t>обстановки, уметь обращаться с ними и знать их предназначение. Игра «Четвёртый лишний»</w:t>
            </w:r>
          </w:p>
        </w:tc>
      </w:tr>
      <w:tr w:rsidR="00D83F23" w:rsidRPr="00D83F23" w14:paraId="138C4F6B" w14:textId="77777777" w:rsidTr="00A8284E">
        <w:trPr>
          <w:trHeight w:val="486"/>
        </w:trPr>
        <w:tc>
          <w:tcPr>
            <w:tcW w:w="568" w:type="dxa"/>
            <w:tcBorders>
              <w:top w:val="single" w:sz="4" w:space="0" w:color="000000"/>
              <w:left w:val="single" w:sz="4" w:space="0" w:color="000000"/>
              <w:bottom w:val="single" w:sz="4" w:space="0" w:color="000000"/>
              <w:right w:val="single" w:sz="4" w:space="0" w:color="auto"/>
            </w:tcBorders>
            <w:vAlign w:val="center"/>
          </w:tcPr>
          <w:p w14:paraId="31D6BE00"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auto"/>
              <w:bottom w:val="single" w:sz="4" w:space="0" w:color="000000"/>
              <w:right w:val="single" w:sz="4" w:space="0" w:color="auto"/>
            </w:tcBorders>
            <w:vAlign w:val="center"/>
          </w:tcPr>
          <w:p w14:paraId="328127F5" w14:textId="0F5B9C11"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5</w:t>
            </w:r>
          </w:p>
        </w:tc>
        <w:tc>
          <w:tcPr>
            <w:tcW w:w="3546" w:type="dxa"/>
            <w:tcBorders>
              <w:top w:val="single" w:sz="4" w:space="0" w:color="000000"/>
              <w:left w:val="single" w:sz="4" w:space="0" w:color="auto"/>
              <w:bottom w:val="single" w:sz="4" w:space="0" w:color="000000"/>
              <w:right w:val="single" w:sz="4" w:space="0" w:color="000000"/>
            </w:tcBorders>
          </w:tcPr>
          <w:p w14:paraId="1643C445" w14:textId="131E9F5B"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 Приготовление пищи </w:t>
            </w:r>
          </w:p>
        </w:tc>
        <w:tc>
          <w:tcPr>
            <w:tcW w:w="1105" w:type="dxa"/>
            <w:tcBorders>
              <w:top w:val="single" w:sz="4" w:space="0" w:color="000000"/>
              <w:left w:val="single" w:sz="4" w:space="0" w:color="000000"/>
              <w:bottom w:val="single" w:sz="4" w:space="0" w:color="000000"/>
              <w:right w:val="single" w:sz="4" w:space="0" w:color="000000"/>
            </w:tcBorders>
            <w:vAlign w:val="center"/>
          </w:tcPr>
          <w:p w14:paraId="40CD3C5F" w14:textId="721D24D3"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1C91CFEC" w14:textId="02D6FF97" w:rsidR="00600889"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05.12</w:t>
            </w:r>
          </w:p>
        </w:tc>
        <w:tc>
          <w:tcPr>
            <w:tcW w:w="931" w:type="dxa"/>
            <w:tcBorders>
              <w:top w:val="single" w:sz="4" w:space="0" w:color="000000"/>
              <w:left w:val="single" w:sz="4" w:space="0" w:color="000000"/>
              <w:bottom w:val="single" w:sz="4" w:space="0" w:color="auto"/>
              <w:right w:val="single" w:sz="4" w:space="0" w:color="000000"/>
            </w:tcBorders>
            <w:vAlign w:val="center"/>
          </w:tcPr>
          <w:p w14:paraId="20E2482F"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000000"/>
              <w:left w:val="single" w:sz="4" w:space="0" w:color="000000"/>
              <w:bottom w:val="single" w:sz="4" w:space="0" w:color="auto"/>
              <w:right w:val="single" w:sz="4" w:space="0" w:color="000000"/>
            </w:tcBorders>
          </w:tcPr>
          <w:p w14:paraId="23F7F670" w14:textId="69FD942B" w:rsidR="00600889" w:rsidRPr="00D83F23" w:rsidRDefault="00600889"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Формировать умение рассматривать предметы, выделять из окружающей обстановки, уметь обращаться с ними и знать их предназначение. </w:t>
            </w:r>
          </w:p>
        </w:tc>
        <w:tc>
          <w:tcPr>
            <w:tcW w:w="3260" w:type="dxa"/>
            <w:tcBorders>
              <w:top w:val="single" w:sz="4" w:space="0" w:color="000000"/>
              <w:left w:val="single" w:sz="4" w:space="0" w:color="000000"/>
              <w:bottom w:val="single" w:sz="4" w:space="0" w:color="auto"/>
              <w:right w:val="single" w:sz="4" w:space="0" w:color="000000"/>
            </w:tcBorders>
          </w:tcPr>
          <w:p w14:paraId="2F315B67" w14:textId="2C64D817" w:rsidR="00600889" w:rsidRPr="00D83F23" w:rsidRDefault="00600889"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Игра «Капуста» развитие мелкой моторики.</w:t>
            </w:r>
          </w:p>
        </w:tc>
      </w:tr>
      <w:tr w:rsidR="00D83F23" w:rsidRPr="00D83F23" w14:paraId="15E609CB"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08CF7CEA"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2033C2A" w14:textId="487EE80E"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6</w:t>
            </w:r>
          </w:p>
        </w:tc>
        <w:tc>
          <w:tcPr>
            <w:tcW w:w="3546" w:type="dxa"/>
            <w:tcBorders>
              <w:top w:val="single" w:sz="4" w:space="0" w:color="000000"/>
              <w:left w:val="single" w:sz="4" w:space="0" w:color="000000"/>
              <w:bottom w:val="single" w:sz="4" w:space="0" w:color="000000"/>
              <w:right w:val="single" w:sz="4" w:space="0" w:color="000000"/>
            </w:tcBorders>
          </w:tcPr>
          <w:p w14:paraId="1AF7C399" w14:textId="4161A205"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Заваривание чая </w:t>
            </w:r>
          </w:p>
        </w:tc>
        <w:tc>
          <w:tcPr>
            <w:tcW w:w="1105" w:type="dxa"/>
            <w:tcBorders>
              <w:top w:val="single" w:sz="4" w:space="0" w:color="000000"/>
              <w:left w:val="single" w:sz="4" w:space="0" w:color="000000"/>
              <w:bottom w:val="single" w:sz="4" w:space="0" w:color="000000"/>
              <w:right w:val="single" w:sz="4" w:space="0" w:color="000000"/>
            </w:tcBorders>
            <w:vAlign w:val="center"/>
          </w:tcPr>
          <w:p w14:paraId="2E178CF7" w14:textId="12EA6645"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5887A50A" w14:textId="263AB0FC" w:rsidR="00600889"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12.12</w:t>
            </w:r>
          </w:p>
        </w:tc>
        <w:tc>
          <w:tcPr>
            <w:tcW w:w="931" w:type="dxa"/>
            <w:tcBorders>
              <w:top w:val="single" w:sz="4" w:space="0" w:color="auto"/>
              <w:left w:val="single" w:sz="4" w:space="0" w:color="000000"/>
              <w:bottom w:val="single" w:sz="4" w:space="0" w:color="auto"/>
              <w:right w:val="single" w:sz="4" w:space="0" w:color="000000"/>
            </w:tcBorders>
            <w:vAlign w:val="center"/>
          </w:tcPr>
          <w:p w14:paraId="66D34B25"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52F6B477" w14:textId="789C3057"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Учить заваривать чай. </w:t>
            </w:r>
          </w:p>
        </w:tc>
        <w:tc>
          <w:tcPr>
            <w:tcW w:w="3260" w:type="dxa"/>
            <w:tcBorders>
              <w:top w:val="single" w:sz="4" w:space="0" w:color="auto"/>
              <w:left w:val="single" w:sz="4" w:space="0" w:color="000000"/>
              <w:bottom w:val="single" w:sz="4" w:space="0" w:color="auto"/>
              <w:right w:val="single" w:sz="4" w:space="0" w:color="000000"/>
            </w:tcBorders>
          </w:tcPr>
          <w:p w14:paraId="5D7613E4" w14:textId="7E7FCC75"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Формировать умение рассматривать предметы, выделять из окружающей обстановки, уметь обращаться с ними и знать их предназначение. Игра «Посмотри и запомни»</w:t>
            </w:r>
          </w:p>
        </w:tc>
      </w:tr>
      <w:tr w:rsidR="00D83F23" w:rsidRPr="00D83F23" w14:paraId="17D01DB2"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35125CCE"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752DB7B" w14:textId="47993D8C"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p>
        </w:tc>
        <w:tc>
          <w:tcPr>
            <w:tcW w:w="3546" w:type="dxa"/>
            <w:tcBorders>
              <w:top w:val="single" w:sz="4" w:space="0" w:color="000000"/>
              <w:left w:val="single" w:sz="4" w:space="0" w:color="000000"/>
              <w:bottom w:val="single" w:sz="4" w:space="0" w:color="000000"/>
              <w:right w:val="single" w:sz="4" w:space="0" w:color="000000"/>
            </w:tcBorders>
          </w:tcPr>
          <w:p w14:paraId="1C7F1D2F" w14:textId="59917441"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Сервировка стола к завтраку </w:t>
            </w:r>
          </w:p>
        </w:tc>
        <w:tc>
          <w:tcPr>
            <w:tcW w:w="1105" w:type="dxa"/>
            <w:tcBorders>
              <w:top w:val="single" w:sz="4" w:space="0" w:color="000000"/>
              <w:left w:val="single" w:sz="4" w:space="0" w:color="000000"/>
              <w:bottom w:val="single" w:sz="4" w:space="0" w:color="000000"/>
              <w:right w:val="single" w:sz="4" w:space="0" w:color="000000"/>
            </w:tcBorders>
            <w:vAlign w:val="center"/>
          </w:tcPr>
          <w:p w14:paraId="538F5F74" w14:textId="61E0E0CF"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3E4DB4A4" w14:textId="4D374479" w:rsidR="00600889"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19.12</w:t>
            </w:r>
          </w:p>
        </w:tc>
        <w:tc>
          <w:tcPr>
            <w:tcW w:w="931" w:type="dxa"/>
            <w:tcBorders>
              <w:top w:val="single" w:sz="4" w:space="0" w:color="auto"/>
              <w:left w:val="single" w:sz="4" w:space="0" w:color="000000"/>
              <w:bottom w:val="single" w:sz="4" w:space="0" w:color="auto"/>
              <w:right w:val="single" w:sz="4" w:space="0" w:color="000000"/>
            </w:tcBorders>
            <w:vAlign w:val="center"/>
          </w:tcPr>
          <w:p w14:paraId="4617C6B4"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192EBA0A" w14:textId="1E47E885"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Учить заваривать чай. Научить держать нож, резать им хлеб, сыр. </w:t>
            </w:r>
          </w:p>
        </w:tc>
        <w:tc>
          <w:tcPr>
            <w:tcW w:w="3260" w:type="dxa"/>
            <w:tcBorders>
              <w:top w:val="single" w:sz="4" w:space="0" w:color="auto"/>
              <w:left w:val="single" w:sz="4" w:space="0" w:color="000000"/>
              <w:bottom w:val="single" w:sz="4" w:space="0" w:color="auto"/>
              <w:right w:val="single" w:sz="4" w:space="0" w:color="000000"/>
            </w:tcBorders>
            <w:vAlign w:val="center"/>
          </w:tcPr>
          <w:p w14:paraId="30A3D286" w14:textId="4214C813"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Формировать умение рассматривать предметы, выделять из окружающей обстановки, уметь обращаться с ними и знать их предназначение. Игра «Цепочка»</w:t>
            </w:r>
          </w:p>
        </w:tc>
      </w:tr>
      <w:tr w:rsidR="00D83F23" w:rsidRPr="00D83F23" w14:paraId="47022C72"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2610064A"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5DEA8A5C" w14:textId="5CDB033E"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3546" w:type="dxa"/>
            <w:tcBorders>
              <w:top w:val="single" w:sz="4" w:space="0" w:color="000000"/>
              <w:left w:val="single" w:sz="4" w:space="0" w:color="000000"/>
              <w:bottom w:val="single" w:sz="4" w:space="0" w:color="000000"/>
              <w:right w:val="single" w:sz="4" w:space="0" w:color="000000"/>
            </w:tcBorders>
          </w:tcPr>
          <w:p w14:paraId="4FCE0971" w14:textId="582E8266"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shd w:val="clear" w:color="auto" w:fill="FFFFFF"/>
              </w:rPr>
              <w:t>Важность режима для здоровья</w:t>
            </w:r>
          </w:p>
        </w:tc>
        <w:tc>
          <w:tcPr>
            <w:tcW w:w="1105" w:type="dxa"/>
            <w:tcBorders>
              <w:top w:val="single" w:sz="4" w:space="0" w:color="000000"/>
              <w:left w:val="single" w:sz="4" w:space="0" w:color="000000"/>
              <w:bottom w:val="single" w:sz="4" w:space="0" w:color="000000"/>
              <w:right w:val="single" w:sz="4" w:space="0" w:color="000000"/>
            </w:tcBorders>
            <w:vAlign w:val="center"/>
          </w:tcPr>
          <w:p w14:paraId="2E4D159C" w14:textId="7F806C5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5E42C82E" w14:textId="6CEF5CC6" w:rsidR="00600889"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26.12</w:t>
            </w:r>
          </w:p>
        </w:tc>
        <w:tc>
          <w:tcPr>
            <w:tcW w:w="931" w:type="dxa"/>
            <w:tcBorders>
              <w:top w:val="single" w:sz="4" w:space="0" w:color="auto"/>
              <w:left w:val="single" w:sz="4" w:space="0" w:color="000000"/>
              <w:bottom w:val="single" w:sz="4" w:space="0" w:color="auto"/>
              <w:right w:val="single" w:sz="4" w:space="0" w:color="000000"/>
            </w:tcBorders>
            <w:vAlign w:val="center"/>
          </w:tcPr>
          <w:p w14:paraId="430663A1"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6728E5F0" w14:textId="34AA033B"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Формирование произвольности деятельности, навыков самоконтроля, умения работать по инструкции, плану, алгоритму.</w:t>
            </w:r>
          </w:p>
        </w:tc>
        <w:tc>
          <w:tcPr>
            <w:tcW w:w="3260" w:type="dxa"/>
            <w:tcBorders>
              <w:top w:val="single" w:sz="4" w:space="0" w:color="auto"/>
              <w:left w:val="single" w:sz="4" w:space="0" w:color="000000"/>
              <w:bottom w:val="single" w:sz="4" w:space="0" w:color="auto"/>
              <w:right w:val="single" w:sz="4" w:space="0" w:color="000000"/>
            </w:tcBorders>
            <w:vAlign w:val="center"/>
          </w:tcPr>
          <w:p w14:paraId="270A08D9" w14:textId="04D023B8"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Игра «Волшебный мешочек»</w:t>
            </w:r>
          </w:p>
        </w:tc>
      </w:tr>
      <w:tr w:rsidR="00D83F23" w:rsidRPr="00D83F23" w14:paraId="18E7094E" w14:textId="77777777" w:rsidTr="00A8284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2F749EDD" w14:textId="6927E598" w:rsidR="00A8284E" w:rsidRPr="009E69CC" w:rsidRDefault="00A8284E" w:rsidP="00D83F23">
            <w:pPr>
              <w:spacing w:after="0" w:line="240" w:lineRule="auto"/>
              <w:jc w:val="center"/>
              <w:rPr>
                <w:rFonts w:ascii="Times New Roman" w:hAnsi="Times New Roman"/>
                <w:b/>
                <w:bCs/>
                <w:color w:val="auto"/>
                <w:sz w:val="26"/>
                <w:szCs w:val="26"/>
              </w:rPr>
            </w:pPr>
            <w:r>
              <w:rPr>
                <w:rFonts w:ascii="Times New Roman" w:hAnsi="Times New Roman"/>
                <w:b/>
                <w:bCs/>
                <w:color w:val="auto"/>
                <w:sz w:val="26"/>
                <w:szCs w:val="26"/>
                <w:lang w:val="en-US"/>
              </w:rPr>
              <w:t>III</w:t>
            </w:r>
            <w:r w:rsidR="009E69CC">
              <w:rPr>
                <w:rFonts w:ascii="Times New Roman" w:hAnsi="Times New Roman"/>
                <w:b/>
                <w:bCs/>
                <w:color w:val="auto"/>
                <w:sz w:val="26"/>
                <w:szCs w:val="26"/>
              </w:rPr>
              <w:t xml:space="preserve"> четверть – 10 часов</w:t>
            </w:r>
          </w:p>
          <w:p w14:paraId="2380A282" w14:textId="35C7076D" w:rsidR="00600889" w:rsidRPr="00D83F23" w:rsidRDefault="00600889" w:rsidP="00D83F23">
            <w:pPr>
              <w:spacing w:after="0" w:line="240" w:lineRule="auto"/>
              <w:jc w:val="center"/>
              <w:rPr>
                <w:rFonts w:ascii="Times New Roman" w:hAnsi="Times New Roman"/>
                <w:b/>
                <w:bCs/>
                <w:color w:val="auto"/>
                <w:sz w:val="26"/>
                <w:szCs w:val="26"/>
              </w:rPr>
            </w:pPr>
            <w:r w:rsidRPr="00D83F23">
              <w:rPr>
                <w:rFonts w:ascii="Times New Roman" w:hAnsi="Times New Roman"/>
                <w:b/>
                <w:bCs/>
                <w:color w:val="auto"/>
                <w:sz w:val="26"/>
                <w:szCs w:val="26"/>
              </w:rPr>
              <w:t>Семья – 3 часа</w:t>
            </w:r>
          </w:p>
        </w:tc>
      </w:tr>
      <w:tr w:rsidR="00D83F23" w:rsidRPr="00D83F23" w14:paraId="52D6F8CE"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725CB206"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03193AE9" w14:textId="59184421"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3546" w:type="dxa"/>
            <w:tcBorders>
              <w:top w:val="single" w:sz="4" w:space="0" w:color="000000"/>
              <w:left w:val="single" w:sz="4" w:space="0" w:color="000000"/>
              <w:bottom w:val="single" w:sz="4" w:space="0" w:color="000000"/>
              <w:right w:val="single" w:sz="4" w:space="0" w:color="000000"/>
            </w:tcBorders>
          </w:tcPr>
          <w:p w14:paraId="69269553" w14:textId="777CAE59"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Понятие о семье, знание состава своей семьи. </w:t>
            </w:r>
          </w:p>
        </w:tc>
        <w:tc>
          <w:tcPr>
            <w:tcW w:w="1105" w:type="dxa"/>
            <w:tcBorders>
              <w:top w:val="single" w:sz="4" w:space="0" w:color="000000"/>
              <w:left w:val="single" w:sz="4" w:space="0" w:color="000000"/>
              <w:bottom w:val="single" w:sz="4" w:space="0" w:color="000000"/>
              <w:right w:val="single" w:sz="4" w:space="0" w:color="000000"/>
            </w:tcBorders>
            <w:vAlign w:val="center"/>
          </w:tcPr>
          <w:p w14:paraId="083B88D1" w14:textId="44851F01"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6EFC7079" w14:textId="25C82F28" w:rsidR="00600889"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09.01</w:t>
            </w:r>
          </w:p>
        </w:tc>
        <w:tc>
          <w:tcPr>
            <w:tcW w:w="931" w:type="dxa"/>
            <w:tcBorders>
              <w:top w:val="single" w:sz="4" w:space="0" w:color="auto"/>
              <w:left w:val="single" w:sz="4" w:space="0" w:color="000000"/>
              <w:bottom w:val="single" w:sz="4" w:space="0" w:color="000000"/>
              <w:right w:val="single" w:sz="4" w:space="0" w:color="000000"/>
            </w:tcBorders>
            <w:vAlign w:val="center"/>
          </w:tcPr>
          <w:p w14:paraId="6573B4C9"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000000"/>
              <w:right w:val="single" w:sz="4" w:space="0" w:color="000000"/>
            </w:tcBorders>
          </w:tcPr>
          <w:p w14:paraId="74A74A03" w14:textId="77777777"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Расширять навыки самообслуживания. Установление личных взаимоотношений в </w:t>
            </w:r>
          </w:p>
          <w:p w14:paraId="22EB7357" w14:textId="50CF4EEC"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lastRenderedPageBreak/>
              <w:t xml:space="preserve">семье, группе, классе, общественных местах.  </w:t>
            </w:r>
          </w:p>
        </w:tc>
        <w:tc>
          <w:tcPr>
            <w:tcW w:w="3260" w:type="dxa"/>
            <w:tcBorders>
              <w:top w:val="single" w:sz="4" w:space="0" w:color="auto"/>
              <w:left w:val="single" w:sz="4" w:space="0" w:color="000000"/>
              <w:bottom w:val="single" w:sz="4" w:space="0" w:color="000000"/>
              <w:right w:val="single" w:sz="4" w:space="0" w:color="000000"/>
            </w:tcBorders>
            <w:vAlign w:val="center"/>
          </w:tcPr>
          <w:p w14:paraId="529EBDE7" w14:textId="01932992" w:rsidR="00251B6E" w:rsidRPr="00D83F23" w:rsidRDefault="00251B6E"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lastRenderedPageBreak/>
              <w:t>Игра «Как зовут членов моей семьи» развитие памяти, связной речи.</w:t>
            </w:r>
          </w:p>
          <w:p w14:paraId="3DB48ECC" w14:textId="2EE824EB" w:rsidR="00600889" w:rsidRPr="00D83F23" w:rsidRDefault="00600889" w:rsidP="00D83F23">
            <w:pPr>
              <w:spacing w:after="0" w:line="240" w:lineRule="auto"/>
              <w:rPr>
                <w:rFonts w:ascii="Times New Roman" w:hAnsi="Times New Roman"/>
                <w:color w:val="auto"/>
                <w:sz w:val="26"/>
                <w:szCs w:val="26"/>
              </w:rPr>
            </w:pPr>
          </w:p>
        </w:tc>
      </w:tr>
      <w:tr w:rsidR="00D83F23" w:rsidRPr="00D83F23" w14:paraId="0E0F1000"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5AD0E49B"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08261935" w14:textId="12FA8154"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2</w:t>
            </w:r>
          </w:p>
        </w:tc>
        <w:tc>
          <w:tcPr>
            <w:tcW w:w="3546" w:type="dxa"/>
            <w:tcBorders>
              <w:top w:val="single" w:sz="4" w:space="0" w:color="000000"/>
              <w:left w:val="single" w:sz="4" w:space="0" w:color="000000"/>
              <w:bottom w:val="single" w:sz="4" w:space="0" w:color="000000"/>
              <w:right w:val="single" w:sz="4" w:space="0" w:color="000000"/>
            </w:tcBorders>
          </w:tcPr>
          <w:p w14:paraId="1ADF0812" w14:textId="05397FCD"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Отношения с родителями. Правила поведения в семье. Оказание помощи старшим </w:t>
            </w:r>
          </w:p>
        </w:tc>
        <w:tc>
          <w:tcPr>
            <w:tcW w:w="1105" w:type="dxa"/>
            <w:tcBorders>
              <w:top w:val="single" w:sz="4" w:space="0" w:color="000000"/>
              <w:left w:val="single" w:sz="4" w:space="0" w:color="000000"/>
              <w:bottom w:val="single" w:sz="4" w:space="0" w:color="000000"/>
              <w:right w:val="single" w:sz="4" w:space="0" w:color="000000"/>
            </w:tcBorders>
            <w:vAlign w:val="center"/>
          </w:tcPr>
          <w:p w14:paraId="79455461" w14:textId="38A8966D"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73C31621" w14:textId="6BD0F9E6" w:rsidR="00600889"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16.01</w:t>
            </w:r>
          </w:p>
        </w:tc>
        <w:tc>
          <w:tcPr>
            <w:tcW w:w="931" w:type="dxa"/>
            <w:tcBorders>
              <w:top w:val="single" w:sz="4" w:space="0" w:color="000000"/>
              <w:left w:val="single" w:sz="4" w:space="0" w:color="000000"/>
              <w:bottom w:val="single" w:sz="4" w:space="0" w:color="auto"/>
              <w:right w:val="single" w:sz="4" w:space="0" w:color="000000"/>
            </w:tcBorders>
            <w:vAlign w:val="center"/>
          </w:tcPr>
          <w:p w14:paraId="1E34EACC"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000000"/>
              <w:left w:val="single" w:sz="4" w:space="0" w:color="000000"/>
              <w:bottom w:val="single" w:sz="4" w:space="0" w:color="auto"/>
              <w:right w:val="single" w:sz="4" w:space="0" w:color="000000"/>
            </w:tcBorders>
          </w:tcPr>
          <w:p w14:paraId="77387720" w14:textId="77777777"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Расширять навыки самообслуживания. Установление личных взаимоотношений в </w:t>
            </w:r>
          </w:p>
          <w:p w14:paraId="6F2062DB" w14:textId="4C3F0541" w:rsidR="00600889" w:rsidRPr="00D83F23" w:rsidRDefault="00600889"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семье, группе, классе, общественных местах.  </w:t>
            </w:r>
          </w:p>
        </w:tc>
        <w:tc>
          <w:tcPr>
            <w:tcW w:w="3260" w:type="dxa"/>
            <w:tcBorders>
              <w:top w:val="single" w:sz="4" w:space="0" w:color="000000"/>
              <w:left w:val="single" w:sz="4" w:space="0" w:color="000000"/>
              <w:bottom w:val="single" w:sz="4" w:space="0" w:color="auto"/>
              <w:right w:val="single" w:sz="4" w:space="0" w:color="000000"/>
            </w:tcBorders>
          </w:tcPr>
          <w:p w14:paraId="487D6817" w14:textId="15C40878" w:rsidR="00600889" w:rsidRPr="00D83F23" w:rsidRDefault="00251B6E"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Игра «Моя семья - самая….» воспитывать любовь к своей семье. </w:t>
            </w:r>
          </w:p>
        </w:tc>
      </w:tr>
      <w:tr w:rsidR="00D83F23" w:rsidRPr="00D83F23" w14:paraId="0CAA5D57"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72E59B13"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2EACE020" w14:textId="2F40371A"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3</w:t>
            </w:r>
          </w:p>
        </w:tc>
        <w:tc>
          <w:tcPr>
            <w:tcW w:w="3546" w:type="dxa"/>
            <w:tcBorders>
              <w:top w:val="single" w:sz="4" w:space="0" w:color="000000"/>
              <w:left w:val="single" w:sz="4" w:space="0" w:color="000000"/>
              <w:bottom w:val="single" w:sz="4" w:space="0" w:color="000000"/>
              <w:right w:val="single" w:sz="4" w:space="0" w:color="000000"/>
            </w:tcBorders>
          </w:tcPr>
          <w:p w14:paraId="6D7B2841" w14:textId="1DBEAB76"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Практическое занятие «Праздник в семье» </w:t>
            </w:r>
          </w:p>
        </w:tc>
        <w:tc>
          <w:tcPr>
            <w:tcW w:w="1105" w:type="dxa"/>
            <w:tcBorders>
              <w:top w:val="single" w:sz="4" w:space="0" w:color="000000"/>
              <w:left w:val="single" w:sz="4" w:space="0" w:color="000000"/>
              <w:bottom w:val="single" w:sz="4" w:space="0" w:color="000000"/>
              <w:right w:val="single" w:sz="4" w:space="0" w:color="000000"/>
            </w:tcBorders>
            <w:vAlign w:val="center"/>
          </w:tcPr>
          <w:p w14:paraId="28C4254C" w14:textId="24972CD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07D7ACCE" w14:textId="6C1BF5FA" w:rsidR="00600889"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23.01</w:t>
            </w:r>
          </w:p>
        </w:tc>
        <w:tc>
          <w:tcPr>
            <w:tcW w:w="931" w:type="dxa"/>
            <w:tcBorders>
              <w:top w:val="single" w:sz="4" w:space="0" w:color="auto"/>
              <w:left w:val="single" w:sz="4" w:space="0" w:color="000000"/>
              <w:bottom w:val="single" w:sz="4" w:space="0" w:color="auto"/>
              <w:right w:val="single" w:sz="4" w:space="0" w:color="000000"/>
            </w:tcBorders>
            <w:vAlign w:val="center"/>
          </w:tcPr>
          <w:p w14:paraId="780D064B"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51B208D8" w14:textId="77777777"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Расширять навыки самообслуживания. Установление личных взаимоотношений в </w:t>
            </w:r>
          </w:p>
          <w:p w14:paraId="26B75293" w14:textId="360A1F69" w:rsidR="00600889" w:rsidRPr="00D83F23" w:rsidRDefault="00600889"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семье, группе, классе, общественных местах.  </w:t>
            </w:r>
          </w:p>
        </w:tc>
        <w:tc>
          <w:tcPr>
            <w:tcW w:w="3260" w:type="dxa"/>
            <w:tcBorders>
              <w:top w:val="single" w:sz="4" w:space="0" w:color="auto"/>
              <w:left w:val="single" w:sz="4" w:space="0" w:color="000000"/>
              <w:bottom w:val="single" w:sz="4" w:space="0" w:color="auto"/>
              <w:right w:val="single" w:sz="4" w:space="0" w:color="000000"/>
            </w:tcBorders>
            <w:vAlign w:val="center"/>
          </w:tcPr>
          <w:p w14:paraId="1E484E28" w14:textId="77777777" w:rsidR="00251B6E" w:rsidRPr="00D83F23" w:rsidRDefault="00251B6E"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Пальчиковая гимнастика «Наша дружная семья!», сюжетно ролевая игра «День рождение» воспитывать любовь и уважение к своей семье.</w:t>
            </w:r>
          </w:p>
          <w:p w14:paraId="61E79775" w14:textId="56EB254E" w:rsidR="00600889" w:rsidRPr="00D83F23" w:rsidRDefault="00251B6E"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 </w:t>
            </w:r>
          </w:p>
        </w:tc>
      </w:tr>
      <w:tr w:rsidR="00D83F23" w:rsidRPr="00D83F23" w14:paraId="046E2035" w14:textId="77777777" w:rsidTr="00A8284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25493475" w14:textId="3F81BE51" w:rsidR="00600889" w:rsidRPr="00D83F23" w:rsidRDefault="00251B6E" w:rsidP="00D83F23">
            <w:pPr>
              <w:tabs>
                <w:tab w:val="center" w:pos="4677"/>
                <w:tab w:val="right" w:pos="9355"/>
              </w:tabs>
              <w:spacing w:after="0" w:line="240" w:lineRule="auto"/>
              <w:jc w:val="center"/>
              <w:rPr>
                <w:rFonts w:ascii="Times New Roman" w:hAnsi="Times New Roman"/>
                <w:b/>
                <w:bCs/>
                <w:color w:val="auto"/>
                <w:sz w:val="26"/>
                <w:szCs w:val="26"/>
              </w:rPr>
            </w:pPr>
            <w:r w:rsidRPr="00D83F23">
              <w:rPr>
                <w:rFonts w:ascii="Times New Roman" w:hAnsi="Times New Roman"/>
                <w:b/>
                <w:bCs/>
                <w:color w:val="auto"/>
                <w:sz w:val="26"/>
                <w:szCs w:val="26"/>
              </w:rPr>
              <w:t>Культура поведения – 5 часов</w:t>
            </w:r>
          </w:p>
        </w:tc>
      </w:tr>
      <w:tr w:rsidR="00D83F23" w:rsidRPr="00D83F23" w14:paraId="5384CD9F"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47507948" w14:textId="77777777" w:rsidR="009C510D" w:rsidRPr="00D83F23" w:rsidRDefault="009C51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549A834" w14:textId="4D8EB424" w:rsidR="009C51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4</w:t>
            </w:r>
          </w:p>
        </w:tc>
        <w:tc>
          <w:tcPr>
            <w:tcW w:w="3546" w:type="dxa"/>
            <w:tcBorders>
              <w:top w:val="single" w:sz="4" w:space="0" w:color="000000"/>
              <w:left w:val="single" w:sz="4" w:space="0" w:color="000000"/>
              <w:bottom w:val="single" w:sz="4" w:space="0" w:color="000000"/>
              <w:right w:val="single" w:sz="4" w:space="0" w:color="000000"/>
            </w:tcBorders>
          </w:tcPr>
          <w:p w14:paraId="25C6C60F" w14:textId="49D6EC2C"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Правильная осанка </w:t>
            </w:r>
          </w:p>
        </w:tc>
        <w:tc>
          <w:tcPr>
            <w:tcW w:w="1105" w:type="dxa"/>
            <w:tcBorders>
              <w:top w:val="single" w:sz="4" w:space="0" w:color="000000"/>
              <w:left w:val="single" w:sz="4" w:space="0" w:color="000000"/>
              <w:bottom w:val="single" w:sz="4" w:space="0" w:color="000000"/>
              <w:right w:val="single" w:sz="4" w:space="0" w:color="000000"/>
            </w:tcBorders>
            <w:vAlign w:val="center"/>
          </w:tcPr>
          <w:p w14:paraId="55A8E7F8"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4BD7E99D" w14:textId="61F48246" w:rsidR="009C510D"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30.01</w:t>
            </w:r>
          </w:p>
        </w:tc>
        <w:tc>
          <w:tcPr>
            <w:tcW w:w="931" w:type="dxa"/>
            <w:tcBorders>
              <w:top w:val="single" w:sz="4" w:space="0" w:color="auto"/>
              <w:left w:val="single" w:sz="4" w:space="0" w:color="000000"/>
              <w:bottom w:val="single" w:sz="4" w:space="0" w:color="auto"/>
              <w:right w:val="single" w:sz="4" w:space="0" w:color="000000"/>
            </w:tcBorders>
            <w:vAlign w:val="center"/>
          </w:tcPr>
          <w:p w14:paraId="352A01AE"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278F3B4A" w14:textId="3FA05667"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Научить правильно сидеть за партой, столом. </w:t>
            </w:r>
          </w:p>
        </w:tc>
        <w:tc>
          <w:tcPr>
            <w:tcW w:w="3260" w:type="dxa"/>
            <w:tcBorders>
              <w:top w:val="single" w:sz="4" w:space="0" w:color="auto"/>
              <w:left w:val="single" w:sz="4" w:space="0" w:color="000000"/>
              <w:bottom w:val="single" w:sz="4" w:space="0" w:color="auto"/>
              <w:right w:val="single" w:sz="4" w:space="0" w:color="000000"/>
            </w:tcBorders>
          </w:tcPr>
          <w:p w14:paraId="3CE25FDF" w14:textId="4815C8F6"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Сюжетные и предметные картинки. Ориентировка в пространстве. Выработка умения контролировать себя и других при помощи усвоенных правил поведения.  </w:t>
            </w:r>
          </w:p>
        </w:tc>
      </w:tr>
      <w:tr w:rsidR="00D83F23" w:rsidRPr="00D83F23" w14:paraId="0A81A21B"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52B8623C" w14:textId="77777777" w:rsidR="009C510D" w:rsidRPr="00D83F23" w:rsidRDefault="009C51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069D6AE5" w14:textId="76A19ECB" w:rsidR="009C51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5</w:t>
            </w:r>
          </w:p>
        </w:tc>
        <w:tc>
          <w:tcPr>
            <w:tcW w:w="3546" w:type="dxa"/>
            <w:tcBorders>
              <w:top w:val="single" w:sz="4" w:space="0" w:color="000000"/>
              <w:left w:val="single" w:sz="4" w:space="0" w:color="000000"/>
              <w:bottom w:val="single" w:sz="4" w:space="0" w:color="000000"/>
              <w:right w:val="single" w:sz="4" w:space="0" w:color="000000"/>
            </w:tcBorders>
          </w:tcPr>
          <w:p w14:paraId="601A9786" w14:textId="540D9D87"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Правила поведения при встрече и расставании со сверстниками, взрослыми. Формы обращения с просьбой к сверстнику или взрослому человеку. </w:t>
            </w:r>
          </w:p>
        </w:tc>
        <w:tc>
          <w:tcPr>
            <w:tcW w:w="1105" w:type="dxa"/>
            <w:tcBorders>
              <w:top w:val="single" w:sz="4" w:space="0" w:color="000000"/>
              <w:left w:val="single" w:sz="4" w:space="0" w:color="000000"/>
              <w:bottom w:val="single" w:sz="4" w:space="0" w:color="000000"/>
              <w:right w:val="single" w:sz="4" w:space="0" w:color="000000"/>
            </w:tcBorders>
            <w:vAlign w:val="center"/>
          </w:tcPr>
          <w:p w14:paraId="7733E2B1"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1C8C998A" w14:textId="44D09409" w:rsidR="009C510D"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06.02</w:t>
            </w:r>
          </w:p>
        </w:tc>
        <w:tc>
          <w:tcPr>
            <w:tcW w:w="931" w:type="dxa"/>
            <w:tcBorders>
              <w:top w:val="single" w:sz="4" w:space="0" w:color="auto"/>
              <w:left w:val="single" w:sz="4" w:space="0" w:color="000000"/>
              <w:bottom w:val="single" w:sz="4" w:space="0" w:color="auto"/>
              <w:right w:val="single" w:sz="4" w:space="0" w:color="000000"/>
            </w:tcBorders>
            <w:vAlign w:val="center"/>
          </w:tcPr>
          <w:p w14:paraId="58EAF2B6"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486E1712" w14:textId="0F429E94"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Учить правильно, обращаться с просьбой к старшим людям, сверстникам. </w:t>
            </w:r>
          </w:p>
        </w:tc>
        <w:tc>
          <w:tcPr>
            <w:tcW w:w="3260" w:type="dxa"/>
            <w:tcBorders>
              <w:top w:val="single" w:sz="4" w:space="0" w:color="auto"/>
              <w:left w:val="single" w:sz="4" w:space="0" w:color="000000"/>
              <w:bottom w:val="single" w:sz="4" w:space="0" w:color="auto"/>
              <w:right w:val="single" w:sz="4" w:space="0" w:color="000000"/>
            </w:tcBorders>
            <w:vAlign w:val="center"/>
          </w:tcPr>
          <w:p w14:paraId="4277D70B" w14:textId="1C9483FE"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Сюжетные и предметные картинки. Ориентировка в пространстве. Выработка умения контролировать себя и других при помощи усвоенных правил поведения.  </w:t>
            </w:r>
          </w:p>
        </w:tc>
      </w:tr>
      <w:tr w:rsidR="00D83F23" w:rsidRPr="00D83F23" w14:paraId="603209D7"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237625A8" w14:textId="77777777" w:rsidR="009C510D" w:rsidRPr="00D83F23" w:rsidRDefault="009C51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068F5A81" w14:textId="3155CA28" w:rsidR="009C51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6</w:t>
            </w:r>
          </w:p>
        </w:tc>
        <w:tc>
          <w:tcPr>
            <w:tcW w:w="3546" w:type="dxa"/>
            <w:tcBorders>
              <w:top w:val="single" w:sz="4" w:space="0" w:color="000000"/>
              <w:left w:val="single" w:sz="4" w:space="0" w:color="000000"/>
              <w:bottom w:val="single" w:sz="4" w:space="0" w:color="000000"/>
              <w:right w:val="single" w:sz="4" w:space="0" w:color="000000"/>
            </w:tcBorders>
          </w:tcPr>
          <w:p w14:paraId="448FAA61" w14:textId="17F8A208"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Правила поведения в разговоре с другими людьми. </w:t>
            </w:r>
          </w:p>
        </w:tc>
        <w:tc>
          <w:tcPr>
            <w:tcW w:w="1105" w:type="dxa"/>
            <w:tcBorders>
              <w:top w:val="single" w:sz="4" w:space="0" w:color="000000"/>
              <w:left w:val="single" w:sz="4" w:space="0" w:color="000000"/>
              <w:bottom w:val="single" w:sz="4" w:space="0" w:color="000000"/>
              <w:right w:val="single" w:sz="4" w:space="0" w:color="000000"/>
            </w:tcBorders>
            <w:vAlign w:val="center"/>
          </w:tcPr>
          <w:p w14:paraId="568828D3"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4092FB79" w14:textId="5F83EFD7" w:rsidR="009C510D"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13.02</w:t>
            </w:r>
          </w:p>
        </w:tc>
        <w:tc>
          <w:tcPr>
            <w:tcW w:w="931" w:type="dxa"/>
            <w:tcBorders>
              <w:top w:val="single" w:sz="4" w:space="0" w:color="auto"/>
              <w:left w:val="single" w:sz="4" w:space="0" w:color="000000"/>
              <w:bottom w:val="single" w:sz="4" w:space="0" w:color="auto"/>
              <w:right w:val="single" w:sz="4" w:space="0" w:color="000000"/>
            </w:tcBorders>
            <w:vAlign w:val="center"/>
          </w:tcPr>
          <w:p w14:paraId="61C61C1C"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08313F22" w14:textId="4989229D"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Учить правильно, обращаться с просьбой к старшим людям, сверстникам.</w:t>
            </w:r>
          </w:p>
        </w:tc>
        <w:tc>
          <w:tcPr>
            <w:tcW w:w="3260" w:type="dxa"/>
            <w:tcBorders>
              <w:top w:val="single" w:sz="4" w:space="0" w:color="auto"/>
              <w:left w:val="single" w:sz="4" w:space="0" w:color="000000"/>
              <w:bottom w:val="single" w:sz="4" w:space="0" w:color="auto"/>
              <w:right w:val="single" w:sz="4" w:space="0" w:color="000000"/>
            </w:tcBorders>
            <w:vAlign w:val="center"/>
          </w:tcPr>
          <w:p w14:paraId="644FB079" w14:textId="67889B18"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Сюжетные и предметные картинки. Ориентировка в пространстве. Выработка умения контролировать себя и других при помощи усвоенных правил поведения.  </w:t>
            </w:r>
          </w:p>
        </w:tc>
      </w:tr>
      <w:tr w:rsidR="00D83F23" w:rsidRPr="00D83F23" w14:paraId="7F5D2691"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00DCE092" w14:textId="77777777" w:rsidR="009C510D" w:rsidRPr="00D83F23" w:rsidRDefault="009C51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49FFCFC" w14:textId="43393679" w:rsidR="009C51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p>
        </w:tc>
        <w:tc>
          <w:tcPr>
            <w:tcW w:w="3546" w:type="dxa"/>
            <w:tcBorders>
              <w:top w:val="single" w:sz="4" w:space="0" w:color="000000"/>
              <w:left w:val="single" w:sz="4" w:space="0" w:color="000000"/>
              <w:bottom w:val="single" w:sz="4" w:space="0" w:color="000000"/>
              <w:right w:val="single" w:sz="4" w:space="0" w:color="000000"/>
            </w:tcBorders>
          </w:tcPr>
          <w:p w14:paraId="78B90F02" w14:textId="7E92EFAE"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Игра «Мы идем…» </w:t>
            </w:r>
          </w:p>
        </w:tc>
        <w:tc>
          <w:tcPr>
            <w:tcW w:w="1105" w:type="dxa"/>
            <w:tcBorders>
              <w:top w:val="single" w:sz="4" w:space="0" w:color="000000"/>
              <w:left w:val="single" w:sz="4" w:space="0" w:color="000000"/>
              <w:bottom w:val="single" w:sz="4" w:space="0" w:color="000000"/>
              <w:right w:val="single" w:sz="4" w:space="0" w:color="000000"/>
            </w:tcBorders>
            <w:vAlign w:val="center"/>
          </w:tcPr>
          <w:p w14:paraId="6E81C5A9"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0388C548" w14:textId="3DB61AD7" w:rsidR="009C510D"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27.02</w:t>
            </w:r>
          </w:p>
        </w:tc>
        <w:tc>
          <w:tcPr>
            <w:tcW w:w="931" w:type="dxa"/>
            <w:tcBorders>
              <w:top w:val="single" w:sz="4" w:space="0" w:color="auto"/>
              <w:left w:val="single" w:sz="4" w:space="0" w:color="000000"/>
              <w:bottom w:val="single" w:sz="4" w:space="0" w:color="auto"/>
              <w:right w:val="single" w:sz="4" w:space="0" w:color="000000"/>
            </w:tcBorders>
            <w:vAlign w:val="center"/>
          </w:tcPr>
          <w:p w14:paraId="31050963"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2945F794" w14:textId="13E8C0BA"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Учить правильно, обращаться с просьбой к старшим людям, сверстникам.</w:t>
            </w:r>
          </w:p>
        </w:tc>
        <w:tc>
          <w:tcPr>
            <w:tcW w:w="3260" w:type="dxa"/>
            <w:tcBorders>
              <w:top w:val="single" w:sz="4" w:space="0" w:color="auto"/>
              <w:left w:val="single" w:sz="4" w:space="0" w:color="000000"/>
              <w:bottom w:val="single" w:sz="4" w:space="0" w:color="auto"/>
              <w:right w:val="single" w:sz="4" w:space="0" w:color="000000"/>
            </w:tcBorders>
            <w:vAlign w:val="center"/>
          </w:tcPr>
          <w:p w14:paraId="7C37AFB8" w14:textId="7EB2D02A"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Сюжетные и предметные картинки. Ориентировка в пространстве. Выработка умения контролировать себя и других при помощи усвоенных правил поведения.  </w:t>
            </w:r>
          </w:p>
        </w:tc>
      </w:tr>
      <w:tr w:rsidR="00D83F23" w:rsidRPr="00D83F23" w14:paraId="217C70A3"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6C2643BB" w14:textId="77777777" w:rsidR="009C510D" w:rsidRPr="00D83F23" w:rsidRDefault="009C51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13015A5E" w14:textId="04EBA6EA" w:rsidR="009C51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3546" w:type="dxa"/>
            <w:tcBorders>
              <w:top w:val="single" w:sz="4" w:space="0" w:color="000000"/>
              <w:left w:val="single" w:sz="4" w:space="0" w:color="000000"/>
              <w:bottom w:val="single" w:sz="4" w:space="0" w:color="000000"/>
              <w:right w:val="single" w:sz="4" w:space="0" w:color="000000"/>
            </w:tcBorders>
          </w:tcPr>
          <w:p w14:paraId="35F47E53" w14:textId="7030D66D"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Посещение кабинета врача, завуча.</w:t>
            </w:r>
          </w:p>
        </w:tc>
        <w:tc>
          <w:tcPr>
            <w:tcW w:w="1105" w:type="dxa"/>
            <w:tcBorders>
              <w:top w:val="single" w:sz="4" w:space="0" w:color="000000"/>
              <w:left w:val="single" w:sz="4" w:space="0" w:color="000000"/>
              <w:bottom w:val="single" w:sz="4" w:space="0" w:color="000000"/>
              <w:right w:val="single" w:sz="4" w:space="0" w:color="000000"/>
            </w:tcBorders>
            <w:vAlign w:val="center"/>
          </w:tcPr>
          <w:p w14:paraId="7F9EF623"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1055A191" w14:textId="204AD1F6" w:rsidR="009C510D"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05.03</w:t>
            </w:r>
          </w:p>
        </w:tc>
        <w:tc>
          <w:tcPr>
            <w:tcW w:w="931" w:type="dxa"/>
            <w:tcBorders>
              <w:top w:val="single" w:sz="4" w:space="0" w:color="auto"/>
              <w:left w:val="single" w:sz="4" w:space="0" w:color="000000"/>
              <w:bottom w:val="single" w:sz="4" w:space="0" w:color="auto"/>
              <w:right w:val="single" w:sz="4" w:space="0" w:color="000000"/>
            </w:tcBorders>
            <w:vAlign w:val="center"/>
          </w:tcPr>
          <w:p w14:paraId="4023ED1A"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3D4BC57A" w14:textId="3A165740"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Учить правильно, обращаться с просьбой к старшим людям, сверстникам.</w:t>
            </w:r>
          </w:p>
        </w:tc>
        <w:tc>
          <w:tcPr>
            <w:tcW w:w="3260" w:type="dxa"/>
            <w:tcBorders>
              <w:top w:val="single" w:sz="4" w:space="0" w:color="auto"/>
              <w:left w:val="single" w:sz="4" w:space="0" w:color="000000"/>
              <w:bottom w:val="single" w:sz="4" w:space="0" w:color="auto"/>
              <w:right w:val="single" w:sz="4" w:space="0" w:color="000000"/>
            </w:tcBorders>
            <w:vAlign w:val="center"/>
          </w:tcPr>
          <w:p w14:paraId="1EE3BAA8" w14:textId="2CE8E367"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Сюжетные и предметные картинки. Ориентировка в пространстве. Выработка умения контролировать себя и других при помощи усвоенных правил поведения.  </w:t>
            </w:r>
          </w:p>
        </w:tc>
      </w:tr>
      <w:tr w:rsidR="00D83F23" w:rsidRPr="00D83F23" w14:paraId="13295613" w14:textId="77777777" w:rsidTr="00A8284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75EFFF7D" w14:textId="7DF224D4" w:rsidR="009C510D" w:rsidRPr="00D83F23" w:rsidRDefault="009C510D" w:rsidP="00D83F23">
            <w:pPr>
              <w:tabs>
                <w:tab w:val="center" w:pos="4677"/>
                <w:tab w:val="right" w:pos="9355"/>
              </w:tabs>
              <w:spacing w:after="0" w:line="240" w:lineRule="auto"/>
              <w:jc w:val="center"/>
              <w:rPr>
                <w:rFonts w:ascii="Times New Roman" w:hAnsi="Times New Roman"/>
                <w:b/>
                <w:bCs/>
                <w:color w:val="auto"/>
                <w:sz w:val="26"/>
                <w:szCs w:val="26"/>
              </w:rPr>
            </w:pPr>
            <w:r w:rsidRPr="00D83F23">
              <w:rPr>
                <w:rFonts w:ascii="Times New Roman" w:hAnsi="Times New Roman"/>
                <w:b/>
                <w:bCs/>
                <w:color w:val="auto"/>
                <w:sz w:val="26"/>
                <w:szCs w:val="26"/>
              </w:rPr>
              <w:t>Жилище – 4 часа</w:t>
            </w:r>
          </w:p>
        </w:tc>
      </w:tr>
      <w:tr w:rsidR="00D83F23" w:rsidRPr="00D83F23" w14:paraId="7371FC1B"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2EEEAD99" w14:textId="77777777" w:rsidR="009C510D" w:rsidRPr="00D83F23" w:rsidRDefault="009C51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158697CF" w14:textId="5F6F0226" w:rsidR="009C51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9</w:t>
            </w:r>
          </w:p>
        </w:tc>
        <w:tc>
          <w:tcPr>
            <w:tcW w:w="3546" w:type="dxa"/>
            <w:tcBorders>
              <w:top w:val="single" w:sz="4" w:space="0" w:color="000000"/>
              <w:left w:val="single" w:sz="4" w:space="0" w:color="000000"/>
              <w:bottom w:val="single" w:sz="4" w:space="0" w:color="000000"/>
              <w:right w:val="single" w:sz="4" w:space="0" w:color="000000"/>
            </w:tcBorders>
          </w:tcPr>
          <w:p w14:paraId="677A8FC7" w14:textId="0E3D6068"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Виды жилищных помещений в городе.</w:t>
            </w:r>
          </w:p>
        </w:tc>
        <w:tc>
          <w:tcPr>
            <w:tcW w:w="1105" w:type="dxa"/>
            <w:tcBorders>
              <w:top w:val="single" w:sz="4" w:space="0" w:color="000000"/>
              <w:left w:val="single" w:sz="4" w:space="0" w:color="000000"/>
              <w:bottom w:val="single" w:sz="4" w:space="0" w:color="000000"/>
              <w:right w:val="single" w:sz="4" w:space="0" w:color="000000"/>
            </w:tcBorders>
            <w:vAlign w:val="center"/>
          </w:tcPr>
          <w:p w14:paraId="63EAAC3E"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3CDEB664" w14:textId="5DF4F9C2" w:rsidR="009C510D"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12.03</w:t>
            </w:r>
          </w:p>
        </w:tc>
        <w:tc>
          <w:tcPr>
            <w:tcW w:w="931" w:type="dxa"/>
            <w:tcBorders>
              <w:top w:val="single" w:sz="4" w:space="0" w:color="auto"/>
              <w:left w:val="single" w:sz="4" w:space="0" w:color="000000"/>
              <w:bottom w:val="single" w:sz="4" w:space="0" w:color="auto"/>
              <w:right w:val="single" w:sz="4" w:space="0" w:color="000000"/>
            </w:tcBorders>
            <w:vAlign w:val="center"/>
          </w:tcPr>
          <w:p w14:paraId="4707FB6F"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15EF5A88" w14:textId="77777777"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Познакомить с различными видами жилых помещений. Формирование </w:t>
            </w:r>
          </w:p>
          <w:p w14:paraId="1845BAC0" w14:textId="1A70D053"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навыков ухода за жилыми помещениями.</w:t>
            </w:r>
          </w:p>
        </w:tc>
        <w:tc>
          <w:tcPr>
            <w:tcW w:w="3260" w:type="dxa"/>
            <w:tcBorders>
              <w:top w:val="single" w:sz="4" w:space="0" w:color="auto"/>
              <w:left w:val="single" w:sz="4" w:space="0" w:color="000000"/>
              <w:bottom w:val="single" w:sz="4" w:space="0" w:color="auto"/>
              <w:right w:val="single" w:sz="4" w:space="0" w:color="000000"/>
            </w:tcBorders>
          </w:tcPr>
          <w:p w14:paraId="461A2108" w14:textId="3D1466EF"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Развитие внимания, игра «Где был Буратино?» </w:t>
            </w:r>
          </w:p>
        </w:tc>
      </w:tr>
      <w:tr w:rsidR="00D83F23" w:rsidRPr="00D83F23" w14:paraId="67BD219B"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0E0C4731" w14:textId="77777777" w:rsidR="009C510D" w:rsidRPr="00D83F23" w:rsidRDefault="009C51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0813E9C3" w14:textId="133D7012" w:rsidR="009C51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10</w:t>
            </w:r>
          </w:p>
        </w:tc>
        <w:tc>
          <w:tcPr>
            <w:tcW w:w="3546" w:type="dxa"/>
            <w:tcBorders>
              <w:top w:val="single" w:sz="4" w:space="0" w:color="000000"/>
              <w:left w:val="single" w:sz="4" w:space="0" w:color="000000"/>
              <w:bottom w:val="single" w:sz="4" w:space="0" w:color="000000"/>
              <w:right w:val="single" w:sz="4" w:space="0" w:color="000000"/>
            </w:tcBorders>
          </w:tcPr>
          <w:p w14:paraId="7EFB91D6" w14:textId="634A80A1"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Мой дом</w:t>
            </w:r>
          </w:p>
        </w:tc>
        <w:tc>
          <w:tcPr>
            <w:tcW w:w="1105" w:type="dxa"/>
            <w:tcBorders>
              <w:top w:val="single" w:sz="4" w:space="0" w:color="000000"/>
              <w:left w:val="single" w:sz="4" w:space="0" w:color="000000"/>
              <w:bottom w:val="single" w:sz="4" w:space="0" w:color="000000"/>
              <w:right w:val="single" w:sz="4" w:space="0" w:color="000000"/>
            </w:tcBorders>
            <w:vAlign w:val="center"/>
          </w:tcPr>
          <w:p w14:paraId="1416C132"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47FE57C8" w14:textId="4E0017C4" w:rsidR="009C510D"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19.03</w:t>
            </w:r>
          </w:p>
        </w:tc>
        <w:tc>
          <w:tcPr>
            <w:tcW w:w="931" w:type="dxa"/>
            <w:tcBorders>
              <w:top w:val="single" w:sz="4" w:space="0" w:color="auto"/>
              <w:left w:val="single" w:sz="4" w:space="0" w:color="000000"/>
              <w:bottom w:val="single" w:sz="4" w:space="0" w:color="auto"/>
              <w:right w:val="single" w:sz="4" w:space="0" w:color="000000"/>
            </w:tcBorders>
            <w:vAlign w:val="center"/>
          </w:tcPr>
          <w:p w14:paraId="037A6B7A"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4EB55A9A" w14:textId="77777777"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Познакомить с различными видами жилых помещений. Формирование </w:t>
            </w:r>
          </w:p>
          <w:p w14:paraId="0A79D64E" w14:textId="03691873"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навыков ухода за домом.</w:t>
            </w:r>
          </w:p>
        </w:tc>
        <w:tc>
          <w:tcPr>
            <w:tcW w:w="3260" w:type="dxa"/>
            <w:tcBorders>
              <w:top w:val="single" w:sz="4" w:space="0" w:color="auto"/>
              <w:left w:val="single" w:sz="4" w:space="0" w:color="000000"/>
              <w:bottom w:val="single" w:sz="4" w:space="0" w:color="auto"/>
              <w:right w:val="single" w:sz="4" w:space="0" w:color="000000"/>
            </w:tcBorders>
            <w:vAlign w:val="center"/>
          </w:tcPr>
          <w:p w14:paraId="7F1F1D8A" w14:textId="0D50695A"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Ориентировка в пространстве, развитие памяти и воображения, </w:t>
            </w:r>
            <w:r w:rsidRPr="00D83F23">
              <w:rPr>
                <w:rFonts w:ascii="Times New Roman" w:hAnsi="Times New Roman"/>
                <w:color w:val="auto"/>
                <w:sz w:val="26"/>
                <w:szCs w:val="26"/>
              </w:rPr>
              <w:lastRenderedPageBreak/>
              <w:t>игра «Посмотри и запомни».</w:t>
            </w:r>
          </w:p>
        </w:tc>
      </w:tr>
      <w:tr w:rsidR="00A8284E" w:rsidRPr="00D83F23" w14:paraId="4C827635" w14:textId="77777777" w:rsidTr="0094737D">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3119F96C" w14:textId="0108EC80" w:rsidR="00A8284E" w:rsidRPr="009E69CC" w:rsidRDefault="009E69CC" w:rsidP="009E69CC">
            <w:pPr>
              <w:tabs>
                <w:tab w:val="center" w:pos="4677"/>
                <w:tab w:val="right" w:pos="9355"/>
              </w:tabs>
              <w:spacing w:after="0" w:line="240" w:lineRule="auto"/>
              <w:jc w:val="center"/>
              <w:rPr>
                <w:rFonts w:ascii="Times New Roman" w:hAnsi="Times New Roman"/>
                <w:b/>
                <w:bCs/>
                <w:color w:val="auto"/>
                <w:sz w:val="26"/>
                <w:szCs w:val="26"/>
              </w:rPr>
            </w:pPr>
            <w:r w:rsidRPr="009E69CC">
              <w:rPr>
                <w:rFonts w:ascii="Times New Roman" w:hAnsi="Times New Roman"/>
                <w:b/>
                <w:bCs/>
                <w:color w:val="auto"/>
                <w:sz w:val="26"/>
                <w:szCs w:val="26"/>
                <w:lang w:val="en-US"/>
              </w:rPr>
              <w:lastRenderedPageBreak/>
              <w:t xml:space="preserve">IV </w:t>
            </w:r>
            <w:r w:rsidRPr="009E69CC">
              <w:rPr>
                <w:rFonts w:ascii="Times New Roman" w:hAnsi="Times New Roman"/>
                <w:b/>
                <w:bCs/>
                <w:color w:val="auto"/>
                <w:sz w:val="26"/>
                <w:szCs w:val="26"/>
              </w:rPr>
              <w:t>четверть – 7 часов</w:t>
            </w:r>
          </w:p>
        </w:tc>
      </w:tr>
      <w:tr w:rsidR="00D83F23" w:rsidRPr="00D83F23" w14:paraId="542FF830"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4D3322B0" w14:textId="77777777" w:rsidR="009C510D" w:rsidRPr="00D83F23" w:rsidRDefault="009C51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DC68D7C" w14:textId="37012BD2" w:rsidR="009C51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3546" w:type="dxa"/>
            <w:tcBorders>
              <w:top w:val="single" w:sz="4" w:space="0" w:color="000000"/>
              <w:left w:val="single" w:sz="4" w:space="0" w:color="000000"/>
              <w:bottom w:val="single" w:sz="4" w:space="0" w:color="000000"/>
              <w:right w:val="single" w:sz="4" w:space="0" w:color="000000"/>
            </w:tcBorders>
          </w:tcPr>
          <w:p w14:paraId="052E95D5" w14:textId="75AAD3A9"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«Обстановка комнаты»</w:t>
            </w:r>
          </w:p>
        </w:tc>
        <w:tc>
          <w:tcPr>
            <w:tcW w:w="1105" w:type="dxa"/>
            <w:tcBorders>
              <w:top w:val="single" w:sz="4" w:space="0" w:color="000000"/>
              <w:left w:val="single" w:sz="4" w:space="0" w:color="000000"/>
              <w:bottom w:val="single" w:sz="4" w:space="0" w:color="000000"/>
              <w:right w:val="single" w:sz="4" w:space="0" w:color="000000"/>
            </w:tcBorders>
            <w:vAlign w:val="center"/>
          </w:tcPr>
          <w:p w14:paraId="6736C04D"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3A7C4575" w14:textId="529A3159" w:rsidR="009C510D"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02.04</w:t>
            </w:r>
          </w:p>
        </w:tc>
        <w:tc>
          <w:tcPr>
            <w:tcW w:w="931" w:type="dxa"/>
            <w:tcBorders>
              <w:top w:val="single" w:sz="4" w:space="0" w:color="auto"/>
              <w:left w:val="single" w:sz="4" w:space="0" w:color="000000"/>
              <w:bottom w:val="single" w:sz="4" w:space="0" w:color="000000"/>
              <w:right w:val="single" w:sz="4" w:space="0" w:color="000000"/>
            </w:tcBorders>
            <w:vAlign w:val="center"/>
          </w:tcPr>
          <w:p w14:paraId="4C815A2B"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right w:val="single" w:sz="4" w:space="0" w:color="000000"/>
            </w:tcBorders>
          </w:tcPr>
          <w:p w14:paraId="24FED3E1" w14:textId="77777777"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Познакомить с различными видами жилых помещений. Формирование </w:t>
            </w:r>
          </w:p>
          <w:p w14:paraId="196CF419" w14:textId="7C3BC729"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навыков ухода за комнатой.</w:t>
            </w:r>
          </w:p>
        </w:tc>
        <w:tc>
          <w:tcPr>
            <w:tcW w:w="3260" w:type="dxa"/>
            <w:tcBorders>
              <w:top w:val="single" w:sz="4" w:space="0" w:color="auto"/>
              <w:left w:val="single" w:sz="4" w:space="0" w:color="000000"/>
              <w:right w:val="single" w:sz="4" w:space="0" w:color="000000"/>
            </w:tcBorders>
            <w:vAlign w:val="center"/>
          </w:tcPr>
          <w:p w14:paraId="03DD19B5" w14:textId="5F8F2F48"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Ориентировка в пространстве, развитие памяти и воображения, игра «Будь внимателен».</w:t>
            </w:r>
          </w:p>
        </w:tc>
      </w:tr>
      <w:tr w:rsidR="00D83F23" w:rsidRPr="00D83F23" w14:paraId="2289E85D"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1038ADC3" w14:textId="77777777" w:rsidR="009C510D" w:rsidRPr="00D83F23" w:rsidRDefault="009C51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696ECCCE" w14:textId="42FAE37E" w:rsidR="009C51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2</w:t>
            </w:r>
          </w:p>
        </w:tc>
        <w:tc>
          <w:tcPr>
            <w:tcW w:w="3546" w:type="dxa"/>
            <w:tcBorders>
              <w:top w:val="single" w:sz="4" w:space="0" w:color="000000"/>
              <w:left w:val="single" w:sz="4" w:space="0" w:color="000000"/>
              <w:bottom w:val="single" w:sz="4" w:space="0" w:color="000000"/>
              <w:right w:val="single" w:sz="4" w:space="0" w:color="000000"/>
            </w:tcBorders>
          </w:tcPr>
          <w:p w14:paraId="5AB3F92A" w14:textId="57E9D536"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Виды отопления, освещения. </w:t>
            </w:r>
          </w:p>
        </w:tc>
        <w:tc>
          <w:tcPr>
            <w:tcW w:w="1105" w:type="dxa"/>
            <w:tcBorders>
              <w:top w:val="single" w:sz="4" w:space="0" w:color="000000"/>
              <w:left w:val="single" w:sz="4" w:space="0" w:color="000000"/>
              <w:bottom w:val="single" w:sz="4" w:space="0" w:color="000000"/>
              <w:right w:val="single" w:sz="4" w:space="0" w:color="000000"/>
            </w:tcBorders>
            <w:vAlign w:val="center"/>
          </w:tcPr>
          <w:p w14:paraId="456AA38A"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2710B276" w14:textId="5DB337D3" w:rsidR="009C510D"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09.04</w:t>
            </w:r>
          </w:p>
        </w:tc>
        <w:tc>
          <w:tcPr>
            <w:tcW w:w="931" w:type="dxa"/>
            <w:tcBorders>
              <w:top w:val="single" w:sz="4" w:space="0" w:color="auto"/>
              <w:left w:val="single" w:sz="4" w:space="0" w:color="000000"/>
              <w:bottom w:val="single" w:sz="4" w:space="0" w:color="auto"/>
              <w:right w:val="single" w:sz="4" w:space="0" w:color="000000"/>
            </w:tcBorders>
            <w:vAlign w:val="center"/>
          </w:tcPr>
          <w:p w14:paraId="469B1DBA"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47D03FA3" w14:textId="13016F4F"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Познакомить с различными видами отопления.</w:t>
            </w:r>
          </w:p>
        </w:tc>
        <w:tc>
          <w:tcPr>
            <w:tcW w:w="3260" w:type="dxa"/>
            <w:tcBorders>
              <w:top w:val="single" w:sz="4" w:space="0" w:color="auto"/>
              <w:left w:val="single" w:sz="4" w:space="0" w:color="000000"/>
              <w:bottom w:val="single" w:sz="4" w:space="0" w:color="auto"/>
              <w:right w:val="single" w:sz="4" w:space="0" w:color="000000"/>
            </w:tcBorders>
            <w:vAlign w:val="center"/>
          </w:tcPr>
          <w:p w14:paraId="1B262C9B" w14:textId="5D5B53A5"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Видеопрезентация, игра «Чего не стало» </w:t>
            </w:r>
          </w:p>
        </w:tc>
      </w:tr>
      <w:tr w:rsidR="00D83F23" w:rsidRPr="00D83F23" w14:paraId="6D93C01A" w14:textId="77777777" w:rsidTr="00A8284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066BB88D" w14:textId="596C6EE2" w:rsidR="009C510D" w:rsidRPr="00D83F23" w:rsidRDefault="009C510D" w:rsidP="00D83F23">
            <w:pPr>
              <w:tabs>
                <w:tab w:val="center" w:pos="4677"/>
                <w:tab w:val="right" w:pos="9355"/>
              </w:tabs>
              <w:spacing w:after="0" w:line="240" w:lineRule="auto"/>
              <w:jc w:val="center"/>
              <w:rPr>
                <w:rFonts w:ascii="Times New Roman" w:hAnsi="Times New Roman"/>
                <w:b/>
                <w:bCs/>
                <w:color w:val="auto"/>
                <w:sz w:val="26"/>
                <w:szCs w:val="26"/>
              </w:rPr>
            </w:pPr>
            <w:r w:rsidRPr="00D83F23">
              <w:rPr>
                <w:rFonts w:ascii="Times New Roman" w:hAnsi="Times New Roman"/>
                <w:b/>
                <w:bCs/>
                <w:color w:val="auto"/>
                <w:sz w:val="26"/>
                <w:szCs w:val="26"/>
              </w:rPr>
              <w:t>Транспорт – 3 часа</w:t>
            </w:r>
          </w:p>
        </w:tc>
      </w:tr>
      <w:tr w:rsidR="00D83F23" w:rsidRPr="00D83F23" w14:paraId="37276D76"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7EA95B39" w14:textId="77777777" w:rsidR="009C510D" w:rsidRPr="00D83F23" w:rsidRDefault="009C51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421D84B4" w14:textId="2DF62833" w:rsidR="009C51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3</w:t>
            </w:r>
          </w:p>
        </w:tc>
        <w:tc>
          <w:tcPr>
            <w:tcW w:w="3546" w:type="dxa"/>
            <w:tcBorders>
              <w:top w:val="single" w:sz="4" w:space="0" w:color="000000"/>
              <w:left w:val="single" w:sz="4" w:space="0" w:color="000000"/>
              <w:bottom w:val="single" w:sz="4" w:space="0" w:color="000000"/>
              <w:right w:val="single" w:sz="4" w:space="0" w:color="000000"/>
            </w:tcBorders>
          </w:tcPr>
          <w:p w14:paraId="0178D5EB" w14:textId="27BD45E0"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Виды транспорта </w:t>
            </w:r>
          </w:p>
        </w:tc>
        <w:tc>
          <w:tcPr>
            <w:tcW w:w="1105" w:type="dxa"/>
            <w:tcBorders>
              <w:top w:val="single" w:sz="4" w:space="0" w:color="000000"/>
              <w:left w:val="single" w:sz="4" w:space="0" w:color="000000"/>
              <w:bottom w:val="single" w:sz="4" w:space="0" w:color="000000"/>
              <w:right w:val="single" w:sz="4" w:space="0" w:color="000000"/>
            </w:tcBorders>
            <w:vAlign w:val="center"/>
          </w:tcPr>
          <w:p w14:paraId="13B35AC3"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62AD9BC4" w14:textId="0F5E7E10" w:rsidR="009C510D"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16.04</w:t>
            </w:r>
          </w:p>
        </w:tc>
        <w:tc>
          <w:tcPr>
            <w:tcW w:w="931" w:type="dxa"/>
            <w:tcBorders>
              <w:top w:val="single" w:sz="4" w:space="0" w:color="auto"/>
              <w:left w:val="single" w:sz="4" w:space="0" w:color="000000"/>
              <w:bottom w:val="single" w:sz="4" w:space="0" w:color="auto"/>
              <w:right w:val="single" w:sz="4" w:space="0" w:color="000000"/>
            </w:tcBorders>
            <w:vAlign w:val="center"/>
          </w:tcPr>
          <w:p w14:paraId="393DAAFF"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0DD5D34E" w14:textId="68063E2E"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Познакомить с разными видами транспорта (наземный, воздушный, водный.) </w:t>
            </w:r>
          </w:p>
        </w:tc>
        <w:tc>
          <w:tcPr>
            <w:tcW w:w="3260" w:type="dxa"/>
            <w:tcBorders>
              <w:top w:val="single" w:sz="4" w:space="0" w:color="auto"/>
              <w:left w:val="single" w:sz="4" w:space="0" w:color="000000"/>
              <w:bottom w:val="single" w:sz="4" w:space="0" w:color="auto"/>
              <w:right w:val="single" w:sz="4" w:space="0" w:color="000000"/>
            </w:tcBorders>
            <w:vAlign w:val="center"/>
          </w:tcPr>
          <w:p w14:paraId="5F180291" w14:textId="66A2A39F"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Развитие внимания</w:t>
            </w:r>
            <w:r w:rsidR="00D83F23" w:rsidRPr="00D83F23">
              <w:rPr>
                <w:rFonts w:ascii="Times New Roman" w:hAnsi="Times New Roman"/>
                <w:color w:val="auto"/>
                <w:sz w:val="26"/>
                <w:szCs w:val="26"/>
              </w:rPr>
              <w:t>, игра «Четвертый лишний»</w:t>
            </w:r>
          </w:p>
        </w:tc>
      </w:tr>
      <w:tr w:rsidR="00D83F23" w:rsidRPr="00D83F23" w14:paraId="4B292594"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2ACF69D8" w14:textId="77777777" w:rsidR="009C510D" w:rsidRPr="00D83F23" w:rsidRDefault="009C51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21C3E23" w14:textId="5770F4AF" w:rsidR="009C51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4</w:t>
            </w:r>
          </w:p>
        </w:tc>
        <w:tc>
          <w:tcPr>
            <w:tcW w:w="3546" w:type="dxa"/>
            <w:tcBorders>
              <w:top w:val="single" w:sz="4" w:space="0" w:color="000000"/>
              <w:left w:val="single" w:sz="4" w:space="0" w:color="000000"/>
              <w:bottom w:val="single" w:sz="4" w:space="0" w:color="000000"/>
              <w:right w:val="single" w:sz="4" w:space="0" w:color="000000"/>
            </w:tcBorders>
          </w:tcPr>
          <w:p w14:paraId="4088A72C" w14:textId="232E5D45"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Поведение в транспорте </w:t>
            </w:r>
          </w:p>
        </w:tc>
        <w:tc>
          <w:tcPr>
            <w:tcW w:w="1105" w:type="dxa"/>
            <w:tcBorders>
              <w:top w:val="single" w:sz="4" w:space="0" w:color="000000"/>
              <w:left w:val="single" w:sz="4" w:space="0" w:color="000000"/>
              <w:bottom w:val="single" w:sz="4" w:space="0" w:color="000000"/>
              <w:right w:val="single" w:sz="4" w:space="0" w:color="000000"/>
            </w:tcBorders>
            <w:vAlign w:val="center"/>
          </w:tcPr>
          <w:p w14:paraId="55821089"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79C13188" w14:textId="1991748E" w:rsidR="009C510D"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23.04</w:t>
            </w:r>
          </w:p>
        </w:tc>
        <w:tc>
          <w:tcPr>
            <w:tcW w:w="931" w:type="dxa"/>
            <w:tcBorders>
              <w:top w:val="single" w:sz="4" w:space="0" w:color="auto"/>
              <w:left w:val="single" w:sz="4" w:space="0" w:color="000000"/>
              <w:bottom w:val="single" w:sz="4" w:space="0" w:color="auto"/>
              <w:right w:val="single" w:sz="4" w:space="0" w:color="000000"/>
            </w:tcBorders>
            <w:vAlign w:val="center"/>
          </w:tcPr>
          <w:p w14:paraId="03961F7A"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3142428B" w14:textId="528C666B"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Отрабатывать правила поведения в транспорте. </w:t>
            </w:r>
          </w:p>
        </w:tc>
        <w:tc>
          <w:tcPr>
            <w:tcW w:w="3260" w:type="dxa"/>
            <w:tcBorders>
              <w:top w:val="single" w:sz="4" w:space="0" w:color="auto"/>
              <w:left w:val="single" w:sz="4" w:space="0" w:color="000000"/>
              <w:bottom w:val="single" w:sz="4" w:space="0" w:color="auto"/>
              <w:right w:val="single" w:sz="4" w:space="0" w:color="000000"/>
            </w:tcBorders>
            <w:vAlign w:val="center"/>
          </w:tcPr>
          <w:p w14:paraId="55FFA350" w14:textId="6EFDA5FC" w:rsidR="009C510D" w:rsidRPr="00D83F23" w:rsidRDefault="00D83F23"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Ориентировка в пространстве, </w:t>
            </w:r>
            <w:r w:rsidR="009C510D" w:rsidRPr="00D83F23">
              <w:rPr>
                <w:rFonts w:ascii="Times New Roman" w:hAnsi="Times New Roman"/>
                <w:color w:val="auto"/>
                <w:sz w:val="26"/>
                <w:szCs w:val="26"/>
              </w:rPr>
              <w:t>развитие памяти и воображения,</w:t>
            </w:r>
            <w:r w:rsidRPr="00D83F23">
              <w:rPr>
                <w:rFonts w:ascii="Times New Roman" w:hAnsi="Times New Roman"/>
                <w:color w:val="auto"/>
                <w:sz w:val="26"/>
                <w:szCs w:val="26"/>
              </w:rPr>
              <w:t xml:space="preserve"> игра «Найди ошибку»</w:t>
            </w:r>
          </w:p>
        </w:tc>
      </w:tr>
      <w:tr w:rsidR="00D83F23" w:rsidRPr="00D83F23" w14:paraId="5A4194DD"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0F710657" w14:textId="77777777" w:rsidR="009C510D" w:rsidRPr="00D83F23" w:rsidRDefault="009C51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E0CE755" w14:textId="2367B458" w:rsidR="009C51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5</w:t>
            </w:r>
          </w:p>
        </w:tc>
        <w:tc>
          <w:tcPr>
            <w:tcW w:w="3546" w:type="dxa"/>
            <w:tcBorders>
              <w:top w:val="single" w:sz="4" w:space="0" w:color="000000"/>
              <w:left w:val="single" w:sz="4" w:space="0" w:color="000000"/>
              <w:bottom w:val="single" w:sz="4" w:space="0" w:color="000000"/>
              <w:right w:val="single" w:sz="4" w:space="0" w:color="000000"/>
            </w:tcBorders>
          </w:tcPr>
          <w:p w14:paraId="50139CC4" w14:textId="44BCF110"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Дорога домой </w:t>
            </w:r>
          </w:p>
        </w:tc>
        <w:tc>
          <w:tcPr>
            <w:tcW w:w="1105" w:type="dxa"/>
            <w:tcBorders>
              <w:top w:val="single" w:sz="4" w:space="0" w:color="000000"/>
              <w:left w:val="single" w:sz="4" w:space="0" w:color="000000"/>
              <w:bottom w:val="single" w:sz="4" w:space="0" w:color="000000"/>
              <w:right w:val="single" w:sz="4" w:space="0" w:color="000000"/>
            </w:tcBorders>
            <w:vAlign w:val="center"/>
          </w:tcPr>
          <w:p w14:paraId="1B71F2D5"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7D7D90DE" w14:textId="6391225C" w:rsidR="009C510D" w:rsidRPr="009E69CC" w:rsidRDefault="009E69CC"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30.04</w:t>
            </w:r>
          </w:p>
        </w:tc>
        <w:tc>
          <w:tcPr>
            <w:tcW w:w="931" w:type="dxa"/>
            <w:tcBorders>
              <w:top w:val="single" w:sz="4" w:space="0" w:color="auto"/>
              <w:left w:val="single" w:sz="4" w:space="0" w:color="000000"/>
              <w:bottom w:val="single" w:sz="4" w:space="0" w:color="auto"/>
              <w:right w:val="single" w:sz="4" w:space="0" w:color="000000"/>
            </w:tcBorders>
            <w:vAlign w:val="center"/>
          </w:tcPr>
          <w:p w14:paraId="552B9D64"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6F41EC70" w14:textId="77777777"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Учить </w:t>
            </w:r>
          </w:p>
          <w:p w14:paraId="0541F234" w14:textId="4F186F29"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ориентироваться в большом пространстве. </w:t>
            </w:r>
          </w:p>
        </w:tc>
        <w:tc>
          <w:tcPr>
            <w:tcW w:w="3260" w:type="dxa"/>
            <w:tcBorders>
              <w:top w:val="single" w:sz="4" w:space="0" w:color="auto"/>
              <w:left w:val="single" w:sz="4" w:space="0" w:color="000000"/>
              <w:bottom w:val="single" w:sz="4" w:space="0" w:color="auto"/>
              <w:right w:val="single" w:sz="4" w:space="0" w:color="000000"/>
            </w:tcBorders>
            <w:vAlign w:val="center"/>
          </w:tcPr>
          <w:p w14:paraId="4DF56572" w14:textId="13D6FE27" w:rsidR="009C510D" w:rsidRPr="00D83F23" w:rsidRDefault="00D83F23"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Ориентировка в пространстве, развитие памяти, игра «Цепочка»</w:t>
            </w:r>
          </w:p>
        </w:tc>
      </w:tr>
      <w:tr w:rsidR="00D83F23" w:rsidRPr="00D83F23" w14:paraId="63118864" w14:textId="77777777" w:rsidTr="00A8284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3DC8FFFE" w14:textId="08718C70" w:rsidR="009C510D" w:rsidRPr="00D83F23" w:rsidRDefault="00D83F23" w:rsidP="00D83F23">
            <w:pPr>
              <w:tabs>
                <w:tab w:val="center" w:pos="4677"/>
                <w:tab w:val="right" w:pos="9355"/>
              </w:tabs>
              <w:spacing w:after="0" w:line="240" w:lineRule="auto"/>
              <w:jc w:val="center"/>
              <w:rPr>
                <w:rFonts w:ascii="Times New Roman" w:hAnsi="Times New Roman"/>
                <w:b/>
                <w:bCs/>
                <w:color w:val="auto"/>
                <w:sz w:val="26"/>
                <w:szCs w:val="26"/>
              </w:rPr>
            </w:pPr>
            <w:r w:rsidRPr="00D83F23">
              <w:rPr>
                <w:rFonts w:ascii="Times New Roman" w:hAnsi="Times New Roman"/>
                <w:b/>
                <w:bCs/>
                <w:color w:val="auto"/>
                <w:sz w:val="26"/>
                <w:szCs w:val="26"/>
              </w:rPr>
              <w:t>Торговля – 2 часа</w:t>
            </w:r>
          </w:p>
        </w:tc>
      </w:tr>
      <w:tr w:rsidR="00D83F23" w:rsidRPr="00D83F23" w14:paraId="33734947"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457BB6BC" w14:textId="77777777" w:rsidR="00D83F23" w:rsidRPr="00D83F23" w:rsidRDefault="00D83F23"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61E270F" w14:textId="5C7E547B" w:rsidR="00D83F23"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6</w:t>
            </w:r>
          </w:p>
        </w:tc>
        <w:tc>
          <w:tcPr>
            <w:tcW w:w="3546" w:type="dxa"/>
            <w:tcBorders>
              <w:top w:val="single" w:sz="4" w:space="0" w:color="000000"/>
              <w:left w:val="single" w:sz="4" w:space="0" w:color="000000"/>
              <w:bottom w:val="single" w:sz="4" w:space="0" w:color="000000"/>
              <w:right w:val="single" w:sz="4" w:space="0" w:color="000000"/>
            </w:tcBorders>
          </w:tcPr>
          <w:p w14:paraId="3DCD3F58" w14:textId="2107084B" w:rsidR="00D83F23" w:rsidRPr="00D83F23" w:rsidRDefault="00D83F23"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Магазины. Их называние. </w:t>
            </w:r>
          </w:p>
        </w:tc>
        <w:tc>
          <w:tcPr>
            <w:tcW w:w="1105" w:type="dxa"/>
            <w:tcBorders>
              <w:top w:val="single" w:sz="4" w:space="0" w:color="000000"/>
              <w:left w:val="single" w:sz="4" w:space="0" w:color="000000"/>
              <w:bottom w:val="single" w:sz="4" w:space="0" w:color="000000"/>
              <w:right w:val="single" w:sz="4" w:space="0" w:color="000000"/>
            </w:tcBorders>
            <w:vAlign w:val="center"/>
          </w:tcPr>
          <w:p w14:paraId="0603E518" w14:textId="77777777" w:rsidR="00D83F23" w:rsidRPr="00D83F23" w:rsidRDefault="00D83F23"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5E788031" w14:textId="298CC7D2" w:rsidR="00D83F23" w:rsidRPr="009E69CC" w:rsidRDefault="009E69CC"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07.05</w:t>
            </w:r>
          </w:p>
        </w:tc>
        <w:tc>
          <w:tcPr>
            <w:tcW w:w="931" w:type="dxa"/>
            <w:tcBorders>
              <w:top w:val="single" w:sz="4" w:space="0" w:color="auto"/>
              <w:left w:val="single" w:sz="4" w:space="0" w:color="000000"/>
              <w:bottom w:val="single" w:sz="4" w:space="0" w:color="auto"/>
              <w:right w:val="single" w:sz="4" w:space="0" w:color="000000"/>
            </w:tcBorders>
            <w:vAlign w:val="center"/>
          </w:tcPr>
          <w:p w14:paraId="4FDAB3AA" w14:textId="77777777" w:rsidR="00D83F23" w:rsidRPr="00D83F23" w:rsidRDefault="00D83F23"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142B4EC3" w14:textId="44BC2BEE" w:rsidR="00D83F23" w:rsidRPr="00D83F23" w:rsidRDefault="00D83F23"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Знать и правильно называть магазины, знать о том, что продаётся в этих магазинах </w:t>
            </w:r>
          </w:p>
        </w:tc>
        <w:tc>
          <w:tcPr>
            <w:tcW w:w="3260" w:type="dxa"/>
            <w:tcBorders>
              <w:top w:val="single" w:sz="4" w:space="0" w:color="auto"/>
              <w:left w:val="single" w:sz="4" w:space="0" w:color="000000"/>
              <w:bottom w:val="single" w:sz="4" w:space="0" w:color="auto"/>
              <w:right w:val="single" w:sz="4" w:space="0" w:color="000000"/>
            </w:tcBorders>
          </w:tcPr>
          <w:p w14:paraId="5C7945B0" w14:textId="55BD40EB" w:rsidR="00D83F23" w:rsidRPr="00D83F23" w:rsidRDefault="00D83F23"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Формировать умение рассматривать предметы, выделять из окружающей обстановки, уметь обращаться с ними и знать их предназначение, игра «Виды магазинов»</w:t>
            </w:r>
          </w:p>
        </w:tc>
      </w:tr>
      <w:tr w:rsidR="00D83F23" w:rsidRPr="00D83F23" w14:paraId="0D4ED81B" w14:textId="77777777" w:rsidTr="00A8284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3A29A8AF" w14:textId="77777777" w:rsidR="00D83F23" w:rsidRPr="00D83F23" w:rsidRDefault="00D83F23"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6B392441" w14:textId="757BDB95" w:rsidR="00D83F23"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p>
        </w:tc>
        <w:tc>
          <w:tcPr>
            <w:tcW w:w="3546" w:type="dxa"/>
            <w:tcBorders>
              <w:top w:val="single" w:sz="4" w:space="0" w:color="000000"/>
              <w:left w:val="single" w:sz="4" w:space="0" w:color="000000"/>
              <w:bottom w:val="single" w:sz="4" w:space="0" w:color="000000"/>
              <w:right w:val="single" w:sz="4" w:space="0" w:color="000000"/>
            </w:tcBorders>
          </w:tcPr>
          <w:p w14:paraId="0A30B3EC" w14:textId="25D5E683" w:rsidR="00D83F23" w:rsidRPr="00D83F23" w:rsidRDefault="00D83F23"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Экскурсия в магазин </w:t>
            </w:r>
          </w:p>
        </w:tc>
        <w:tc>
          <w:tcPr>
            <w:tcW w:w="1105" w:type="dxa"/>
            <w:tcBorders>
              <w:top w:val="single" w:sz="4" w:space="0" w:color="000000"/>
              <w:left w:val="single" w:sz="4" w:space="0" w:color="000000"/>
              <w:bottom w:val="single" w:sz="4" w:space="0" w:color="000000"/>
              <w:right w:val="single" w:sz="4" w:space="0" w:color="000000"/>
            </w:tcBorders>
            <w:vAlign w:val="center"/>
          </w:tcPr>
          <w:p w14:paraId="09732434" w14:textId="77777777" w:rsidR="00D83F23" w:rsidRPr="00D83F23" w:rsidRDefault="00D83F23"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21408C99" w14:textId="4E17E8DE" w:rsidR="00D83F23" w:rsidRPr="009E69CC" w:rsidRDefault="009E69CC"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14.05</w:t>
            </w:r>
          </w:p>
        </w:tc>
        <w:tc>
          <w:tcPr>
            <w:tcW w:w="931" w:type="dxa"/>
            <w:tcBorders>
              <w:top w:val="single" w:sz="4" w:space="0" w:color="auto"/>
              <w:left w:val="single" w:sz="4" w:space="0" w:color="000000"/>
              <w:bottom w:val="single" w:sz="4" w:space="0" w:color="000000"/>
              <w:right w:val="single" w:sz="4" w:space="0" w:color="000000"/>
            </w:tcBorders>
            <w:vAlign w:val="center"/>
          </w:tcPr>
          <w:p w14:paraId="445E9BC7" w14:textId="77777777" w:rsidR="00D83F23" w:rsidRPr="00D83F23" w:rsidRDefault="00D83F23"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right w:val="single" w:sz="4" w:space="0" w:color="000000"/>
            </w:tcBorders>
          </w:tcPr>
          <w:p w14:paraId="7C8B0518" w14:textId="01EE2FF8" w:rsidR="00D83F23" w:rsidRPr="00D83F23" w:rsidRDefault="00D83F23"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Уметь приобретать товары в магазинах самообслуживания. </w:t>
            </w:r>
          </w:p>
        </w:tc>
        <w:tc>
          <w:tcPr>
            <w:tcW w:w="3260" w:type="dxa"/>
            <w:tcBorders>
              <w:top w:val="single" w:sz="4" w:space="0" w:color="auto"/>
              <w:left w:val="single" w:sz="4" w:space="0" w:color="000000"/>
              <w:right w:val="single" w:sz="4" w:space="0" w:color="000000"/>
            </w:tcBorders>
          </w:tcPr>
          <w:p w14:paraId="7C4F67D2" w14:textId="49235A28" w:rsidR="00D83F23" w:rsidRPr="00D83F23" w:rsidRDefault="00D83F23"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Формирование произвольности деятельности, навыков самоконтроля, умения работать по инструкции, плану, алгоритму, игра «Что здесь можно купить?»</w:t>
            </w:r>
          </w:p>
        </w:tc>
      </w:tr>
    </w:tbl>
    <w:p w14:paraId="3781F077" w14:textId="4177179A" w:rsidR="005D5A8B" w:rsidRDefault="00387935" w:rsidP="00B51984">
      <w:pPr>
        <w:spacing w:after="0" w:line="240" w:lineRule="auto"/>
        <w:jc w:val="center"/>
        <w:rPr>
          <w:sz w:val="26"/>
        </w:rPr>
      </w:pPr>
      <w:r>
        <w:rPr>
          <w:rFonts w:ascii="Times New Roman" w:hAnsi="Times New Roman"/>
          <w:b/>
          <w:sz w:val="26"/>
        </w:rPr>
        <w:br w:type="page"/>
      </w:r>
    </w:p>
    <w:p w14:paraId="5B51941D" w14:textId="77777777" w:rsidR="00071D68" w:rsidRDefault="00071D68" w:rsidP="001B1507">
      <w:pPr>
        <w:spacing w:after="0" w:line="360" w:lineRule="auto"/>
        <w:jc w:val="right"/>
        <w:rPr>
          <w:rFonts w:ascii="Times New Roman" w:hAnsi="Times New Roman"/>
          <w:i/>
          <w:sz w:val="24"/>
          <w:szCs w:val="24"/>
        </w:rPr>
        <w:sectPr w:rsidR="00071D68" w:rsidSect="00071D68">
          <w:pgSz w:w="16838" w:h="11906" w:orient="landscape"/>
          <w:pgMar w:top="1276" w:right="1134" w:bottom="992" w:left="709" w:header="709" w:footer="709" w:gutter="0"/>
          <w:cols w:space="720"/>
        </w:sectPr>
      </w:pPr>
    </w:p>
    <w:p w14:paraId="5460EFD0" w14:textId="3E90FD48" w:rsidR="001B1507" w:rsidRDefault="001B1507" w:rsidP="001B1507">
      <w:pPr>
        <w:spacing w:after="0" w:line="360" w:lineRule="auto"/>
        <w:jc w:val="right"/>
        <w:rPr>
          <w:rFonts w:ascii="Times New Roman" w:hAnsi="Times New Roman"/>
          <w:i/>
          <w:sz w:val="24"/>
          <w:szCs w:val="24"/>
        </w:rPr>
      </w:pPr>
      <w:r w:rsidRPr="00C31CF6">
        <w:rPr>
          <w:rFonts w:ascii="Times New Roman" w:hAnsi="Times New Roman"/>
          <w:i/>
          <w:sz w:val="24"/>
          <w:szCs w:val="24"/>
        </w:rPr>
        <w:lastRenderedPageBreak/>
        <w:t>Приложение</w:t>
      </w:r>
      <w:r>
        <w:rPr>
          <w:rFonts w:ascii="Times New Roman" w:hAnsi="Times New Roman"/>
          <w:i/>
          <w:sz w:val="24"/>
          <w:szCs w:val="24"/>
        </w:rPr>
        <w:t xml:space="preserve"> </w:t>
      </w:r>
      <w:r w:rsidRPr="00C31CF6">
        <w:rPr>
          <w:rFonts w:ascii="Times New Roman" w:hAnsi="Times New Roman"/>
          <w:i/>
          <w:sz w:val="24"/>
          <w:szCs w:val="24"/>
        </w:rPr>
        <w:t>1</w:t>
      </w:r>
    </w:p>
    <w:p w14:paraId="25DCE84A" w14:textId="77777777" w:rsidR="001B1507" w:rsidRPr="001651C8" w:rsidRDefault="001B1507" w:rsidP="001B1507">
      <w:pPr>
        <w:spacing w:after="0" w:line="240" w:lineRule="auto"/>
        <w:jc w:val="center"/>
        <w:rPr>
          <w:rFonts w:ascii="Times New Roman" w:hAnsi="Times New Roman"/>
          <w:sz w:val="28"/>
          <w:szCs w:val="24"/>
        </w:rPr>
      </w:pPr>
      <w:r w:rsidRPr="001651C8">
        <w:rPr>
          <w:rFonts w:ascii="Times New Roman" w:hAnsi="Times New Roman"/>
          <w:sz w:val="28"/>
          <w:szCs w:val="24"/>
        </w:rPr>
        <w:t>Списочный состав</w:t>
      </w:r>
    </w:p>
    <w:p w14:paraId="26C81DAD" w14:textId="77777777" w:rsidR="001B1507" w:rsidRPr="001651C8" w:rsidRDefault="001B1507" w:rsidP="001B1507">
      <w:pPr>
        <w:spacing w:after="0" w:line="240" w:lineRule="auto"/>
        <w:jc w:val="center"/>
        <w:rPr>
          <w:rFonts w:ascii="Times New Roman" w:hAnsi="Times New Roman"/>
          <w:sz w:val="28"/>
          <w:szCs w:val="24"/>
        </w:rPr>
      </w:pPr>
      <w:r w:rsidRPr="001651C8">
        <w:rPr>
          <w:rFonts w:ascii="Times New Roman" w:hAnsi="Times New Roman"/>
          <w:sz w:val="28"/>
          <w:szCs w:val="24"/>
        </w:rPr>
        <w:t>групп</w:t>
      </w:r>
      <w:r>
        <w:rPr>
          <w:rFonts w:ascii="Times New Roman" w:hAnsi="Times New Roman"/>
          <w:sz w:val="28"/>
          <w:szCs w:val="24"/>
        </w:rPr>
        <w:t>ы внеурочной деятельности</w:t>
      </w:r>
    </w:p>
    <w:p w14:paraId="66273190" w14:textId="161A85E6" w:rsidR="001B1507" w:rsidRDefault="001B1507" w:rsidP="001B1507">
      <w:pPr>
        <w:spacing w:after="0" w:line="240" w:lineRule="auto"/>
        <w:jc w:val="center"/>
        <w:rPr>
          <w:rFonts w:ascii="Times New Roman" w:hAnsi="Times New Roman"/>
          <w:sz w:val="28"/>
          <w:szCs w:val="24"/>
        </w:rPr>
      </w:pPr>
      <w:r>
        <w:rPr>
          <w:rFonts w:ascii="Times New Roman" w:hAnsi="Times New Roman"/>
          <w:sz w:val="28"/>
          <w:szCs w:val="24"/>
        </w:rPr>
        <w:t>в 2023-2024</w:t>
      </w:r>
      <w:r w:rsidRPr="001651C8">
        <w:rPr>
          <w:rFonts w:ascii="Times New Roman" w:hAnsi="Times New Roman"/>
          <w:sz w:val="28"/>
          <w:szCs w:val="24"/>
        </w:rPr>
        <w:t xml:space="preserve"> учебном году</w:t>
      </w:r>
      <w:r>
        <w:rPr>
          <w:rFonts w:ascii="Times New Roman" w:hAnsi="Times New Roman"/>
          <w:sz w:val="28"/>
          <w:szCs w:val="24"/>
        </w:rPr>
        <w:t>.</w:t>
      </w:r>
    </w:p>
    <w:p w14:paraId="128F8686" w14:textId="77777777" w:rsidR="001B1507" w:rsidRDefault="001B1507" w:rsidP="001B1507">
      <w:pPr>
        <w:spacing w:after="0" w:line="240" w:lineRule="auto"/>
        <w:jc w:val="center"/>
        <w:rPr>
          <w:rFonts w:ascii="Times New Roman" w:hAnsi="Times New Roman"/>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3582"/>
        <w:gridCol w:w="4632"/>
      </w:tblGrid>
      <w:tr w:rsidR="001B1507" w:rsidRPr="001B1507" w14:paraId="2CD61504" w14:textId="77777777" w:rsidTr="00A8284E">
        <w:trPr>
          <w:trHeight w:val="175"/>
        </w:trPr>
        <w:tc>
          <w:tcPr>
            <w:tcW w:w="4547" w:type="dxa"/>
            <w:gridSpan w:val="2"/>
            <w:tcBorders>
              <w:top w:val="single" w:sz="4" w:space="0" w:color="000000"/>
              <w:left w:val="single" w:sz="4" w:space="0" w:color="000000"/>
              <w:bottom w:val="single" w:sz="4" w:space="0" w:color="000000"/>
              <w:right w:val="single" w:sz="4" w:space="0" w:color="000000"/>
            </w:tcBorders>
          </w:tcPr>
          <w:p w14:paraId="5FC5CB33"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Группа внеурочной деятельности</w:t>
            </w:r>
          </w:p>
        </w:tc>
        <w:tc>
          <w:tcPr>
            <w:tcW w:w="4631" w:type="dxa"/>
            <w:tcBorders>
              <w:top w:val="single" w:sz="4" w:space="0" w:color="000000"/>
              <w:left w:val="single" w:sz="4" w:space="0" w:color="000000"/>
              <w:bottom w:val="single" w:sz="4" w:space="0" w:color="000000"/>
              <w:right w:val="single" w:sz="4" w:space="0" w:color="000000"/>
            </w:tcBorders>
          </w:tcPr>
          <w:p w14:paraId="42114D7A" w14:textId="31071241" w:rsidR="001B1507" w:rsidRPr="001B1507" w:rsidRDefault="001B1507" w:rsidP="001B1507">
            <w:pPr>
              <w:pStyle w:val="af3"/>
              <w:jc w:val="center"/>
              <w:rPr>
                <w:rFonts w:ascii="Times New Roman" w:hAnsi="Times New Roman"/>
                <w:b/>
                <w:sz w:val="26"/>
                <w:szCs w:val="26"/>
              </w:rPr>
            </w:pPr>
            <w:r>
              <w:rPr>
                <w:rFonts w:ascii="Times New Roman" w:hAnsi="Times New Roman"/>
                <w:b/>
                <w:sz w:val="26"/>
                <w:szCs w:val="26"/>
              </w:rPr>
              <w:t xml:space="preserve">Факультатив </w:t>
            </w:r>
            <w:r w:rsidRPr="001B1507">
              <w:rPr>
                <w:rFonts w:ascii="Times New Roman" w:hAnsi="Times New Roman"/>
                <w:b/>
                <w:sz w:val="26"/>
                <w:szCs w:val="26"/>
              </w:rPr>
              <w:t xml:space="preserve">«Я </w:t>
            </w:r>
            <w:r w:rsidR="00D83F23">
              <w:rPr>
                <w:rFonts w:ascii="Times New Roman" w:hAnsi="Times New Roman"/>
                <w:b/>
                <w:sz w:val="26"/>
                <w:szCs w:val="26"/>
              </w:rPr>
              <w:t>умею</w:t>
            </w:r>
            <w:r w:rsidRPr="001B1507">
              <w:rPr>
                <w:rFonts w:ascii="Times New Roman" w:hAnsi="Times New Roman"/>
                <w:b/>
                <w:sz w:val="26"/>
                <w:szCs w:val="26"/>
              </w:rPr>
              <w:t>»</w:t>
            </w:r>
          </w:p>
        </w:tc>
      </w:tr>
      <w:tr w:rsidR="001B1507" w:rsidRPr="001B1507" w14:paraId="3BED1AC6" w14:textId="77777777" w:rsidTr="00A8284E">
        <w:trPr>
          <w:trHeight w:val="166"/>
        </w:trPr>
        <w:tc>
          <w:tcPr>
            <w:tcW w:w="4547" w:type="dxa"/>
            <w:gridSpan w:val="2"/>
            <w:tcBorders>
              <w:top w:val="single" w:sz="4" w:space="0" w:color="000000"/>
              <w:left w:val="single" w:sz="4" w:space="0" w:color="000000"/>
              <w:bottom w:val="single" w:sz="4" w:space="0" w:color="000000"/>
              <w:right w:val="single" w:sz="4" w:space="0" w:color="000000"/>
            </w:tcBorders>
          </w:tcPr>
          <w:p w14:paraId="2BF1102C"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Расписание занятий</w:t>
            </w:r>
          </w:p>
        </w:tc>
        <w:tc>
          <w:tcPr>
            <w:tcW w:w="4631" w:type="dxa"/>
            <w:tcBorders>
              <w:top w:val="single" w:sz="4" w:space="0" w:color="000000"/>
              <w:left w:val="single" w:sz="4" w:space="0" w:color="000000"/>
              <w:bottom w:val="single" w:sz="4" w:space="0" w:color="000000"/>
              <w:right w:val="single" w:sz="4" w:space="0" w:color="000000"/>
            </w:tcBorders>
          </w:tcPr>
          <w:p w14:paraId="5A063A08" w14:textId="06FA541E" w:rsidR="001B1507" w:rsidRPr="001B1507" w:rsidRDefault="00D83F23" w:rsidP="001B1507">
            <w:pPr>
              <w:pStyle w:val="af3"/>
              <w:jc w:val="center"/>
              <w:rPr>
                <w:rFonts w:ascii="Times New Roman" w:hAnsi="Times New Roman"/>
                <w:b/>
                <w:color w:val="000000" w:themeColor="text1"/>
                <w:sz w:val="26"/>
                <w:szCs w:val="26"/>
              </w:rPr>
            </w:pPr>
            <w:r>
              <w:rPr>
                <w:rFonts w:ascii="Times New Roman" w:hAnsi="Times New Roman"/>
                <w:b/>
                <w:color w:val="000000" w:themeColor="text1"/>
                <w:sz w:val="26"/>
                <w:szCs w:val="26"/>
              </w:rPr>
              <w:t>Вторник</w:t>
            </w:r>
            <w:r w:rsidR="001B1507" w:rsidRPr="001B1507">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09</w:t>
            </w:r>
            <w:r w:rsidR="001B1507" w:rsidRPr="001B1507">
              <w:rPr>
                <w:rFonts w:ascii="Times New Roman" w:hAnsi="Times New Roman"/>
                <w:b/>
                <w:color w:val="000000" w:themeColor="text1"/>
                <w:sz w:val="26"/>
                <w:szCs w:val="26"/>
              </w:rPr>
              <w:t>.</w:t>
            </w:r>
            <w:r>
              <w:rPr>
                <w:rFonts w:ascii="Times New Roman" w:hAnsi="Times New Roman"/>
                <w:b/>
                <w:color w:val="000000" w:themeColor="text1"/>
                <w:sz w:val="26"/>
                <w:szCs w:val="26"/>
              </w:rPr>
              <w:t>35</w:t>
            </w:r>
            <w:r w:rsidR="001B1507" w:rsidRPr="001B1507">
              <w:rPr>
                <w:rFonts w:ascii="Times New Roman" w:hAnsi="Times New Roman"/>
                <w:b/>
                <w:color w:val="000000" w:themeColor="text1"/>
                <w:sz w:val="26"/>
                <w:szCs w:val="26"/>
              </w:rPr>
              <w:t>-</w:t>
            </w:r>
            <w:r>
              <w:rPr>
                <w:rFonts w:ascii="Times New Roman" w:hAnsi="Times New Roman"/>
                <w:b/>
                <w:color w:val="000000" w:themeColor="text1"/>
                <w:sz w:val="26"/>
                <w:szCs w:val="26"/>
              </w:rPr>
              <w:t>10</w:t>
            </w:r>
            <w:r w:rsidR="001B1507" w:rsidRPr="001B1507">
              <w:rPr>
                <w:rFonts w:ascii="Times New Roman" w:hAnsi="Times New Roman"/>
                <w:b/>
                <w:color w:val="000000" w:themeColor="text1"/>
                <w:sz w:val="26"/>
                <w:szCs w:val="26"/>
              </w:rPr>
              <w:t>.</w:t>
            </w:r>
            <w:r>
              <w:rPr>
                <w:rFonts w:ascii="Times New Roman" w:hAnsi="Times New Roman"/>
                <w:b/>
                <w:color w:val="000000" w:themeColor="text1"/>
                <w:sz w:val="26"/>
                <w:szCs w:val="26"/>
              </w:rPr>
              <w:t>1</w:t>
            </w:r>
            <w:r w:rsidR="001B1507" w:rsidRPr="001B1507">
              <w:rPr>
                <w:rFonts w:ascii="Times New Roman" w:hAnsi="Times New Roman"/>
                <w:b/>
                <w:color w:val="000000" w:themeColor="text1"/>
                <w:sz w:val="26"/>
                <w:szCs w:val="26"/>
              </w:rPr>
              <w:t>0</w:t>
            </w:r>
          </w:p>
        </w:tc>
      </w:tr>
      <w:tr w:rsidR="001B1507" w:rsidRPr="001B1507" w14:paraId="49A1C7A2" w14:textId="77777777" w:rsidTr="00A8284E">
        <w:trPr>
          <w:trHeight w:val="175"/>
        </w:trPr>
        <w:tc>
          <w:tcPr>
            <w:tcW w:w="9179" w:type="dxa"/>
            <w:gridSpan w:val="3"/>
            <w:tcBorders>
              <w:top w:val="single" w:sz="4" w:space="0" w:color="000000"/>
              <w:left w:val="single" w:sz="4" w:space="0" w:color="000000"/>
              <w:bottom w:val="single" w:sz="4" w:space="0" w:color="000000"/>
              <w:right w:val="single" w:sz="4" w:space="0" w:color="000000"/>
            </w:tcBorders>
          </w:tcPr>
          <w:p w14:paraId="1228FDEA"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Список детей</w:t>
            </w:r>
          </w:p>
        </w:tc>
      </w:tr>
      <w:tr w:rsidR="001B1507" w:rsidRPr="001B1507" w14:paraId="621BD5C9" w14:textId="77777777" w:rsidTr="00A8284E">
        <w:trPr>
          <w:trHeight w:val="166"/>
        </w:trPr>
        <w:tc>
          <w:tcPr>
            <w:tcW w:w="4547" w:type="dxa"/>
            <w:gridSpan w:val="2"/>
            <w:tcBorders>
              <w:top w:val="single" w:sz="4" w:space="0" w:color="000000"/>
              <w:left w:val="single" w:sz="4" w:space="0" w:color="000000"/>
              <w:bottom w:val="single" w:sz="4" w:space="0" w:color="000000"/>
              <w:right w:val="single" w:sz="4" w:space="0" w:color="000000"/>
            </w:tcBorders>
          </w:tcPr>
          <w:p w14:paraId="5E747295"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Педагог внеурочной деятельности</w:t>
            </w:r>
          </w:p>
        </w:tc>
        <w:tc>
          <w:tcPr>
            <w:tcW w:w="4631" w:type="dxa"/>
            <w:tcBorders>
              <w:top w:val="single" w:sz="4" w:space="0" w:color="000000"/>
              <w:left w:val="single" w:sz="4" w:space="0" w:color="000000"/>
              <w:bottom w:val="single" w:sz="4" w:space="0" w:color="000000"/>
              <w:right w:val="single" w:sz="4" w:space="0" w:color="000000"/>
            </w:tcBorders>
          </w:tcPr>
          <w:p w14:paraId="345CAB13" w14:textId="77777777" w:rsidR="001B1507" w:rsidRPr="001B1507" w:rsidRDefault="001B1507" w:rsidP="001B1507">
            <w:pPr>
              <w:pStyle w:val="af3"/>
              <w:jc w:val="center"/>
              <w:rPr>
                <w:rFonts w:ascii="Times New Roman" w:hAnsi="Times New Roman"/>
                <w:b/>
                <w:sz w:val="26"/>
                <w:szCs w:val="26"/>
              </w:rPr>
            </w:pPr>
            <w:r w:rsidRPr="001B1507">
              <w:rPr>
                <w:rFonts w:ascii="Times New Roman" w:hAnsi="Times New Roman"/>
                <w:b/>
                <w:sz w:val="26"/>
                <w:szCs w:val="26"/>
              </w:rPr>
              <w:t>Штрак Татьяна Александровна</w:t>
            </w:r>
          </w:p>
        </w:tc>
      </w:tr>
      <w:tr w:rsidR="001B1507" w:rsidRPr="001B1507" w14:paraId="371B6ABE" w14:textId="77777777" w:rsidTr="00A8284E">
        <w:trPr>
          <w:trHeight w:val="175"/>
        </w:trPr>
        <w:tc>
          <w:tcPr>
            <w:tcW w:w="965" w:type="dxa"/>
            <w:tcBorders>
              <w:top w:val="single" w:sz="4" w:space="0" w:color="000000"/>
              <w:left w:val="single" w:sz="4" w:space="0" w:color="000000"/>
              <w:bottom w:val="single" w:sz="4" w:space="0" w:color="000000"/>
              <w:right w:val="single" w:sz="4" w:space="0" w:color="000000"/>
            </w:tcBorders>
          </w:tcPr>
          <w:p w14:paraId="60E570B6"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w:t>
            </w:r>
          </w:p>
        </w:tc>
        <w:tc>
          <w:tcPr>
            <w:tcW w:w="3582" w:type="dxa"/>
            <w:tcBorders>
              <w:top w:val="single" w:sz="4" w:space="0" w:color="000000"/>
              <w:left w:val="single" w:sz="4" w:space="0" w:color="000000"/>
              <w:bottom w:val="single" w:sz="4" w:space="0" w:color="000000"/>
              <w:right w:val="single" w:sz="4" w:space="0" w:color="000000"/>
            </w:tcBorders>
          </w:tcPr>
          <w:p w14:paraId="5D21D726" w14:textId="77777777" w:rsidR="001B1507" w:rsidRPr="001B1507" w:rsidRDefault="001B1507" w:rsidP="001B1507">
            <w:pPr>
              <w:pStyle w:val="af3"/>
              <w:rPr>
                <w:rFonts w:ascii="Times New Roman" w:hAnsi="Times New Roman"/>
                <w:b/>
                <w:sz w:val="26"/>
                <w:szCs w:val="26"/>
              </w:rPr>
            </w:pPr>
            <w:r w:rsidRPr="001B1507">
              <w:rPr>
                <w:rFonts w:ascii="Times New Roman" w:hAnsi="Times New Roman"/>
                <w:b/>
                <w:sz w:val="26"/>
                <w:szCs w:val="26"/>
              </w:rPr>
              <w:t>Фамилия, имя ученика</w:t>
            </w:r>
          </w:p>
        </w:tc>
        <w:tc>
          <w:tcPr>
            <w:tcW w:w="4631" w:type="dxa"/>
            <w:tcBorders>
              <w:top w:val="single" w:sz="4" w:space="0" w:color="000000"/>
              <w:left w:val="single" w:sz="4" w:space="0" w:color="000000"/>
              <w:bottom w:val="single" w:sz="4" w:space="0" w:color="000000"/>
              <w:right w:val="single" w:sz="4" w:space="0" w:color="000000"/>
            </w:tcBorders>
          </w:tcPr>
          <w:p w14:paraId="7647AF42" w14:textId="77777777" w:rsidR="001B1507" w:rsidRPr="001B1507" w:rsidRDefault="001B1507" w:rsidP="001B1507">
            <w:pPr>
              <w:pStyle w:val="af3"/>
              <w:jc w:val="center"/>
              <w:rPr>
                <w:rFonts w:ascii="Times New Roman" w:hAnsi="Times New Roman"/>
                <w:b/>
                <w:sz w:val="26"/>
                <w:szCs w:val="26"/>
              </w:rPr>
            </w:pPr>
            <w:r w:rsidRPr="001B1507">
              <w:rPr>
                <w:rFonts w:ascii="Times New Roman" w:hAnsi="Times New Roman"/>
                <w:b/>
                <w:sz w:val="26"/>
                <w:szCs w:val="26"/>
              </w:rPr>
              <w:t>класс</w:t>
            </w:r>
          </w:p>
        </w:tc>
      </w:tr>
      <w:tr w:rsidR="001B1507" w:rsidRPr="001B1507" w14:paraId="2E74C634" w14:textId="77777777" w:rsidTr="00A8284E">
        <w:trPr>
          <w:trHeight w:val="351"/>
        </w:trPr>
        <w:tc>
          <w:tcPr>
            <w:tcW w:w="965" w:type="dxa"/>
            <w:tcBorders>
              <w:top w:val="single" w:sz="4" w:space="0" w:color="000000"/>
              <w:left w:val="single" w:sz="4" w:space="0" w:color="000000"/>
              <w:bottom w:val="single" w:sz="4" w:space="0" w:color="000000"/>
              <w:right w:val="single" w:sz="4" w:space="0" w:color="000000"/>
            </w:tcBorders>
          </w:tcPr>
          <w:p w14:paraId="31DAC6ED"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1.</w:t>
            </w:r>
          </w:p>
        </w:tc>
        <w:tc>
          <w:tcPr>
            <w:tcW w:w="3582" w:type="dxa"/>
            <w:tcBorders>
              <w:top w:val="single" w:sz="4" w:space="0" w:color="000000"/>
              <w:left w:val="single" w:sz="4" w:space="0" w:color="000000"/>
              <w:bottom w:val="single" w:sz="4" w:space="0" w:color="000000"/>
              <w:right w:val="single" w:sz="4" w:space="0" w:color="000000"/>
            </w:tcBorders>
          </w:tcPr>
          <w:p w14:paraId="310E4C03" w14:textId="51B52C66" w:rsidR="001B1507" w:rsidRPr="001B1507" w:rsidRDefault="00A8284E" w:rsidP="00A8284E">
            <w:pPr>
              <w:tabs>
                <w:tab w:val="left" w:pos="331"/>
              </w:tabs>
              <w:spacing w:after="0" w:line="240" w:lineRule="auto"/>
              <w:rPr>
                <w:rFonts w:ascii="Times New Roman" w:hAnsi="Times New Roman"/>
                <w:sz w:val="26"/>
                <w:szCs w:val="26"/>
              </w:rPr>
            </w:pPr>
            <w:r w:rsidRPr="00A8284E">
              <w:rPr>
                <w:rFonts w:ascii="Times New Roman" w:hAnsi="Times New Roman"/>
                <w:sz w:val="26"/>
                <w:szCs w:val="26"/>
              </w:rPr>
              <w:t>Багиров Эмир</w:t>
            </w:r>
          </w:p>
        </w:tc>
        <w:tc>
          <w:tcPr>
            <w:tcW w:w="4631" w:type="dxa"/>
            <w:tcBorders>
              <w:top w:val="single" w:sz="4" w:space="0" w:color="000000"/>
              <w:left w:val="single" w:sz="4" w:space="0" w:color="000000"/>
              <w:bottom w:val="single" w:sz="4" w:space="0" w:color="000000"/>
              <w:right w:val="single" w:sz="4" w:space="0" w:color="000000"/>
            </w:tcBorders>
          </w:tcPr>
          <w:p w14:paraId="0C86E7BC" w14:textId="355C82BA" w:rsidR="001B1507" w:rsidRPr="001B1507" w:rsidRDefault="00CB5CCC" w:rsidP="001B1507">
            <w:pPr>
              <w:spacing w:after="0" w:line="240" w:lineRule="auto"/>
              <w:jc w:val="center"/>
              <w:rPr>
                <w:rFonts w:ascii="Times New Roman" w:hAnsi="Times New Roman"/>
                <w:sz w:val="26"/>
                <w:szCs w:val="26"/>
              </w:rPr>
            </w:pPr>
            <w:r>
              <w:rPr>
                <w:rFonts w:ascii="Times New Roman" w:hAnsi="Times New Roman"/>
                <w:sz w:val="26"/>
                <w:szCs w:val="26"/>
              </w:rPr>
              <w:t>1б</w:t>
            </w:r>
          </w:p>
        </w:tc>
      </w:tr>
      <w:tr w:rsidR="001B1507" w:rsidRPr="001B1507" w14:paraId="42B032D6" w14:textId="77777777" w:rsidTr="00A8284E">
        <w:trPr>
          <w:trHeight w:val="342"/>
        </w:trPr>
        <w:tc>
          <w:tcPr>
            <w:tcW w:w="965" w:type="dxa"/>
            <w:tcBorders>
              <w:top w:val="single" w:sz="4" w:space="0" w:color="000000"/>
              <w:left w:val="single" w:sz="4" w:space="0" w:color="000000"/>
              <w:bottom w:val="single" w:sz="4" w:space="0" w:color="000000"/>
              <w:right w:val="single" w:sz="4" w:space="0" w:color="000000"/>
            </w:tcBorders>
          </w:tcPr>
          <w:p w14:paraId="50E4877D"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2.</w:t>
            </w:r>
          </w:p>
        </w:tc>
        <w:tc>
          <w:tcPr>
            <w:tcW w:w="3582" w:type="dxa"/>
            <w:tcBorders>
              <w:top w:val="single" w:sz="4" w:space="0" w:color="000000"/>
              <w:left w:val="single" w:sz="4" w:space="0" w:color="000000"/>
              <w:bottom w:val="single" w:sz="4" w:space="0" w:color="000000"/>
              <w:right w:val="single" w:sz="4" w:space="0" w:color="000000"/>
            </w:tcBorders>
          </w:tcPr>
          <w:p w14:paraId="6A2EB501" w14:textId="2E7538F8" w:rsidR="001B1507" w:rsidRPr="001B1507" w:rsidRDefault="00A8284E" w:rsidP="00A8284E">
            <w:pPr>
              <w:tabs>
                <w:tab w:val="left" w:pos="331"/>
              </w:tabs>
              <w:spacing w:after="0" w:line="240" w:lineRule="auto"/>
              <w:rPr>
                <w:rFonts w:ascii="Times New Roman" w:hAnsi="Times New Roman"/>
                <w:sz w:val="26"/>
                <w:szCs w:val="26"/>
              </w:rPr>
            </w:pPr>
            <w:r w:rsidRPr="00A8284E">
              <w:rPr>
                <w:rFonts w:ascii="Times New Roman" w:hAnsi="Times New Roman"/>
                <w:sz w:val="26"/>
                <w:szCs w:val="26"/>
              </w:rPr>
              <w:t xml:space="preserve">Саяхов Илья </w:t>
            </w:r>
          </w:p>
        </w:tc>
        <w:tc>
          <w:tcPr>
            <w:tcW w:w="4631" w:type="dxa"/>
            <w:tcBorders>
              <w:top w:val="single" w:sz="4" w:space="0" w:color="000000"/>
              <w:left w:val="single" w:sz="4" w:space="0" w:color="000000"/>
              <w:bottom w:val="single" w:sz="4" w:space="0" w:color="000000"/>
              <w:right w:val="single" w:sz="4" w:space="0" w:color="000000"/>
            </w:tcBorders>
          </w:tcPr>
          <w:p w14:paraId="1CE2C51A" w14:textId="3538E676" w:rsidR="001B1507" w:rsidRPr="001B1507" w:rsidRDefault="00CB5CCC" w:rsidP="001B1507">
            <w:pPr>
              <w:spacing w:after="0" w:line="240" w:lineRule="auto"/>
              <w:jc w:val="center"/>
              <w:rPr>
                <w:rFonts w:ascii="Times New Roman" w:hAnsi="Times New Roman"/>
                <w:sz w:val="26"/>
                <w:szCs w:val="26"/>
              </w:rPr>
            </w:pPr>
            <w:r>
              <w:rPr>
                <w:rFonts w:ascii="Times New Roman" w:hAnsi="Times New Roman"/>
                <w:sz w:val="26"/>
                <w:szCs w:val="26"/>
              </w:rPr>
              <w:t>1б</w:t>
            </w:r>
          </w:p>
        </w:tc>
      </w:tr>
      <w:tr w:rsidR="001B1507" w:rsidRPr="001B1507" w14:paraId="5B489947" w14:textId="77777777" w:rsidTr="00A8284E">
        <w:trPr>
          <w:trHeight w:val="351"/>
        </w:trPr>
        <w:tc>
          <w:tcPr>
            <w:tcW w:w="965" w:type="dxa"/>
            <w:tcBorders>
              <w:top w:val="single" w:sz="4" w:space="0" w:color="000000"/>
              <w:left w:val="single" w:sz="4" w:space="0" w:color="000000"/>
              <w:bottom w:val="single" w:sz="4" w:space="0" w:color="000000"/>
              <w:right w:val="single" w:sz="4" w:space="0" w:color="000000"/>
            </w:tcBorders>
          </w:tcPr>
          <w:p w14:paraId="7C9B2503"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3.</w:t>
            </w:r>
          </w:p>
        </w:tc>
        <w:tc>
          <w:tcPr>
            <w:tcW w:w="3582" w:type="dxa"/>
            <w:tcBorders>
              <w:top w:val="single" w:sz="4" w:space="0" w:color="000000"/>
              <w:left w:val="single" w:sz="4" w:space="0" w:color="000000"/>
              <w:bottom w:val="single" w:sz="4" w:space="0" w:color="000000"/>
              <w:right w:val="single" w:sz="4" w:space="0" w:color="000000"/>
            </w:tcBorders>
          </w:tcPr>
          <w:p w14:paraId="66E7EC28" w14:textId="62175BDB" w:rsidR="001B1507" w:rsidRPr="001B1507" w:rsidRDefault="00A8284E" w:rsidP="00A8284E">
            <w:pPr>
              <w:tabs>
                <w:tab w:val="left" w:pos="331"/>
              </w:tabs>
              <w:spacing w:after="0" w:line="240" w:lineRule="auto"/>
              <w:rPr>
                <w:rFonts w:ascii="Times New Roman" w:hAnsi="Times New Roman"/>
                <w:sz w:val="26"/>
                <w:szCs w:val="26"/>
              </w:rPr>
            </w:pPr>
            <w:r w:rsidRPr="00A8284E">
              <w:rPr>
                <w:rFonts w:ascii="Times New Roman" w:hAnsi="Times New Roman"/>
                <w:sz w:val="26"/>
                <w:szCs w:val="26"/>
              </w:rPr>
              <w:t>Якимов Даниил</w:t>
            </w:r>
          </w:p>
        </w:tc>
        <w:tc>
          <w:tcPr>
            <w:tcW w:w="4631" w:type="dxa"/>
            <w:tcBorders>
              <w:top w:val="single" w:sz="4" w:space="0" w:color="000000"/>
              <w:left w:val="single" w:sz="4" w:space="0" w:color="000000"/>
              <w:bottom w:val="single" w:sz="4" w:space="0" w:color="000000"/>
              <w:right w:val="single" w:sz="4" w:space="0" w:color="000000"/>
            </w:tcBorders>
          </w:tcPr>
          <w:p w14:paraId="6A5BB556" w14:textId="6348CB28" w:rsidR="001B1507" w:rsidRPr="001B1507" w:rsidRDefault="00CB5CCC" w:rsidP="001B1507">
            <w:pPr>
              <w:spacing w:after="0" w:line="240" w:lineRule="auto"/>
              <w:jc w:val="center"/>
              <w:rPr>
                <w:rFonts w:ascii="Times New Roman" w:hAnsi="Times New Roman"/>
                <w:sz w:val="26"/>
                <w:szCs w:val="26"/>
              </w:rPr>
            </w:pPr>
            <w:r>
              <w:rPr>
                <w:rFonts w:ascii="Times New Roman" w:hAnsi="Times New Roman"/>
                <w:sz w:val="26"/>
                <w:szCs w:val="26"/>
              </w:rPr>
              <w:t>1б</w:t>
            </w:r>
          </w:p>
        </w:tc>
      </w:tr>
      <w:tr w:rsidR="001B1507" w:rsidRPr="001B1507" w14:paraId="7C6F13C9" w14:textId="77777777" w:rsidTr="00A8284E">
        <w:trPr>
          <w:trHeight w:val="342"/>
        </w:trPr>
        <w:tc>
          <w:tcPr>
            <w:tcW w:w="965" w:type="dxa"/>
            <w:tcBorders>
              <w:top w:val="single" w:sz="4" w:space="0" w:color="000000"/>
              <w:left w:val="single" w:sz="4" w:space="0" w:color="000000"/>
              <w:bottom w:val="single" w:sz="4" w:space="0" w:color="000000"/>
              <w:right w:val="single" w:sz="4" w:space="0" w:color="000000"/>
            </w:tcBorders>
          </w:tcPr>
          <w:p w14:paraId="0B2D2E5C"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4.</w:t>
            </w:r>
          </w:p>
        </w:tc>
        <w:tc>
          <w:tcPr>
            <w:tcW w:w="3582" w:type="dxa"/>
            <w:tcBorders>
              <w:top w:val="single" w:sz="4" w:space="0" w:color="000000"/>
              <w:left w:val="single" w:sz="4" w:space="0" w:color="000000"/>
              <w:bottom w:val="single" w:sz="4" w:space="0" w:color="000000"/>
              <w:right w:val="single" w:sz="4" w:space="0" w:color="000000"/>
            </w:tcBorders>
          </w:tcPr>
          <w:p w14:paraId="5F5832AC" w14:textId="352BD1A0" w:rsidR="001B1507" w:rsidRPr="001B1507" w:rsidRDefault="00A8284E" w:rsidP="00A8284E">
            <w:pPr>
              <w:tabs>
                <w:tab w:val="left" w:pos="331"/>
              </w:tabs>
              <w:spacing w:after="0" w:line="240" w:lineRule="auto"/>
              <w:rPr>
                <w:rFonts w:ascii="Times New Roman" w:hAnsi="Times New Roman"/>
                <w:sz w:val="26"/>
                <w:szCs w:val="26"/>
              </w:rPr>
            </w:pPr>
            <w:r w:rsidRPr="00A8284E">
              <w:rPr>
                <w:rFonts w:ascii="Times New Roman" w:hAnsi="Times New Roman"/>
                <w:sz w:val="26"/>
                <w:szCs w:val="26"/>
              </w:rPr>
              <w:t>Котешова Зарина</w:t>
            </w:r>
          </w:p>
        </w:tc>
        <w:tc>
          <w:tcPr>
            <w:tcW w:w="4631" w:type="dxa"/>
            <w:tcBorders>
              <w:top w:val="single" w:sz="4" w:space="0" w:color="000000"/>
              <w:left w:val="single" w:sz="4" w:space="0" w:color="000000"/>
              <w:bottom w:val="single" w:sz="4" w:space="0" w:color="000000"/>
              <w:right w:val="single" w:sz="4" w:space="0" w:color="000000"/>
            </w:tcBorders>
          </w:tcPr>
          <w:p w14:paraId="559CD39D" w14:textId="66966BD3" w:rsidR="001B1507" w:rsidRPr="001B1507" w:rsidRDefault="00CB5CCC" w:rsidP="001B1507">
            <w:pPr>
              <w:pStyle w:val="af3"/>
              <w:jc w:val="center"/>
              <w:rPr>
                <w:rFonts w:ascii="Times New Roman" w:hAnsi="Times New Roman"/>
                <w:sz w:val="26"/>
                <w:szCs w:val="26"/>
              </w:rPr>
            </w:pPr>
            <w:r>
              <w:rPr>
                <w:rFonts w:ascii="Times New Roman" w:hAnsi="Times New Roman"/>
                <w:sz w:val="26"/>
                <w:szCs w:val="26"/>
              </w:rPr>
              <w:t>1в</w:t>
            </w:r>
          </w:p>
        </w:tc>
      </w:tr>
      <w:tr w:rsidR="001B1507" w:rsidRPr="001B1507" w14:paraId="5B510A22" w14:textId="77777777" w:rsidTr="00A8284E">
        <w:trPr>
          <w:trHeight w:val="351"/>
        </w:trPr>
        <w:tc>
          <w:tcPr>
            <w:tcW w:w="965" w:type="dxa"/>
            <w:tcBorders>
              <w:top w:val="single" w:sz="4" w:space="0" w:color="000000"/>
              <w:left w:val="single" w:sz="4" w:space="0" w:color="000000"/>
              <w:bottom w:val="single" w:sz="4" w:space="0" w:color="000000"/>
              <w:right w:val="single" w:sz="4" w:space="0" w:color="000000"/>
            </w:tcBorders>
          </w:tcPr>
          <w:p w14:paraId="4C56F97C"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5.</w:t>
            </w:r>
          </w:p>
        </w:tc>
        <w:tc>
          <w:tcPr>
            <w:tcW w:w="3582" w:type="dxa"/>
            <w:tcBorders>
              <w:top w:val="single" w:sz="4" w:space="0" w:color="000000"/>
              <w:left w:val="single" w:sz="4" w:space="0" w:color="000000"/>
              <w:bottom w:val="single" w:sz="4" w:space="0" w:color="000000"/>
              <w:right w:val="single" w:sz="4" w:space="0" w:color="000000"/>
            </w:tcBorders>
          </w:tcPr>
          <w:p w14:paraId="3FADE071" w14:textId="101D81BA" w:rsidR="001B1507" w:rsidRPr="001B1507" w:rsidRDefault="00A8284E" w:rsidP="00A8284E">
            <w:pPr>
              <w:tabs>
                <w:tab w:val="left" w:pos="331"/>
              </w:tabs>
              <w:spacing w:after="0" w:line="240" w:lineRule="auto"/>
              <w:rPr>
                <w:rFonts w:ascii="Times New Roman" w:hAnsi="Times New Roman"/>
                <w:sz w:val="26"/>
                <w:szCs w:val="26"/>
              </w:rPr>
            </w:pPr>
            <w:r w:rsidRPr="00A8284E">
              <w:rPr>
                <w:rFonts w:ascii="Times New Roman" w:hAnsi="Times New Roman"/>
                <w:sz w:val="26"/>
                <w:szCs w:val="26"/>
              </w:rPr>
              <w:t>Ремизов Арт</w:t>
            </w:r>
            <w:r w:rsidR="00CB5CCC">
              <w:rPr>
                <w:rFonts w:ascii="Times New Roman" w:hAnsi="Times New Roman"/>
                <w:sz w:val="26"/>
                <w:szCs w:val="26"/>
              </w:rPr>
              <w:t>ё</w:t>
            </w:r>
            <w:r w:rsidRPr="00A8284E">
              <w:rPr>
                <w:rFonts w:ascii="Times New Roman" w:hAnsi="Times New Roman"/>
                <w:sz w:val="26"/>
                <w:szCs w:val="26"/>
              </w:rPr>
              <w:t>м</w:t>
            </w:r>
          </w:p>
        </w:tc>
        <w:tc>
          <w:tcPr>
            <w:tcW w:w="4631" w:type="dxa"/>
            <w:tcBorders>
              <w:top w:val="single" w:sz="4" w:space="0" w:color="000000"/>
              <w:left w:val="single" w:sz="4" w:space="0" w:color="000000"/>
              <w:bottom w:val="single" w:sz="4" w:space="0" w:color="000000"/>
              <w:right w:val="single" w:sz="4" w:space="0" w:color="000000"/>
            </w:tcBorders>
          </w:tcPr>
          <w:p w14:paraId="0C881317" w14:textId="05AB665C" w:rsidR="001B1507" w:rsidRPr="001B1507" w:rsidRDefault="00CB5CCC" w:rsidP="001B1507">
            <w:pPr>
              <w:pStyle w:val="af3"/>
              <w:jc w:val="center"/>
              <w:rPr>
                <w:rFonts w:ascii="Times New Roman" w:hAnsi="Times New Roman"/>
                <w:sz w:val="26"/>
                <w:szCs w:val="26"/>
              </w:rPr>
            </w:pPr>
            <w:r>
              <w:rPr>
                <w:rFonts w:ascii="Times New Roman" w:hAnsi="Times New Roman"/>
                <w:sz w:val="26"/>
                <w:szCs w:val="26"/>
              </w:rPr>
              <w:t>1в</w:t>
            </w:r>
          </w:p>
        </w:tc>
      </w:tr>
      <w:tr w:rsidR="001B1507" w:rsidRPr="001B1507" w14:paraId="582B324F" w14:textId="77777777" w:rsidTr="00A8284E">
        <w:trPr>
          <w:trHeight w:val="166"/>
        </w:trPr>
        <w:tc>
          <w:tcPr>
            <w:tcW w:w="965" w:type="dxa"/>
            <w:tcBorders>
              <w:top w:val="single" w:sz="4" w:space="0" w:color="000000"/>
              <w:left w:val="single" w:sz="4" w:space="0" w:color="000000"/>
              <w:bottom w:val="single" w:sz="4" w:space="0" w:color="000000"/>
              <w:right w:val="single" w:sz="4" w:space="0" w:color="000000"/>
            </w:tcBorders>
          </w:tcPr>
          <w:p w14:paraId="4EFE9DB5" w14:textId="77777777" w:rsidR="001B1507" w:rsidRPr="001B1507" w:rsidRDefault="001B1507" w:rsidP="001B1507">
            <w:pPr>
              <w:pStyle w:val="af3"/>
              <w:jc w:val="center"/>
              <w:rPr>
                <w:rFonts w:ascii="Times New Roman" w:hAnsi="Times New Roman"/>
                <w:sz w:val="26"/>
                <w:szCs w:val="26"/>
              </w:rPr>
            </w:pPr>
            <w:r w:rsidRPr="001B1507">
              <w:rPr>
                <w:rFonts w:ascii="Times New Roman" w:hAnsi="Times New Roman"/>
                <w:sz w:val="26"/>
                <w:szCs w:val="26"/>
              </w:rPr>
              <w:t>6.</w:t>
            </w:r>
          </w:p>
        </w:tc>
        <w:tc>
          <w:tcPr>
            <w:tcW w:w="3582" w:type="dxa"/>
            <w:tcBorders>
              <w:top w:val="single" w:sz="4" w:space="0" w:color="000000"/>
              <w:left w:val="single" w:sz="4" w:space="0" w:color="000000"/>
              <w:bottom w:val="single" w:sz="4" w:space="0" w:color="000000"/>
              <w:right w:val="single" w:sz="4" w:space="0" w:color="000000"/>
            </w:tcBorders>
          </w:tcPr>
          <w:p w14:paraId="18F4FD0D" w14:textId="0377159E" w:rsidR="001B1507" w:rsidRPr="001B1507" w:rsidRDefault="00A8284E" w:rsidP="001B1507">
            <w:pPr>
              <w:pStyle w:val="af3"/>
              <w:rPr>
                <w:rFonts w:ascii="Times New Roman" w:hAnsi="Times New Roman"/>
                <w:sz w:val="26"/>
                <w:szCs w:val="26"/>
              </w:rPr>
            </w:pPr>
            <w:r w:rsidRPr="00186B5D">
              <w:rPr>
                <w:rFonts w:ascii="Times New Roman" w:hAnsi="Times New Roman"/>
                <w:sz w:val="26"/>
                <w:szCs w:val="26"/>
              </w:rPr>
              <w:t>Рябов Арсений</w:t>
            </w:r>
          </w:p>
        </w:tc>
        <w:tc>
          <w:tcPr>
            <w:tcW w:w="4631" w:type="dxa"/>
            <w:tcBorders>
              <w:top w:val="single" w:sz="4" w:space="0" w:color="000000"/>
              <w:left w:val="single" w:sz="4" w:space="0" w:color="000000"/>
              <w:bottom w:val="single" w:sz="4" w:space="0" w:color="000000"/>
              <w:right w:val="single" w:sz="4" w:space="0" w:color="000000"/>
            </w:tcBorders>
          </w:tcPr>
          <w:p w14:paraId="099C9C77" w14:textId="784B7FEA" w:rsidR="001B1507" w:rsidRPr="001B1507" w:rsidRDefault="00CB5CCC" w:rsidP="001B1507">
            <w:pPr>
              <w:pStyle w:val="af3"/>
              <w:jc w:val="center"/>
              <w:rPr>
                <w:rFonts w:ascii="Times New Roman" w:hAnsi="Times New Roman"/>
                <w:sz w:val="26"/>
                <w:szCs w:val="26"/>
              </w:rPr>
            </w:pPr>
            <w:r>
              <w:rPr>
                <w:rFonts w:ascii="Times New Roman" w:hAnsi="Times New Roman"/>
                <w:sz w:val="26"/>
                <w:szCs w:val="26"/>
              </w:rPr>
              <w:t>1в</w:t>
            </w:r>
          </w:p>
        </w:tc>
      </w:tr>
    </w:tbl>
    <w:p w14:paraId="0EF2E85D" w14:textId="77777777" w:rsidR="005D5A8B" w:rsidRDefault="005D5A8B">
      <w:pPr>
        <w:spacing w:after="0" w:line="240" w:lineRule="auto"/>
        <w:jc w:val="both"/>
        <w:rPr>
          <w:rFonts w:ascii="Times New Roman" w:hAnsi="Times New Roman"/>
          <w:b/>
          <w:sz w:val="26"/>
        </w:rPr>
      </w:pPr>
    </w:p>
    <w:sectPr w:rsidR="005D5A8B">
      <w:pgSz w:w="11906" w:h="16838"/>
      <w:pgMar w:top="1135" w:right="992" w:bottom="709" w:left="12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C349" w14:textId="77777777" w:rsidR="006A4859" w:rsidRDefault="006A4859">
      <w:pPr>
        <w:spacing w:after="0" w:line="240" w:lineRule="auto"/>
      </w:pPr>
      <w:r>
        <w:separator/>
      </w:r>
    </w:p>
  </w:endnote>
  <w:endnote w:type="continuationSeparator" w:id="0">
    <w:p w14:paraId="073EBEF4" w14:textId="77777777" w:rsidR="006A4859" w:rsidRDefault="006A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FB6A" w14:textId="77777777" w:rsidR="005D5A8B" w:rsidRDefault="00387935">
    <w:pPr>
      <w:framePr w:wrap="around" w:vAnchor="text" w:hAnchor="margin" w:xAlign="center" w:y="1"/>
    </w:pPr>
    <w:r>
      <w:fldChar w:fldCharType="begin"/>
    </w:r>
    <w:r>
      <w:instrText xml:space="preserve">PAGE </w:instrText>
    </w:r>
    <w:r>
      <w:fldChar w:fldCharType="separate"/>
    </w:r>
    <w:r w:rsidR="00B13344">
      <w:rPr>
        <w:noProof/>
      </w:rPr>
      <w:t>1</w:t>
    </w:r>
    <w:r>
      <w:fldChar w:fldCharType="end"/>
    </w:r>
  </w:p>
  <w:p w14:paraId="558DFBFB" w14:textId="77777777" w:rsidR="005D5A8B" w:rsidRDefault="005D5A8B">
    <w:pPr>
      <w:pStyle w:val="ac"/>
      <w:jc w:val="center"/>
    </w:pPr>
  </w:p>
  <w:p w14:paraId="4308AA5E" w14:textId="77777777" w:rsidR="005D5A8B" w:rsidRDefault="005D5A8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6A1A4" w14:textId="77777777" w:rsidR="006A4859" w:rsidRDefault="006A4859">
      <w:pPr>
        <w:spacing w:after="0" w:line="240" w:lineRule="auto"/>
      </w:pPr>
      <w:r>
        <w:separator/>
      </w:r>
    </w:p>
  </w:footnote>
  <w:footnote w:type="continuationSeparator" w:id="0">
    <w:p w14:paraId="442EE0BD" w14:textId="77777777" w:rsidR="006A4859" w:rsidRDefault="006A4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BD4"/>
    <w:multiLevelType w:val="hybridMultilevel"/>
    <w:tmpl w:val="DA08F486"/>
    <w:lvl w:ilvl="0" w:tplc="4A38AA9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601BCB"/>
    <w:multiLevelType w:val="multilevel"/>
    <w:tmpl w:val="CD0C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416F7"/>
    <w:multiLevelType w:val="multilevel"/>
    <w:tmpl w:val="7428A0D4"/>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230EF0"/>
    <w:multiLevelType w:val="hybridMultilevel"/>
    <w:tmpl w:val="CC50C468"/>
    <w:lvl w:ilvl="0" w:tplc="7942783A">
      <w:start w:val="1"/>
      <w:numFmt w:val="decimal"/>
      <w:lvlText w:val="%1."/>
      <w:lvlJc w:val="left"/>
      <w:pPr>
        <w:ind w:left="253" w:hanging="360"/>
      </w:pPr>
      <w:rPr>
        <w:rFonts w:ascii="Times New Roman" w:hAnsi="Times New Roman" w:cs="Times New Roman" w:hint="default"/>
        <w:color w:val="auto"/>
      </w:rPr>
    </w:lvl>
    <w:lvl w:ilvl="1" w:tplc="04190019" w:tentative="1">
      <w:start w:val="1"/>
      <w:numFmt w:val="lowerLetter"/>
      <w:lvlText w:val="%2."/>
      <w:lvlJc w:val="left"/>
      <w:pPr>
        <w:ind w:left="973" w:hanging="360"/>
      </w:pPr>
    </w:lvl>
    <w:lvl w:ilvl="2" w:tplc="0419001B" w:tentative="1">
      <w:start w:val="1"/>
      <w:numFmt w:val="lowerRoman"/>
      <w:lvlText w:val="%3."/>
      <w:lvlJc w:val="right"/>
      <w:pPr>
        <w:ind w:left="1693" w:hanging="180"/>
      </w:pPr>
    </w:lvl>
    <w:lvl w:ilvl="3" w:tplc="0419000F" w:tentative="1">
      <w:start w:val="1"/>
      <w:numFmt w:val="decimal"/>
      <w:lvlText w:val="%4."/>
      <w:lvlJc w:val="left"/>
      <w:pPr>
        <w:ind w:left="2413" w:hanging="360"/>
      </w:pPr>
    </w:lvl>
    <w:lvl w:ilvl="4" w:tplc="04190019" w:tentative="1">
      <w:start w:val="1"/>
      <w:numFmt w:val="lowerLetter"/>
      <w:lvlText w:val="%5."/>
      <w:lvlJc w:val="left"/>
      <w:pPr>
        <w:ind w:left="3133" w:hanging="360"/>
      </w:pPr>
    </w:lvl>
    <w:lvl w:ilvl="5" w:tplc="0419001B" w:tentative="1">
      <w:start w:val="1"/>
      <w:numFmt w:val="lowerRoman"/>
      <w:lvlText w:val="%6."/>
      <w:lvlJc w:val="right"/>
      <w:pPr>
        <w:ind w:left="3853" w:hanging="180"/>
      </w:pPr>
    </w:lvl>
    <w:lvl w:ilvl="6" w:tplc="0419000F" w:tentative="1">
      <w:start w:val="1"/>
      <w:numFmt w:val="decimal"/>
      <w:lvlText w:val="%7."/>
      <w:lvlJc w:val="left"/>
      <w:pPr>
        <w:ind w:left="4573" w:hanging="360"/>
      </w:pPr>
    </w:lvl>
    <w:lvl w:ilvl="7" w:tplc="04190019" w:tentative="1">
      <w:start w:val="1"/>
      <w:numFmt w:val="lowerLetter"/>
      <w:lvlText w:val="%8."/>
      <w:lvlJc w:val="left"/>
      <w:pPr>
        <w:ind w:left="5293" w:hanging="360"/>
      </w:pPr>
    </w:lvl>
    <w:lvl w:ilvl="8" w:tplc="0419001B" w:tentative="1">
      <w:start w:val="1"/>
      <w:numFmt w:val="lowerRoman"/>
      <w:lvlText w:val="%9."/>
      <w:lvlJc w:val="right"/>
      <w:pPr>
        <w:ind w:left="6013" w:hanging="180"/>
      </w:pPr>
    </w:lvl>
  </w:abstractNum>
  <w:abstractNum w:abstractNumId="4" w15:restartNumberingAfterBreak="0">
    <w:nsid w:val="110F0E9D"/>
    <w:multiLevelType w:val="multilevel"/>
    <w:tmpl w:val="8A5C63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831779"/>
    <w:multiLevelType w:val="hybridMultilevel"/>
    <w:tmpl w:val="CB60BDA2"/>
    <w:lvl w:ilvl="0" w:tplc="79D8D26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F05242"/>
    <w:multiLevelType w:val="multilevel"/>
    <w:tmpl w:val="DDC0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80CD7"/>
    <w:multiLevelType w:val="multilevel"/>
    <w:tmpl w:val="8334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9725E"/>
    <w:multiLevelType w:val="multilevel"/>
    <w:tmpl w:val="C1B0FBF8"/>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2673311D"/>
    <w:multiLevelType w:val="multilevel"/>
    <w:tmpl w:val="9F5050A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ABF2732"/>
    <w:multiLevelType w:val="hybridMultilevel"/>
    <w:tmpl w:val="9E14F07A"/>
    <w:lvl w:ilvl="0" w:tplc="417469F8">
      <w:start w:val="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CF6BF4"/>
    <w:multiLevelType w:val="hybridMultilevel"/>
    <w:tmpl w:val="01EE8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8E03D5"/>
    <w:multiLevelType w:val="hybridMultilevel"/>
    <w:tmpl w:val="6C4E8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2563C9"/>
    <w:multiLevelType w:val="multilevel"/>
    <w:tmpl w:val="B27A7B38"/>
    <w:lvl w:ilvl="0">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4" w15:restartNumberingAfterBreak="0">
    <w:nsid w:val="30735755"/>
    <w:multiLevelType w:val="hybridMultilevel"/>
    <w:tmpl w:val="6C4E8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33256D"/>
    <w:multiLevelType w:val="hybridMultilevel"/>
    <w:tmpl w:val="6C4E8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8D0406"/>
    <w:multiLevelType w:val="multilevel"/>
    <w:tmpl w:val="067640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4E5F67A9"/>
    <w:multiLevelType w:val="hybridMultilevel"/>
    <w:tmpl w:val="01EE8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8C1290"/>
    <w:multiLevelType w:val="multilevel"/>
    <w:tmpl w:val="CA547EAA"/>
    <w:lvl w:ilvl="0">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9" w15:restartNumberingAfterBreak="0">
    <w:nsid w:val="63324EEB"/>
    <w:multiLevelType w:val="multilevel"/>
    <w:tmpl w:val="AD4A7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9E1939"/>
    <w:multiLevelType w:val="multilevel"/>
    <w:tmpl w:val="BC7C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295A7F"/>
    <w:multiLevelType w:val="multilevel"/>
    <w:tmpl w:val="287CA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91521B"/>
    <w:multiLevelType w:val="multilevel"/>
    <w:tmpl w:val="2ED4ECC8"/>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7CA649E8"/>
    <w:multiLevelType w:val="multilevel"/>
    <w:tmpl w:val="F62A4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3"/>
  </w:num>
  <w:num w:numId="3">
    <w:abstractNumId w:val="18"/>
  </w:num>
  <w:num w:numId="4">
    <w:abstractNumId w:val="22"/>
  </w:num>
  <w:num w:numId="5">
    <w:abstractNumId w:val="8"/>
  </w:num>
  <w:num w:numId="6">
    <w:abstractNumId w:val="2"/>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5"/>
  </w:num>
  <w:num w:numId="12">
    <w:abstractNumId w:val="0"/>
  </w:num>
  <w:num w:numId="13">
    <w:abstractNumId w:val="17"/>
  </w:num>
  <w:num w:numId="14">
    <w:abstractNumId w:val="10"/>
  </w:num>
  <w:num w:numId="15">
    <w:abstractNumId w:val="14"/>
  </w:num>
  <w:num w:numId="16">
    <w:abstractNumId w:val="15"/>
  </w:num>
  <w:num w:numId="17">
    <w:abstractNumId w:val="20"/>
  </w:num>
  <w:num w:numId="18">
    <w:abstractNumId w:val="1"/>
  </w:num>
  <w:num w:numId="19">
    <w:abstractNumId w:val="6"/>
  </w:num>
  <w:num w:numId="20">
    <w:abstractNumId w:val="7"/>
  </w:num>
  <w:num w:numId="21">
    <w:abstractNumId w:val="12"/>
  </w:num>
  <w:num w:numId="22">
    <w:abstractNumId w:val="23"/>
  </w:num>
  <w:num w:numId="23">
    <w:abstractNumId w:val="19"/>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8B"/>
    <w:rsid w:val="00004611"/>
    <w:rsid w:val="00017F5D"/>
    <w:rsid w:val="00071D68"/>
    <w:rsid w:val="0009046C"/>
    <w:rsid w:val="000A1817"/>
    <w:rsid w:val="00146CF1"/>
    <w:rsid w:val="00177422"/>
    <w:rsid w:val="00186B5D"/>
    <w:rsid w:val="00193915"/>
    <w:rsid w:val="001B1507"/>
    <w:rsid w:val="001C6CBC"/>
    <w:rsid w:val="0023740B"/>
    <w:rsid w:val="002445CB"/>
    <w:rsid w:val="00251B6E"/>
    <w:rsid w:val="00286F98"/>
    <w:rsid w:val="002A60DF"/>
    <w:rsid w:val="002C5732"/>
    <w:rsid w:val="0033700E"/>
    <w:rsid w:val="00387935"/>
    <w:rsid w:val="00555C85"/>
    <w:rsid w:val="005C05B1"/>
    <w:rsid w:val="005D1D4A"/>
    <w:rsid w:val="005D5A8B"/>
    <w:rsid w:val="00600889"/>
    <w:rsid w:val="00650C6D"/>
    <w:rsid w:val="006803E5"/>
    <w:rsid w:val="006A4859"/>
    <w:rsid w:val="006B53AD"/>
    <w:rsid w:val="006C6086"/>
    <w:rsid w:val="00737F5F"/>
    <w:rsid w:val="007612DA"/>
    <w:rsid w:val="00771348"/>
    <w:rsid w:val="007F1228"/>
    <w:rsid w:val="00850EF6"/>
    <w:rsid w:val="008A0B2A"/>
    <w:rsid w:val="008C2058"/>
    <w:rsid w:val="008C5804"/>
    <w:rsid w:val="0098640D"/>
    <w:rsid w:val="009C510D"/>
    <w:rsid w:val="009E69CC"/>
    <w:rsid w:val="00A8284E"/>
    <w:rsid w:val="00AF19C2"/>
    <w:rsid w:val="00B05CE5"/>
    <w:rsid w:val="00B13344"/>
    <w:rsid w:val="00B270E9"/>
    <w:rsid w:val="00B47407"/>
    <w:rsid w:val="00B51984"/>
    <w:rsid w:val="00B64326"/>
    <w:rsid w:val="00C83B9E"/>
    <w:rsid w:val="00C91AE4"/>
    <w:rsid w:val="00CB09A3"/>
    <w:rsid w:val="00CB5CCC"/>
    <w:rsid w:val="00D83F23"/>
    <w:rsid w:val="00DA0F27"/>
    <w:rsid w:val="00E016A1"/>
    <w:rsid w:val="00E165FD"/>
    <w:rsid w:val="00E3527B"/>
    <w:rsid w:val="00EB3FF1"/>
    <w:rsid w:val="00F235D8"/>
    <w:rsid w:val="00F8756C"/>
    <w:rsid w:val="00FC1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0F00"/>
  <w15:docId w15:val="{03EEED89-3C81-4671-A76A-6B7D5475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2DA"/>
    <w:pPr>
      <w:spacing w:after="160" w:line="264" w:lineRule="auto"/>
    </w:pPr>
    <w:rPr>
      <w:sz w:val="22"/>
    </w:rPr>
  </w:style>
  <w:style w:type="paragraph" w:styleId="1">
    <w:name w:val="heading 1"/>
    <w:next w:val="a"/>
    <w:link w:val="10"/>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7">
    <w:name w:val="c7"/>
    <w:basedOn w:val="a"/>
    <w:link w:val="c70"/>
    <w:pPr>
      <w:spacing w:beforeAutospacing="1" w:afterAutospacing="1" w:line="240" w:lineRule="auto"/>
    </w:pPr>
    <w:rPr>
      <w:rFonts w:ascii="Times New Roman" w:hAnsi="Times New Roman"/>
      <w:sz w:val="24"/>
    </w:rPr>
  </w:style>
  <w:style w:type="character" w:customStyle="1" w:styleId="c70">
    <w:name w:val="c7"/>
    <w:basedOn w:val="11"/>
    <w:link w:val="c7"/>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1"/>
    <w:link w:val="a3"/>
    <w:rPr>
      <w:sz w:val="22"/>
    </w:rPr>
  </w:style>
  <w:style w:type="character" w:customStyle="1" w:styleId="30">
    <w:name w:val="Заголовок 3 Знак"/>
    <w:link w:val="3"/>
    <w:rPr>
      <w:rFonts w:ascii="XO Thames" w:hAnsi="XO Thames"/>
      <w:b/>
      <w:sz w:val="26"/>
    </w:rPr>
  </w:style>
  <w:style w:type="paragraph" w:customStyle="1" w:styleId="c6">
    <w:name w:val="c6"/>
    <w:link w:val="c60"/>
  </w:style>
  <w:style w:type="character" w:customStyle="1" w:styleId="c60">
    <w:name w:val="c6"/>
    <w:link w:val="c6"/>
  </w:style>
  <w:style w:type="paragraph" w:customStyle="1" w:styleId="c1">
    <w:name w:val="c1"/>
    <w:link w:val="c10"/>
  </w:style>
  <w:style w:type="character" w:customStyle="1" w:styleId="c10">
    <w:name w:val="c1"/>
    <w:link w:val="c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0">
    <w:name w:val="Заголовок 1 Знак"/>
    <w:link w:val="1"/>
    <w:rPr>
      <w:rFonts w:ascii="XO Thames" w:hAnsi="XO Thames"/>
      <w:b/>
      <w:sz w:val="32"/>
    </w:rPr>
  </w:style>
  <w:style w:type="paragraph" w:customStyle="1" w:styleId="c0">
    <w:name w:val="c0"/>
    <w:link w:val="c00"/>
  </w:style>
  <w:style w:type="character" w:customStyle="1" w:styleId="c00">
    <w:name w:val="c0"/>
    <w:link w:val="c0"/>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c48">
    <w:name w:val="c48"/>
    <w:basedOn w:val="a"/>
    <w:link w:val="c480"/>
    <w:pPr>
      <w:spacing w:beforeAutospacing="1" w:afterAutospacing="1" w:line="240" w:lineRule="auto"/>
    </w:pPr>
    <w:rPr>
      <w:rFonts w:ascii="Times New Roman" w:hAnsi="Times New Roman"/>
      <w:sz w:val="24"/>
    </w:rPr>
  </w:style>
  <w:style w:type="character" w:customStyle="1" w:styleId="c480">
    <w:name w:val="c48"/>
    <w:basedOn w:val="11"/>
    <w:link w:val="c48"/>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5">
    <w:name w:val="Основной шрифт абзаца1"/>
  </w:style>
  <w:style w:type="paragraph" w:customStyle="1" w:styleId="c20">
    <w:name w:val="c20"/>
    <w:link w:val="c200"/>
  </w:style>
  <w:style w:type="character" w:customStyle="1" w:styleId="c200">
    <w:name w:val="c20"/>
    <w:link w:val="c2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List Paragraph"/>
    <w:basedOn w:val="a"/>
    <w:link w:val="a7"/>
    <w:pPr>
      <w:ind w:left="720"/>
      <w:contextualSpacing/>
    </w:pPr>
  </w:style>
  <w:style w:type="character" w:customStyle="1" w:styleId="16">
    <w:name w:val="Абзац списка1"/>
    <w:basedOn w:val="11"/>
    <w:rPr>
      <w:rFonts w:ascii="Times New Roman" w:hAnsi="Times New Roman"/>
      <w:sz w:val="24"/>
    </w:rPr>
  </w:style>
  <w:style w:type="paragraph" w:styleId="a8">
    <w:name w:val="Normal (Web)"/>
    <w:aliases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pPr>
      <w:spacing w:beforeAutospacing="1" w:afterAutospacing="1" w:line="240" w:lineRule="auto"/>
    </w:pPr>
    <w:rPr>
      <w:rFonts w:ascii="Times New Roman" w:hAnsi="Times New Roman"/>
      <w:sz w:val="24"/>
    </w:rPr>
  </w:style>
  <w:style w:type="character" w:customStyle="1" w:styleId="a9">
    <w:name w:val="Обычный (Интернет) Знак"/>
    <w:aliases w:val="Обычный (веб)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basedOn w:val="11"/>
    <w:link w:val="a8"/>
    <w:uiPriority w:val="99"/>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3">
    <w:name w:val="c3"/>
    <w:basedOn w:val="a"/>
    <w:link w:val="c30"/>
    <w:pPr>
      <w:spacing w:beforeAutospacing="1" w:afterAutospacing="1" w:line="240" w:lineRule="auto"/>
    </w:pPr>
    <w:rPr>
      <w:rFonts w:ascii="Times New Roman" w:hAnsi="Times New Roman"/>
      <w:sz w:val="24"/>
    </w:rPr>
  </w:style>
  <w:style w:type="character" w:customStyle="1" w:styleId="c30">
    <w:name w:val="c3"/>
    <w:basedOn w:val="11"/>
    <w:link w:val="c3"/>
    <w:rPr>
      <w:rFonts w:ascii="Times New Roman" w:hAnsi="Times New Roman"/>
      <w:sz w:val="24"/>
    </w:rPr>
  </w:style>
  <w:style w:type="paragraph" w:customStyle="1" w:styleId="c17">
    <w:name w:val="c17"/>
    <w:basedOn w:val="a"/>
    <w:link w:val="c170"/>
    <w:pPr>
      <w:spacing w:beforeAutospacing="1" w:afterAutospacing="1" w:line="240" w:lineRule="auto"/>
    </w:pPr>
    <w:rPr>
      <w:rFonts w:ascii="Times New Roman" w:hAnsi="Times New Roman"/>
      <w:sz w:val="24"/>
    </w:rPr>
  </w:style>
  <w:style w:type="character" w:customStyle="1" w:styleId="c170">
    <w:name w:val="c17"/>
    <w:basedOn w:val="11"/>
    <w:link w:val="c17"/>
    <w:rPr>
      <w:rFonts w:ascii="Times New Roman" w:hAnsi="Times New Roman"/>
      <w:sz w:val="24"/>
    </w:rPr>
  </w:style>
  <w:style w:type="character" w:customStyle="1" w:styleId="a7">
    <w:name w:val="Абзац списка Знак"/>
    <w:basedOn w:val="11"/>
    <w:link w:val="a6"/>
    <w:rPr>
      <w:sz w:val="22"/>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footer"/>
    <w:basedOn w:val="a"/>
    <w:link w:val="ad"/>
    <w:pPr>
      <w:widowControl w:val="0"/>
      <w:tabs>
        <w:tab w:val="center" w:pos="4677"/>
        <w:tab w:val="right" w:pos="9355"/>
      </w:tabs>
      <w:spacing w:after="0" w:line="240" w:lineRule="auto"/>
    </w:pPr>
    <w:rPr>
      <w:rFonts w:ascii="Times New Roman" w:hAnsi="Times New Roman"/>
      <w:sz w:val="20"/>
    </w:rPr>
  </w:style>
  <w:style w:type="character" w:customStyle="1" w:styleId="ad">
    <w:name w:val="Нижний колонтитул Знак"/>
    <w:basedOn w:val="11"/>
    <w:link w:val="ac"/>
    <w:rPr>
      <w:rFonts w:ascii="Times New Roman" w:hAnsi="Times New Roman"/>
      <w:sz w:val="20"/>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1"/>
    <w:link w:val="af0"/>
    <w:rPr>
      <w:rFonts w:ascii="Segoe UI" w:hAnsi="Segoe UI"/>
      <w:sz w:val="18"/>
    </w:rPr>
  </w:style>
  <w:style w:type="character" w:customStyle="1" w:styleId="20">
    <w:name w:val="Заголовок 2 Знак"/>
    <w:link w:val="2"/>
    <w:rPr>
      <w:rFonts w:ascii="XO Thames" w:hAnsi="XO Thames"/>
      <w:b/>
      <w:sz w:val="28"/>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table" w:styleId="a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 Spacing"/>
    <w:link w:val="af4"/>
    <w:qFormat/>
    <w:rsid w:val="00B13344"/>
    <w:rPr>
      <w:rFonts w:asciiTheme="minorHAnsi" w:eastAsiaTheme="minorHAnsi" w:hAnsiTheme="minorHAnsi" w:cstheme="minorBidi"/>
      <w:color w:val="auto"/>
      <w:sz w:val="22"/>
      <w:szCs w:val="22"/>
      <w:lang w:eastAsia="en-US"/>
    </w:rPr>
  </w:style>
  <w:style w:type="character" w:customStyle="1" w:styleId="af4">
    <w:name w:val="Без интервала Знак"/>
    <w:link w:val="af3"/>
    <w:rsid w:val="00B13344"/>
    <w:rPr>
      <w:rFonts w:asciiTheme="minorHAnsi" w:eastAsiaTheme="minorHAnsi" w:hAnsiTheme="minorHAnsi" w:cstheme="minorBidi"/>
      <w:color w:val="auto"/>
      <w:sz w:val="22"/>
      <w:szCs w:val="22"/>
      <w:lang w:eastAsia="en-US"/>
    </w:rPr>
  </w:style>
  <w:style w:type="character" w:customStyle="1" w:styleId="docuntyped-name">
    <w:name w:val="doc__untyped-name"/>
    <w:basedOn w:val="a0"/>
    <w:rsid w:val="00B13344"/>
  </w:style>
  <w:style w:type="paragraph" w:customStyle="1" w:styleId="af5">
    <w:basedOn w:val="a"/>
    <w:next w:val="a8"/>
    <w:unhideWhenUsed/>
    <w:rsid w:val="00E165FD"/>
    <w:pPr>
      <w:spacing w:before="100" w:beforeAutospacing="1" w:after="100" w:afterAutospacing="1" w:line="240" w:lineRule="auto"/>
    </w:pPr>
    <w:rPr>
      <w:rFonts w:ascii="Times New Roman" w:hAnsi="Times New Roman"/>
      <w:color w:val="auto"/>
      <w:sz w:val="24"/>
      <w:szCs w:val="24"/>
    </w:rPr>
  </w:style>
  <w:style w:type="character" w:customStyle="1" w:styleId="af6">
    <w:name w:val="Основной текст Знак"/>
    <w:link w:val="af7"/>
    <w:rsid w:val="00E165FD"/>
    <w:rPr>
      <w:shd w:val="clear" w:color="auto" w:fill="FFFFFF"/>
    </w:rPr>
  </w:style>
  <w:style w:type="paragraph" w:styleId="af7">
    <w:name w:val="Body Text"/>
    <w:basedOn w:val="a"/>
    <w:link w:val="af6"/>
    <w:rsid w:val="00E165FD"/>
    <w:pPr>
      <w:shd w:val="clear" w:color="auto" w:fill="FFFFFF"/>
      <w:spacing w:after="0" w:line="240" w:lineRule="atLeast"/>
    </w:pPr>
    <w:rPr>
      <w:sz w:val="20"/>
    </w:rPr>
  </w:style>
  <w:style w:type="character" w:customStyle="1" w:styleId="17">
    <w:name w:val="Основной текст Знак1"/>
    <w:basedOn w:val="a0"/>
    <w:uiPriority w:val="99"/>
    <w:semiHidden/>
    <w:rsid w:val="00E165FD"/>
    <w:rPr>
      <w:sz w:val="22"/>
    </w:rPr>
  </w:style>
  <w:style w:type="paragraph" w:customStyle="1" w:styleId="af8">
    <w:name w:val="Содержимое таблицы"/>
    <w:basedOn w:val="a"/>
    <w:rsid w:val="00E165FD"/>
    <w:pPr>
      <w:suppressAutoHyphens/>
      <w:spacing w:after="0" w:line="240" w:lineRule="auto"/>
    </w:pPr>
    <w:rPr>
      <w:rFonts w:ascii="Times New Roman" w:hAnsi="Times New Roman"/>
      <w:color w:val="00000A"/>
      <w:sz w:val="24"/>
      <w:szCs w:val="24"/>
    </w:rPr>
  </w:style>
  <w:style w:type="paragraph" w:customStyle="1" w:styleId="18">
    <w:name w:val="Без интервала1"/>
    <w:next w:val="af3"/>
    <w:uiPriority w:val="1"/>
    <w:qFormat/>
    <w:rsid w:val="007F1228"/>
    <w:rPr>
      <w:color w:val="auto"/>
      <w:sz w:val="22"/>
      <w:szCs w:val="22"/>
    </w:rPr>
  </w:style>
  <w:style w:type="character" w:customStyle="1" w:styleId="c5">
    <w:name w:val="c5"/>
    <w:basedOn w:val="a0"/>
    <w:rsid w:val="005C05B1"/>
  </w:style>
  <w:style w:type="character" w:customStyle="1" w:styleId="c37">
    <w:name w:val="c37"/>
    <w:basedOn w:val="a0"/>
    <w:rsid w:val="005C05B1"/>
  </w:style>
  <w:style w:type="paragraph" w:customStyle="1" w:styleId="c24">
    <w:name w:val="c24"/>
    <w:basedOn w:val="a"/>
    <w:rsid w:val="00737F5F"/>
    <w:pPr>
      <w:spacing w:before="100" w:beforeAutospacing="1" w:after="100" w:afterAutospacing="1" w:line="240" w:lineRule="auto"/>
    </w:pPr>
    <w:rPr>
      <w:rFonts w:ascii="Times New Roman" w:hAnsi="Times New Roman"/>
      <w:color w:val="auto"/>
      <w:sz w:val="24"/>
      <w:szCs w:val="24"/>
    </w:rPr>
  </w:style>
  <w:style w:type="paragraph" w:customStyle="1" w:styleId="c19">
    <w:name w:val="c19"/>
    <w:basedOn w:val="a"/>
    <w:rsid w:val="00737F5F"/>
    <w:pPr>
      <w:spacing w:before="100" w:beforeAutospacing="1" w:after="100" w:afterAutospacing="1" w:line="240" w:lineRule="auto"/>
    </w:pPr>
    <w:rPr>
      <w:rFonts w:ascii="Times New Roman" w:hAnsi="Times New Roman"/>
      <w:color w:val="auto"/>
      <w:sz w:val="24"/>
      <w:szCs w:val="24"/>
    </w:rPr>
  </w:style>
  <w:style w:type="paragraph" w:customStyle="1" w:styleId="c39">
    <w:name w:val="c39"/>
    <w:basedOn w:val="a"/>
    <w:rsid w:val="00737F5F"/>
    <w:pPr>
      <w:spacing w:before="100" w:beforeAutospacing="1" w:after="100" w:afterAutospacing="1" w:line="240" w:lineRule="auto"/>
    </w:pPr>
    <w:rPr>
      <w:rFonts w:ascii="Times New Roman" w:hAnsi="Times New Roman"/>
      <w:color w:val="auto"/>
      <w:sz w:val="24"/>
      <w:szCs w:val="24"/>
    </w:rPr>
  </w:style>
  <w:style w:type="character" w:customStyle="1" w:styleId="c9">
    <w:name w:val="c9"/>
    <w:basedOn w:val="a0"/>
    <w:rsid w:val="00251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613">
      <w:bodyDiv w:val="1"/>
      <w:marLeft w:val="0"/>
      <w:marRight w:val="0"/>
      <w:marTop w:val="0"/>
      <w:marBottom w:val="0"/>
      <w:divBdr>
        <w:top w:val="none" w:sz="0" w:space="0" w:color="auto"/>
        <w:left w:val="none" w:sz="0" w:space="0" w:color="auto"/>
        <w:bottom w:val="none" w:sz="0" w:space="0" w:color="auto"/>
        <w:right w:val="none" w:sz="0" w:space="0" w:color="auto"/>
      </w:divBdr>
    </w:div>
    <w:div w:id="101346957">
      <w:bodyDiv w:val="1"/>
      <w:marLeft w:val="0"/>
      <w:marRight w:val="0"/>
      <w:marTop w:val="0"/>
      <w:marBottom w:val="0"/>
      <w:divBdr>
        <w:top w:val="none" w:sz="0" w:space="0" w:color="auto"/>
        <w:left w:val="none" w:sz="0" w:space="0" w:color="auto"/>
        <w:bottom w:val="none" w:sz="0" w:space="0" w:color="auto"/>
        <w:right w:val="none" w:sz="0" w:space="0" w:color="auto"/>
      </w:divBdr>
    </w:div>
    <w:div w:id="181168692">
      <w:bodyDiv w:val="1"/>
      <w:marLeft w:val="0"/>
      <w:marRight w:val="0"/>
      <w:marTop w:val="0"/>
      <w:marBottom w:val="0"/>
      <w:divBdr>
        <w:top w:val="none" w:sz="0" w:space="0" w:color="auto"/>
        <w:left w:val="none" w:sz="0" w:space="0" w:color="auto"/>
        <w:bottom w:val="none" w:sz="0" w:space="0" w:color="auto"/>
        <w:right w:val="none" w:sz="0" w:space="0" w:color="auto"/>
      </w:divBdr>
    </w:div>
    <w:div w:id="235166151">
      <w:bodyDiv w:val="1"/>
      <w:marLeft w:val="0"/>
      <w:marRight w:val="0"/>
      <w:marTop w:val="0"/>
      <w:marBottom w:val="0"/>
      <w:divBdr>
        <w:top w:val="none" w:sz="0" w:space="0" w:color="auto"/>
        <w:left w:val="none" w:sz="0" w:space="0" w:color="auto"/>
        <w:bottom w:val="none" w:sz="0" w:space="0" w:color="auto"/>
        <w:right w:val="none" w:sz="0" w:space="0" w:color="auto"/>
      </w:divBdr>
    </w:div>
    <w:div w:id="281884113">
      <w:bodyDiv w:val="1"/>
      <w:marLeft w:val="0"/>
      <w:marRight w:val="0"/>
      <w:marTop w:val="0"/>
      <w:marBottom w:val="0"/>
      <w:divBdr>
        <w:top w:val="none" w:sz="0" w:space="0" w:color="auto"/>
        <w:left w:val="none" w:sz="0" w:space="0" w:color="auto"/>
        <w:bottom w:val="none" w:sz="0" w:space="0" w:color="auto"/>
        <w:right w:val="none" w:sz="0" w:space="0" w:color="auto"/>
      </w:divBdr>
    </w:div>
    <w:div w:id="343560102">
      <w:bodyDiv w:val="1"/>
      <w:marLeft w:val="0"/>
      <w:marRight w:val="0"/>
      <w:marTop w:val="0"/>
      <w:marBottom w:val="0"/>
      <w:divBdr>
        <w:top w:val="none" w:sz="0" w:space="0" w:color="auto"/>
        <w:left w:val="none" w:sz="0" w:space="0" w:color="auto"/>
        <w:bottom w:val="none" w:sz="0" w:space="0" w:color="auto"/>
        <w:right w:val="none" w:sz="0" w:space="0" w:color="auto"/>
      </w:divBdr>
    </w:div>
    <w:div w:id="358362988">
      <w:bodyDiv w:val="1"/>
      <w:marLeft w:val="0"/>
      <w:marRight w:val="0"/>
      <w:marTop w:val="0"/>
      <w:marBottom w:val="0"/>
      <w:divBdr>
        <w:top w:val="none" w:sz="0" w:space="0" w:color="auto"/>
        <w:left w:val="none" w:sz="0" w:space="0" w:color="auto"/>
        <w:bottom w:val="none" w:sz="0" w:space="0" w:color="auto"/>
        <w:right w:val="none" w:sz="0" w:space="0" w:color="auto"/>
      </w:divBdr>
    </w:div>
    <w:div w:id="506093211">
      <w:bodyDiv w:val="1"/>
      <w:marLeft w:val="0"/>
      <w:marRight w:val="0"/>
      <w:marTop w:val="0"/>
      <w:marBottom w:val="0"/>
      <w:divBdr>
        <w:top w:val="none" w:sz="0" w:space="0" w:color="auto"/>
        <w:left w:val="none" w:sz="0" w:space="0" w:color="auto"/>
        <w:bottom w:val="none" w:sz="0" w:space="0" w:color="auto"/>
        <w:right w:val="none" w:sz="0" w:space="0" w:color="auto"/>
      </w:divBdr>
    </w:div>
    <w:div w:id="579677953">
      <w:bodyDiv w:val="1"/>
      <w:marLeft w:val="0"/>
      <w:marRight w:val="0"/>
      <w:marTop w:val="0"/>
      <w:marBottom w:val="0"/>
      <w:divBdr>
        <w:top w:val="none" w:sz="0" w:space="0" w:color="auto"/>
        <w:left w:val="none" w:sz="0" w:space="0" w:color="auto"/>
        <w:bottom w:val="none" w:sz="0" w:space="0" w:color="auto"/>
        <w:right w:val="none" w:sz="0" w:space="0" w:color="auto"/>
      </w:divBdr>
      <w:divsChild>
        <w:div w:id="581528973">
          <w:marLeft w:val="0"/>
          <w:marRight w:val="0"/>
          <w:marTop w:val="0"/>
          <w:marBottom w:val="240"/>
          <w:divBdr>
            <w:top w:val="none" w:sz="0" w:space="0" w:color="auto"/>
            <w:left w:val="none" w:sz="0" w:space="0" w:color="auto"/>
            <w:bottom w:val="none" w:sz="0" w:space="0" w:color="auto"/>
            <w:right w:val="none" w:sz="0" w:space="0" w:color="auto"/>
          </w:divBdr>
        </w:div>
        <w:div w:id="1558315903">
          <w:marLeft w:val="0"/>
          <w:marRight w:val="0"/>
          <w:marTop w:val="0"/>
          <w:marBottom w:val="240"/>
          <w:divBdr>
            <w:top w:val="none" w:sz="0" w:space="0" w:color="auto"/>
            <w:left w:val="none" w:sz="0" w:space="0" w:color="auto"/>
            <w:bottom w:val="none" w:sz="0" w:space="0" w:color="auto"/>
            <w:right w:val="none" w:sz="0" w:space="0" w:color="auto"/>
          </w:divBdr>
        </w:div>
      </w:divsChild>
    </w:div>
    <w:div w:id="725764973">
      <w:bodyDiv w:val="1"/>
      <w:marLeft w:val="0"/>
      <w:marRight w:val="0"/>
      <w:marTop w:val="0"/>
      <w:marBottom w:val="0"/>
      <w:divBdr>
        <w:top w:val="none" w:sz="0" w:space="0" w:color="auto"/>
        <w:left w:val="none" w:sz="0" w:space="0" w:color="auto"/>
        <w:bottom w:val="none" w:sz="0" w:space="0" w:color="auto"/>
        <w:right w:val="none" w:sz="0" w:space="0" w:color="auto"/>
      </w:divBdr>
    </w:div>
    <w:div w:id="839660258">
      <w:bodyDiv w:val="1"/>
      <w:marLeft w:val="0"/>
      <w:marRight w:val="0"/>
      <w:marTop w:val="0"/>
      <w:marBottom w:val="0"/>
      <w:divBdr>
        <w:top w:val="none" w:sz="0" w:space="0" w:color="auto"/>
        <w:left w:val="none" w:sz="0" w:space="0" w:color="auto"/>
        <w:bottom w:val="none" w:sz="0" w:space="0" w:color="auto"/>
        <w:right w:val="none" w:sz="0" w:space="0" w:color="auto"/>
      </w:divBdr>
    </w:div>
    <w:div w:id="1070418853">
      <w:bodyDiv w:val="1"/>
      <w:marLeft w:val="0"/>
      <w:marRight w:val="0"/>
      <w:marTop w:val="0"/>
      <w:marBottom w:val="0"/>
      <w:divBdr>
        <w:top w:val="none" w:sz="0" w:space="0" w:color="auto"/>
        <w:left w:val="none" w:sz="0" w:space="0" w:color="auto"/>
        <w:bottom w:val="none" w:sz="0" w:space="0" w:color="auto"/>
        <w:right w:val="none" w:sz="0" w:space="0" w:color="auto"/>
      </w:divBdr>
    </w:div>
    <w:div w:id="1171289989">
      <w:bodyDiv w:val="1"/>
      <w:marLeft w:val="0"/>
      <w:marRight w:val="0"/>
      <w:marTop w:val="0"/>
      <w:marBottom w:val="0"/>
      <w:divBdr>
        <w:top w:val="none" w:sz="0" w:space="0" w:color="auto"/>
        <w:left w:val="none" w:sz="0" w:space="0" w:color="auto"/>
        <w:bottom w:val="none" w:sz="0" w:space="0" w:color="auto"/>
        <w:right w:val="none" w:sz="0" w:space="0" w:color="auto"/>
      </w:divBdr>
    </w:div>
    <w:div w:id="1219131393">
      <w:bodyDiv w:val="1"/>
      <w:marLeft w:val="0"/>
      <w:marRight w:val="0"/>
      <w:marTop w:val="0"/>
      <w:marBottom w:val="0"/>
      <w:divBdr>
        <w:top w:val="none" w:sz="0" w:space="0" w:color="auto"/>
        <w:left w:val="none" w:sz="0" w:space="0" w:color="auto"/>
        <w:bottom w:val="none" w:sz="0" w:space="0" w:color="auto"/>
        <w:right w:val="none" w:sz="0" w:space="0" w:color="auto"/>
      </w:divBdr>
    </w:div>
    <w:div w:id="1300956150">
      <w:bodyDiv w:val="1"/>
      <w:marLeft w:val="0"/>
      <w:marRight w:val="0"/>
      <w:marTop w:val="0"/>
      <w:marBottom w:val="0"/>
      <w:divBdr>
        <w:top w:val="none" w:sz="0" w:space="0" w:color="auto"/>
        <w:left w:val="none" w:sz="0" w:space="0" w:color="auto"/>
        <w:bottom w:val="none" w:sz="0" w:space="0" w:color="auto"/>
        <w:right w:val="none" w:sz="0" w:space="0" w:color="auto"/>
      </w:divBdr>
    </w:div>
    <w:div w:id="1520198480">
      <w:bodyDiv w:val="1"/>
      <w:marLeft w:val="0"/>
      <w:marRight w:val="0"/>
      <w:marTop w:val="0"/>
      <w:marBottom w:val="0"/>
      <w:divBdr>
        <w:top w:val="none" w:sz="0" w:space="0" w:color="auto"/>
        <w:left w:val="none" w:sz="0" w:space="0" w:color="auto"/>
        <w:bottom w:val="none" w:sz="0" w:space="0" w:color="auto"/>
        <w:right w:val="none" w:sz="0" w:space="0" w:color="auto"/>
      </w:divBdr>
    </w:div>
    <w:div w:id="1626737942">
      <w:bodyDiv w:val="1"/>
      <w:marLeft w:val="0"/>
      <w:marRight w:val="0"/>
      <w:marTop w:val="0"/>
      <w:marBottom w:val="0"/>
      <w:divBdr>
        <w:top w:val="none" w:sz="0" w:space="0" w:color="auto"/>
        <w:left w:val="none" w:sz="0" w:space="0" w:color="auto"/>
        <w:bottom w:val="none" w:sz="0" w:space="0" w:color="auto"/>
        <w:right w:val="none" w:sz="0" w:space="0" w:color="auto"/>
      </w:divBdr>
    </w:div>
    <w:div w:id="1638796096">
      <w:bodyDiv w:val="1"/>
      <w:marLeft w:val="0"/>
      <w:marRight w:val="0"/>
      <w:marTop w:val="0"/>
      <w:marBottom w:val="0"/>
      <w:divBdr>
        <w:top w:val="none" w:sz="0" w:space="0" w:color="auto"/>
        <w:left w:val="none" w:sz="0" w:space="0" w:color="auto"/>
        <w:bottom w:val="none" w:sz="0" w:space="0" w:color="auto"/>
        <w:right w:val="none" w:sz="0" w:space="0" w:color="auto"/>
      </w:divBdr>
    </w:div>
    <w:div w:id="1723601559">
      <w:bodyDiv w:val="1"/>
      <w:marLeft w:val="0"/>
      <w:marRight w:val="0"/>
      <w:marTop w:val="0"/>
      <w:marBottom w:val="0"/>
      <w:divBdr>
        <w:top w:val="none" w:sz="0" w:space="0" w:color="auto"/>
        <w:left w:val="none" w:sz="0" w:space="0" w:color="auto"/>
        <w:bottom w:val="none" w:sz="0" w:space="0" w:color="auto"/>
        <w:right w:val="none" w:sz="0" w:space="0" w:color="auto"/>
      </w:divBdr>
    </w:div>
    <w:div w:id="1737896523">
      <w:bodyDiv w:val="1"/>
      <w:marLeft w:val="0"/>
      <w:marRight w:val="0"/>
      <w:marTop w:val="0"/>
      <w:marBottom w:val="0"/>
      <w:divBdr>
        <w:top w:val="none" w:sz="0" w:space="0" w:color="auto"/>
        <w:left w:val="none" w:sz="0" w:space="0" w:color="auto"/>
        <w:bottom w:val="none" w:sz="0" w:space="0" w:color="auto"/>
        <w:right w:val="none" w:sz="0" w:space="0" w:color="auto"/>
      </w:divBdr>
    </w:div>
    <w:div w:id="1775784310">
      <w:bodyDiv w:val="1"/>
      <w:marLeft w:val="0"/>
      <w:marRight w:val="0"/>
      <w:marTop w:val="0"/>
      <w:marBottom w:val="0"/>
      <w:divBdr>
        <w:top w:val="none" w:sz="0" w:space="0" w:color="auto"/>
        <w:left w:val="none" w:sz="0" w:space="0" w:color="auto"/>
        <w:bottom w:val="none" w:sz="0" w:space="0" w:color="auto"/>
        <w:right w:val="none" w:sz="0" w:space="0" w:color="auto"/>
      </w:divBdr>
    </w:div>
    <w:div w:id="1845974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Pages>
  <Words>4464</Words>
  <Characters>25449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ТарабаеваЛВ</cp:lastModifiedBy>
  <cp:revision>11</cp:revision>
  <dcterms:created xsi:type="dcterms:W3CDTF">2023-10-08T20:19:00Z</dcterms:created>
  <dcterms:modified xsi:type="dcterms:W3CDTF">2023-12-01T08:58:00Z</dcterms:modified>
</cp:coreProperties>
</file>