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4D56C" w14:textId="2A7778BA" w:rsidR="004D1913" w:rsidRDefault="005844B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5844B5">
        <w:rPr>
          <w:rFonts w:ascii="Times New Roman" w:eastAsia="Times New Roman" w:hAnsi="Times New Roman" w:cs="Times New Roman"/>
          <w:b/>
          <w:bCs/>
          <w:iCs/>
          <w:noProof/>
          <w:sz w:val="16"/>
          <w:szCs w:val="16"/>
          <w:lang w:eastAsia="ru-RU"/>
        </w:rPr>
        <w:drawing>
          <wp:inline distT="0" distB="0" distL="0" distR="0" wp14:anchorId="4A241BCE" wp14:editId="5E1187E1">
            <wp:extent cx="5940425" cy="88318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4150" w14:textId="77777777" w:rsidR="004D1913" w:rsidRDefault="004D1913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/>
        </w:rPr>
      </w:pPr>
    </w:p>
    <w:p w14:paraId="652272ED" w14:textId="77777777" w:rsidR="004D1913" w:rsidRDefault="00705F76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bCs/>
          <w:caps/>
          <w:sz w:val="26"/>
          <w:szCs w:val="26"/>
          <w:lang w:eastAsia="ru-RU"/>
        </w:rPr>
        <w:lastRenderedPageBreak/>
        <w:t>Содержание</w:t>
      </w:r>
    </w:p>
    <w:p w14:paraId="759FD845" w14:textId="77777777" w:rsidR="004D1913" w:rsidRDefault="004D1913" w:rsidP="00705F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6"/>
          <w:szCs w:val="26"/>
          <w:lang w:eastAsia="ru-RU"/>
        </w:rPr>
      </w:pPr>
    </w:p>
    <w:tbl>
      <w:tblPr>
        <w:tblStyle w:val="af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7938"/>
        <w:gridCol w:w="703"/>
      </w:tblGrid>
      <w:tr w:rsidR="004D1913" w14:paraId="0C2F803B" w14:textId="77777777">
        <w:tc>
          <w:tcPr>
            <w:tcW w:w="704" w:type="dxa"/>
          </w:tcPr>
          <w:p w14:paraId="1038B7AB" w14:textId="77777777" w:rsidR="004D1913" w:rsidRDefault="00705F76" w:rsidP="00705F76">
            <w:pP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  <w:t>I.</w:t>
            </w:r>
          </w:p>
        </w:tc>
        <w:tc>
          <w:tcPr>
            <w:tcW w:w="7938" w:type="dxa"/>
          </w:tcPr>
          <w:p w14:paraId="6AEAE479" w14:textId="77777777" w:rsidR="004D1913" w:rsidRDefault="00705F76" w:rsidP="00705F76">
            <w:pP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eastAsia="ru-RU"/>
              </w:rPr>
              <w:t>Целевой раздел</w:t>
            </w:r>
          </w:p>
        </w:tc>
        <w:tc>
          <w:tcPr>
            <w:tcW w:w="703" w:type="dxa"/>
          </w:tcPr>
          <w:p w14:paraId="504BEF7D" w14:textId="77777777" w:rsidR="004D1913" w:rsidRDefault="004D1913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</w:p>
        </w:tc>
      </w:tr>
      <w:tr w:rsidR="004D1913" w14:paraId="17076107" w14:textId="77777777">
        <w:tc>
          <w:tcPr>
            <w:tcW w:w="704" w:type="dxa"/>
          </w:tcPr>
          <w:p w14:paraId="1557078A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1.1</w:t>
            </w:r>
          </w:p>
        </w:tc>
        <w:tc>
          <w:tcPr>
            <w:tcW w:w="7938" w:type="dxa"/>
          </w:tcPr>
          <w:p w14:paraId="46C90423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Паспорт Программы</w:t>
            </w:r>
          </w:p>
        </w:tc>
        <w:tc>
          <w:tcPr>
            <w:tcW w:w="703" w:type="dxa"/>
          </w:tcPr>
          <w:p w14:paraId="28B085BD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3</w:t>
            </w:r>
          </w:p>
        </w:tc>
      </w:tr>
      <w:tr w:rsidR="004D1913" w14:paraId="0A3093FC" w14:textId="77777777">
        <w:tc>
          <w:tcPr>
            <w:tcW w:w="704" w:type="dxa"/>
          </w:tcPr>
          <w:p w14:paraId="11221A52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1.2</w:t>
            </w:r>
          </w:p>
        </w:tc>
        <w:tc>
          <w:tcPr>
            <w:tcW w:w="7938" w:type="dxa"/>
          </w:tcPr>
          <w:p w14:paraId="645867EC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Программы</w:t>
            </w:r>
          </w:p>
        </w:tc>
        <w:tc>
          <w:tcPr>
            <w:tcW w:w="703" w:type="dxa"/>
          </w:tcPr>
          <w:p w14:paraId="2E97A20D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4</w:t>
            </w:r>
          </w:p>
        </w:tc>
      </w:tr>
      <w:tr w:rsidR="004D1913" w14:paraId="333F96C1" w14:textId="77777777">
        <w:tc>
          <w:tcPr>
            <w:tcW w:w="704" w:type="dxa"/>
          </w:tcPr>
          <w:p w14:paraId="04A9D410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1.3</w:t>
            </w:r>
          </w:p>
        </w:tc>
        <w:tc>
          <w:tcPr>
            <w:tcW w:w="7938" w:type="dxa"/>
          </w:tcPr>
          <w:p w14:paraId="02390F0E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Цели и задачи Программы</w:t>
            </w:r>
          </w:p>
        </w:tc>
        <w:tc>
          <w:tcPr>
            <w:tcW w:w="703" w:type="dxa"/>
          </w:tcPr>
          <w:p w14:paraId="62034A20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5</w:t>
            </w:r>
          </w:p>
        </w:tc>
      </w:tr>
      <w:tr w:rsidR="004D1913" w14:paraId="15C29561" w14:textId="77777777">
        <w:tc>
          <w:tcPr>
            <w:tcW w:w="704" w:type="dxa"/>
          </w:tcPr>
          <w:p w14:paraId="29872E86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1.4</w:t>
            </w:r>
          </w:p>
        </w:tc>
        <w:tc>
          <w:tcPr>
            <w:tcW w:w="7938" w:type="dxa"/>
          </w:tcPr>
          <w:p w14:paraId="42109E4D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Общая характеристика</w:t>
            </w:r>
          </w:p>
        </w:tc>
        <w:tc>
          <w:tcPr>
            <w:tcW w:w="703" w:type="dxa"/>
          </w:tcPr>
          <w:p w14:paraId="1295BEBA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6</w:t>
            </w:r>
          </w:p>
        </w:tc>
      </w:tr>
      <w:tr w:rsidR="004D1913" w14:paraId="327DDC6A" w14:textId="77777777">
        <w:tc>
          <w:tcPr>
            <w:tcW w:w="704" w:type="dxa"/>
          </w:tcPr>
          <w:p w14:paraId="64E9595E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1.5</w:t>
            </w:r>
          </w:p>
        </w:tc>
        <w:tc>
          <w:tcPr>
            <w:tcW w:w="7938" w:type="dxa"/>
          </w:tcPr>
          <w:p w14:paraId="67164EA7" w14:textId="0B4FF945" w:rsidR="004D1913" w:rsidRDefault="00E03EBE" w:rsidP="00705F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Планируемые</w:t>
            </w:r>
            <w:r w:rsidR="00705F7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результаты </w:t>
            </w:r>
            <w:proofErr w:type="gramStart"/>
            <w:r w:rsidR="00705F7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освоения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программы</w:t>
            </w:r>
            <w:proofErr w:type="gramEnd"/>
          </w:p>
        </w:tc>
        <w:tc>
          <w:tcPr>
            <w:tcW w:w="703" w:type="dxa"/>
          </w:tcPr>
          <w:p w14:paraId="5DD43EE6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6</w:t>
            </w:r>
          </w:p>
        </w:tc>
      </w:tr>
      <w:tr w:rsidR="004D1913" w14:paraId="4DF328F4" w14:textId="77777777">
        <w:tc>
          <w:tcPr>
            <w:tcW w:w="704" w:type="dxa"/>
          </w:tcPr>
          <w:p w14:paraId="217DA6B3" w14:textId="11738AFB" w:rsidR="004D1913" w:rsidRDefault="00E03EBE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7938" w:type="dxa"/>
          </w:tcPr>
          <w:p w14:paraId="6C70F2D9" w14:textId="77777777" w:rsidR="004D1913" w:rsidRDefault="00705F76" w:rsidP="00705F7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Планируемые результаты</w:t>
            </w:r>
          </w:p>
        </w:tc>
        <w:tc>
          <w:tcPr>
            <w:tcW w:w="703" w:type="dxa"/>
          </w:tcPr>
          <w:p w14:paraId="44215629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7</w:t>
            </w:r>
          </w:p>
        </w:tc>
      </w:tr>
      <w:tr w:rsidR="004D1913" w14:paraId="60FA6EC4" w14:textId="77777777">
        <w:tc>
          <w:tcPr>
            <w:tcW w:w="704" w:type="dxa"/>
          </w:tcPr>
          <w:p w14:paraId="0476EC1D" w14:textId="77777777" w:rsidR="004D1913" w:rsidRDefault="00705F76" w:rsidP="00705F76">
            <w:pP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  <w:t>II.</w:t>
            </w:r>
          </w:p>
        </w:tc>
        <w:tc>
          <w:tcPr>
            <w:tcW w:w="7938" w:type="dxa"/>
          </w:tcPr>
          <w:p w14:paraId="614CD559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СОДЕРЖАТЕЛЬНЫЙ РАЗДЕЛ</w:t>
            </w:r>
          </w:p>
        </w:tc>
        <w:tc>
          <w:tcPr>
            <w:tcW w:w="703" w:type="dxa"/>
          </w:tcPr>
          <w:p w14:paraId="5BA195BE" w14:textId="77777777" w:rsidR="004D1913" w:rsidRDefault="004D1913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</w:p>
        </w:tc>
      </w:tr>
      <w:tr w:rsidR="004D1913" w14:paraId="70D1B308" w14:textId="77777777">
        <w:tc>
          <w:tcPr>
            <w:tcW w:w="704" w:type="dxa"/>
          </w:tcPr>
          <w:p w14:paraId="02783FC1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2.1</w:t>
            </w:r>
          </w:p>
        </w:tc>
        <w:tc>
          <w:tcPr>
            <w:tcW w:w="7938" w:type="dxa"/>
          </w:tcPr>
          <w:p w14:paraId="5A328DD4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Тематическое планирование</w:t>
            </w:r>
          </w:p>
        </w:tc>
        <w:tc>
          <w:tcPr>
            <w:tcW w:w="703" w:type="dxa"/>
          </w:tcPr>
          <w:p w14:paraId="6077D921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8</w:t>
            </w:r>
          </w:p>
        </w:tc>
      </w:tr>
      <w:tr w:rsidR="004D1913" w14:paraId="30A0C055" w14:textId="77777777">
        <w:tc>
          <w:tcPr>
            <w:tcW w:w="704" w:type="dxa"/>
          </w:tcPr>
          <w:p w14:paraId="37CE3743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2.2</w:t>
            </w:r>
          </w:p>
        </w:tc>
        <w:tc>
          <w:tcPr>
            <w:tcW w:w="7938" w:type="dxa"/>
          </w:tcPr>
          <w:p w14:paraId="7D2ADAD4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Содержание программы Общая характеристика</w:t>
            </w:r>
          </w:p>
        </w:tc>
        <w:tc>
          <w:tcPr>
            <w:tcW w:w="703" w:type="dxa"/>
          </w:tcPr>
          <w:p w14:paraId="701A00E2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9</w:t>
            </w:r>
          </w:p>
        </w:tc>
      </w:tr>
      <w:tr w:rsidR="004D1913" w14:paraId="75D6FAFB" w14:textId="77777777">
        <w:tc>
          <w:tcPr>
            <w:tcW w:w="704" w:type="dxa"/>
          </w:tcPr>
          <w:p w14:paraId="21FF5BD1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2.3</w:t>
            </w:r>
          </w:p>
        </w:tc>
        <w:tc>
          <w:tcPr>
            <w:tcW w:w="7938" w:type="dxa"/>
          </w:tcPr>
          <w:p w14:paraId="5C7219B8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Календарно-тематическое планирование</w:t>
            </w:r>
          </w:p>
        </w:tc>
        <w:tc>
          <w:tcPr>
            <w:tcW w:w="703" w:type="dxa"/>
          </w:tcPr>
          <w:p w14:paraId="20519BE9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  <w:t>2</w:t>
            </w:r>
          </w:p>
        </w:tc>
      </w:tr>
      <w:tr w:rsidR="004D1913" w14:paraId="22156B2A" w14:textId="77777777">
        <w:tc>
          <w:tcPr>
            <w:tcW w:w="704" w:type="dxa"/>
          </w:tcPr>
          <w:p w14:paraId="53675802" w14:textId="77777777" w:rsidR="004D1913" w:rsidRDefault="00705F76" w:rsidP="00705F76">
            <w:pP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6"/>
                <w:szCs w:val="26"/>
                <w:lang w:val="en-US" w:eastAsia="ru-RU"/>
              </w:rPr>
              <w:t>III.</w:t>
            </w:r>
          </w:p>
        </w:tc>
        <w:tc>
          <w:tcPr>
            <w:tcW w:w="7938" w:type="dxa"/>
          </w:tcPr>
          <w:p w14:paraId="3EA82310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  <w:t>ОРГАНИЗАЦИОННЫЙ РАЗДЕЛ</w:t>
            </w:r>
          </w:p>
        </w:tc>
        <w:tc>
          <w:tcPr>
            <w:tcW w:w="703" w:type="dxa"/>
          </w:tcPr>
          <w:p w14:paraId="5355EA96" w14:textId="77777777" w:rsidR="004D1913" w:rsidRDefault="004D1913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</w:p>
        </w:tc>
      </w:tr>
      <w:tr w:rsidR="004D1913" w14:paraId="2945DDAD" w14:textId="77777777">
        <w:tc>
          <w:tcPr>
            <w:tcW w:w="704" w:type="dxa"/>
          </w:tcPr>
          <w:p w14:paraId="2ABCE89A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3.1</w:t>
            </w:r>
          </w:p>
        </w:tc>
        <w:tc>
          <w:tcPr>
            <w:tcW w:w="7938" w:type="dxa"/>
          </w:tcPr>
          <w:p w14:paraId="2C341438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 xml:space="preserve"> – методическое обеспечение программы</w:t>
            </w:r>
          </w:p>
        </w:tc>
        <w:tc>
          <w:tcPr>
            <w:tcW w:w="703" w:type="dxa"/>
          </w:tcPr>
          <w:p w14:paraId="64F86BA1" w14:textId="77777777" w:rsidR="004D1913" w:rsidRDefault="00705F76" w:rsidP="00705F76">
            <w:pP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Cs/>
                <w:caps/>
                <w:sz w:val="26"/>
                <w:szCs w:val="26"/>
                <w:lang w:val="en-US" w:eastAsia="ru-RU"/>
              </w:rPr>
              <w:t>16</w:t>
            </w:r>
          </w:p>
        </w:tc>
      </w:tr>
      <w:tr w:rsidR="004D1913" w14:paraId="21BF338D" w14:textId="77777777">
        <w:tc>
          <w:tcPr>
            <w:tcW w:w="704" w:type="dxa"/>
          </w:tcPr>
          <w:p w14:paraId="7855F5AF" w14:textId="77777777" w:rsidR="004D1913" w:rsidRDefault="004D1913" w:rsidP="00705F76">
            <w:pPr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val="en-US" w:eastAsia="ru-RU"/>
              </w:rPr>
            </w:pPr>
          </w:p>
        </w:tc>
        <w:tc>
          <w:tcPr>
            <w:tcW w:w="7938" w:type="dxa"/>
          </w:tcPr>
          <w:p w14:paraId="14BF317D" w14:textId="77777777" w:rsidR="004D1913" w:rsidRDefault="004D1913" w:rsidP="00705F76">
            <w:pPr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</w:tcPr>
          <w:p w14:paraId="05DA4614" w14:textId="77777777" w:rsidR="004D1913" w:rsidRDefault="004D1913" w:rsidP="00705F76">
            <w:pPr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val="en-US" w:eastAsia="ru-RU"/>
              </w:rPr>
            </w:pPr>
          </w:p>
        </w:tc>
      </w:tr>
      <w:tr w:rsidR="004D1913" w14:paraId="59FDA56F" w14:textId="77777777">
        <w:tc>
          <w:tcPr>
            <w:tcW w:w="704" w:type="dxa"/>
          </w:tcPr>
          <w:p w14:paraId="3F296A3C" w14:textId="77777777" w:rsidR="004D1913" w:rsidRDefault="004D1913" w:rsidP="00705F76">
            <w:pPr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</w:tcPr>
          <w:p w14:paraId="32DD5A9C" w14:textId="77777777" w:rsidR="004D1913" w:rsidRDefault="004D1913" w:rsidP="00705F7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</w:tcPr>
          <w:p w14:paraId="70E9F234" w14:textId="77777777" w:rsidR="004D1913" w:rsidRDefault="004D1913" w:rsidP="00705F76">
            <w:pPr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eastAsia="ru-RU"/>
              </w:rPr>
            </w:pPr>
          </w:p>
        </w:tc>
      </w:tr>
    </w:tbl>
    <w:p w14:paraId="72C06691" w14:textId="77777777" w:rsidR="004D1913" w:rsidRDefault="004D1913">
      <w:pPr>
        <w:spacing w:after="200" w:line="240" w:lineRule="auto"/>
        <w:jc w:val="center"/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</w:pPr>
    </w:p>
    <w:p w14:paraId="5A2BC14F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A3DE9F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A05B52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DC1F4B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A97D86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41727F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D22C6F" w14:textId="54BCFED8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8978FC" w14:textId="41F3578E" w:rsidR="00705F76" w:rsidRDefault="007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72ADBE" w14:textId="5D800C9E" w:rsidR="00705F76" w:rsidRDefault="007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70E4E4" w14:textId="4A09A9FD" w:rsidR="00705F76" w:rsidRDefault="007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CB1A5C" w14:textId="5DBF3840" w:rsidR="00705F76" w:rsidRDefault="007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DDE0C5" w14:textId="5A04A029" w:rsidR="00705F76" w:rsidRDefault="007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812061" w14:textId="3AC42120" w:rsidR="00705F76" w:rsidRDefault="007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379415" w14:textId="77777777" w:rsidR="00705F76" w:rsidRDefault="007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FF5DF1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C3A232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32221F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53BD74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97DBD8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D992A2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DB2E49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8B93C5" w14:textId="77777777" w:rsidR="004D1913" w:rsidRDefault="004D19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B09999" w14:textId="61969F6C" w:rsidR="004D1913" w:rsidRDefault="004D19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6EE685" w14:textId="3B8E78EC" w:rsidR="005844B5" w:rsidRDefault="005844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C1D232" w14:textId="1DA9A78D" w:rsidR="005844B5" w:rsidRDefault="005844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8D8878" w14:textId="20B91892" w:rsidR="005844B5" w:rsidRDefault="005844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F05C9F" w14:textId="77777777" w:rsidR="005844B5" w:rsidRDefault="005844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0162CA" w14:textId="18BC7BDC" w:rsidR="004D1913" w:rsidRPr="00705F76" w:rsidRDefault="00705F76" w:rsidP="00705F76">
      <w:pPr>
        <w:pStyle w:val="a3"/>
        <w:numPr>
          <w:ilvl w:val="0"/>
          <w:numId w:val="8"/>
        </w:numPr>
        <w:spacing w:after="200" w:line="240" w:lineRule="auto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/>
        </w:rPr>
      </w:pPr>
      <w:r w:rsidRPr="00705F76"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/>
        </w:rPr>
        <w:lastRenderedPageBreak/>
        <w:t>Целевой раздел</w:t>
      </w:r>
      <w:bookmarkStart w:id="0" w:name="_GoBack"/>
      <w:bookmarkEnd w:id="0"/>
    </w:p>
    <w:p w14:paraId="1A115171" w14:textId="77777777" w:rsidR="00705F76" w:rsidRDefault="00705F76" w:rsidP="00705F76">
      <w:pPr>
        <w:pStyle w:val="af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Паспорт Программы</w:t>
      </w:r>
    </w:p>
    <w:p w14:paraId="256E10E1" w14:textId="77777777" w:rsidR="00705F76" w:rsidRDefault="00705F76" w:rsidP="00705F76">
      <w:pPr>
        <w:pStyle w:val="af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8"/>
        <w:tblW w:w="991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36"/>
        <w:gridCol w:w="7081"/>
      </w:tblGrid>
      <w:tr w:rsidR="00705F76" w14:paraId="6917A4E2" w14:textId="77777777" w:rsidTr="00705F76">
        <w:tc>
          <w:tcPr>
            <w:tcW w:w="2836" w:type="dxa"/>
            <w:shd w:val="clear" w:color="auto" w:fill="FFFFFF"/>
            <w:vAlign w:val="center"/>
          </w:tcPr>
          <w:p w14:paraId="0A8A3D64" w14:textId="77777777" w:rsidR="00705F76" w:rsidRDefault="00705F76" w:rsidP="00705F76">
            <w:pPr>
              <w:pStyle w:val="afc"/>
            </w:pPr>
            <w:r>
              <w:t>Наименование    программы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7D0A37D9" w14:textId="77777777" w:rsidR="00705F76" w:rsidRDefault="00705F76" w:rsidP="00705F76">
            <w:pPr>
              <w:pStyle w:val="afc"/>
              <w:rPr>
                <w:sz w:val="26"/>
                <w:szCs w:val="26"/>
              </w:rPr>
            </w:pPr>
            <w:bookmarkStart w:id="1" w:name="_Hlk180242760"/>
            <w:r>
              <w:t xml:space="preserve">  </w:t>
            </w:r>
            <w:bookmarkEnd w:id="1"/>
            <w:r>
              <w:rPr>
                <w:sz w:val="26"/>
                <w:szCs w:val="26"/>
              </w:rPr>
              <w:t>Творческая мастерская «Мир творчества»</w:t>
            </w:r>
          </w:p>
          <w:p w14:paraId="7461DAE6" w14:textId="12C72605" w:rsidR="00705F76" w:rsidRDefault="00705F76" w:rsidP="00705F76">
            <w:pPr>
              <w:pStyle w:val="afc"/>
            </w:pPr>
          </w:p>
        </w:tc>
      </w:tr>
      <w:tr w:rsidR="00705F76" w14:paraId="695592FD" w14:textId="77777777" w:rsidTr="00705F76">
        <w:tc>
          <w:tcPr>
            <w:tcW w:w="2836" w:type="dxa"/>
            <w:shd w:val="clear" w:color="auto" w:fill="FFFFFF"/>
            <w:vAlign w:val="center"/>
          </w:tcPr>
          <w:p w14:paraId="4B1D71B4" w14:textId="77777777" w:rsidR="00705F76" w:rsidRDefault="00705F76" w:rsidP="00705F76">
            <w:pPr>
              <w:pStyle w:val="afc"/>
            </w:pPr>
            <w:r>
              <w:t>Направление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7C631189" w14:textId="77777777" w:rsidR="00705F76" w:rsidRDefault="00705F76" w:rsidP="00705F76">
            <w:pPr>
              <w:pStyle w:val="afc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Художественно-эстетическое</w:t>
            </w:r>
          </w:p>
          <w:p w14:paraId="439FED0B" w14:textId="0C0D7C37" w:rsidR="00705F76" w:rsidRDefault="00705F76" w:rsidP="00705F76">
            <w:pPr>
              <w:pStyle w:val="afc"/>
            </w:pPr>
          </w:p>
        </w:tc>
      </w:tr>
      <w:tr w:rsidR="00705F76" w14:paraId="4361F7F7" w14:textId="77777777" w:rsidTr="00705F76">
        <w:tc>
          <w:tcPr>
            <w:tcW w:w="2836" w:type="dxa"/>
            <w:shd w:val="clear" w:color="auto" w:fill="FFFFFF"/>
            <w:vAlign w:val="center"/>
          </w:tcPr>
          <w:p w14:paraId="12F4E581" w14:textId="77777777" w:rsidR="00705F76" w:rsidRDefault="00705F76" w:rsidP="00705F76">
            <w:pPr>
              <w:pStyle w:val="afc"/>
            </w:pPr>
            <w:r>
              <w:t>Составитель программы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69AEC995" w14:textId="77777777" w:rsidR="00705F76" w:rsidRDefault="00705F76" w:rsidP="00705F76">
            <w:pPr>
              <w:pStyle w:val="afc"/>
              <w:rPr>
                <w:sz w:val="26"/>
                <w:szCs w:val="26"/>
              </w:rPr>
            </w:pPr>
            <w:r>
              <w:t xml:space="preserve">  </w:t>
            </w:r>
            <w:proofErr w:type="spellStart"/>
            <w:r>
              <w:rPr>
                <w:sz w:val="26"/>
                <w:szCs w:val="26"/>
              </w:rPr>
              <w:t>Яхина</w:t>
            </w:r>
            <w:proofErr w:type="spellEnd"/>
            <w:r>
              <w:rPr>
                <w:sz w:val="26"/>
                <w:szCs w:val="26"/>
              </w:rPr>
              <w:t xml:space="preserve"> Лидия </w:t>
            </w:r>
            <w:proofErr w:type="spellStart"/>
            <w:r>
              <w:rPr>
                <w:sz w:val="26"/>
                <w:szCs w:val="26"/>
              </w:rPr>
              <w:t>Раиловна</w:t>
            </w:r>
            <w:proofErr w:type="spellEnd"/>
          </w:p>
          <w:p w14:paraId="5815476D" w14:textId="7FA4A083" w:rsidR="00705F76" w:rsidRDefault="00705F76" w:rsidP="00705F76">
            <w:pPr>
              <w:pStyle w:val="afc"/>
            </w:pPr>
          </w:p>
        </w:tc>
      </w:tr>
      <w:tr w:rsidR="00705F76" w14:paraId="70384918" w14:textId="77777777" w:rsidTr="00705F76">
        <w:tc>
          <w:tcPr>
            <w:tcW w:w="2836" w:type="dxa"/>
            <w:shd w:val="clear" w:color="auto" w:fill="FFFFFF"/>
          </w:tcPr>
          <w:p w14:paraId="207290A1" w14:textId="77777777" w:rsidR="00705F76" w:rsidRDefault="00705F76" w:rsidP="00705F76">
            <w:pPr>
              <w:pStyle w:val="afc"/>
            </w:pPr>
            <w:r>
              <w:t>Название учреждения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2F3078C3" w14:textId="77777777" w:rsidR="00705F76" w:rsidRDefault="00705F76" w:rsidP="00705F76">
            <w:pPr>
              <w:pStyle w:val="a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Мегионская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 для обучающихся с ограниченными возможностями здоровья» </w:t>
            </w:r>
          </w:p>
          <w:p w14:paraId="6623386B" w14:textId="71784D0A" w:rsidR="00705F76" w:rsidRDefault="00705F76" w:rsidP="00705F76">
            <w:pPr>
              <w:pStyle w:val="a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76" w14:paraId="5A6877D3" w14:textId="77777777" w:rsidTr="00705F76">
        <w:tc>
          <w:tcPr>
            <w:tcW w:w="2836" w:type="dxa"/>
            <w:shd w:val="clear" w:color="auto" w:fill="FFFFFF"/>
            <w:vAlign w:val="center"/>
          </w:tcPr>
          <w:p w14:paraId="3A5910F6" w14:textId="77777777" w:rsidR="00705F76" w:rsidRDefault="00705F76" w:rsidP="00705F76">
            <w:pPr>
              <w:pStyle w:val="afc"/>
            </w:pPr>
            <w:r>
              <w:t>Целевая группа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1382C0C0" w14:textId="77777777" w:rsidR="00705F76" w:rsidRDefault="00705F76" w:rsidP="00705F76">
            <w:pPr>
              <w:pStyle w:val="afc"/>
              <w:jc w:val="both"/>
            </w:pPr>
            <w:r>
              <w:rPr>
                <w:color w:val="000000"/>
              </w:rPr>
              <w:t xml:space="preserve">Обучающиеся 1 </w:t>
            </w:r>
            <w:r>
              <w:t>«Б» класса, испытывающие затруднения в достижении планируемых результатов, связанных с развитием познавательной деятельности, эмоционально – волевой сферы и зрительного восприятия на основе игровой деятельности.</w:t>
            </w:r>
          </w:p>
          <w:p w14:paraId="05EC6EEF" w14:textId="71959BB1" w:rsidR="00705F76" w:rsidRDefault="00705F76" w:rsidP="00705F76">
            <w:pPr>
              <w:pStyle w:val="afc"/>
              <w:jc w:val="both"/>
            </w:pPr>
          </w:p>
        </w:tc>
      </w:tr>
      <w:tr w:rsidR="00705F76" w14:paraId="3664706A" w14:textId="77777777" w:rsidTr="00705F76">
        <w:tc>
          <w:tcPr>
            <w:tcW w:w="2836" w:type="dxa"/>
            <w:shd w:val="clear" w:color="auto" w:fill="FFFFFF"/>
            <w:vAlign w:val="center"/>
          </w:tcPr>
          <w:p w14:paraId="74C9D1E9" w14:textId="77777777" w:rsidR="00705F76" w:rsidRDefault="00705F76" w:rsidP="00705F76">
            <w:pPr>
              <w:pStyle w:val="afc"/>
            </w:pPr>
            <w:r>
              <w:t>Цель программы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3D429830" w14:textId="77777777" w:rsidR="00705F76" w:rsidRDefault="00705F76" w:rsidP="00705F76">
            <w:pPr>
              <w:pStyle w:val="af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Развитие и формирование индивидуальных, трудовых и творческих способностей, через овладение традиционными и нетрадиционными техниками рисования, аппликации и моделирования из различных материалов </w:t>
            </w:r>
          </w:p>
          <w:p w14:paraId="7D86C5EF" w14:textId="1A294B83" w:rsidR="00705F76" w:rsidRDefault="00705F76" w:rsidP="00705F76">
            <w:pPr>
              <w:pStyle w:val="a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76" w14:paraId="3002560B" w14:textId="77777777" w:rsidTr="00705F76">
        <w:tc>
          <w:tcPr>
            <w:tcW w:w="2836" w:type="dxa"/>
            <w:shd w:val="clear" w:color="auto" w:fill="FFFFFF"/>
            <w:vAlign w:val="center"/>
          </w:tcPr>
          <w:p w14:paraId="46395F76" w14:textId="77777777" w:rsidR="00705F76" w:rsidRDefault="00705F76" w:rsidP="00705F76">
            <w:pPr>
              <w:pStyle w:val="afc"/>
              <w:spacing w:after="283"/>
            </w:pPr>
            <w:r>
              <w:t>Задачи программы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4F1AEC12" w14:textId="77777777" w:rsidR="00705F76" w:rsidRDefault="00705F76" w:rsidP="00705F7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 воспитывать положительные качества личности ученика (трудолюбие, настойчивость, умение работать в коллективе);</w:t>
            </w:r>
          </w:p>
          <w:p w14:paraId="56DF5244" w14:textId="77777777" w:rsidR="00705F76" w:rsidRDefault="00705F76" w:rsidP="00705F7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• сообщать элементарные знания по видам труда, формировать трудовые навыки, обучать доступным приёмам труда, развивать самостоятельность в труде;</w:t>
            </w:r>
          </w:p>
          <w:p w14:paraId="153B1B36" w14:textId="77777777" w:rsidR="00705F76" w:rsidRDefault="00705F76" w:rsidP="00705F7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• формировать организационные умения.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14:paraId="59731BE7" w14:textId="3ED53ABC" w:rsidR="00705F76" w:rsidRPr="00705F76" w:rsidRDefault="00705F76" w:rsidP="00705F7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05F76" w14:paraId="183616C2" w14:textId="77777777" w:rsidTr="00705F76">
        <w:tc>
          <w:tcPr>
            <w:tcW w:w="2836" w:type="dxa"/>
            <w:shd w:val="clear" w:color="auto" w:fill="FFFFFF"/>
            <w:vAlign w:val="center"/>
          </w:tcPr>
          <w:p w14:paraId="64ABB7C4" w14:textId="77777777" w:rsidR="00705F76" w:rsidRDefault="00705F76" w:rsidP="00705F76">
            <w:pPr>
              <w:pStyle w:val="afc"/>
            </w:pPr>
            <w:r>
              <w:t>Сроки реализации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7C704CDE" w14:textId="77777777" w:rsidR="00705F76" w:rsidRDefault="00705F76" w:rsidP="00705F76">
            <w:pPr>
              <w:pStyle w:val="afc"/>
            </w:pPr>
            <w:r>
              <w:t>1 год</w:t>
            </w:r>
          </w:p>
          <w:p w14:paraId="2AB5B6E4" w14:textId="178FA316" w:rsidR="00705F76" w:rsidRDefault="00705F76" w:rsidP="00705F76">
            <w:pPr>
              <w:pStyle w:val="afc"/>
            </w:pPr>
          </w:p>
        </w:tc>
      </w:tr>
      <w:tr w:rsidR="00705F76" w14:paraId="41796560" w14:textId="77777777" w:rsidTr="00705F76">
        <w:tc>
          <w:tcPr>
            <w:tcW w:w="2836" w:type="dxa"/>
            <w:shd w:val="clear" w:color="auto" w:fill="FFFFFF"/>
          </w:tcPr>
          <w:p w14:paraId="6E13C05A" w14:textId="77777777" w:rsidR="00705F76" w:rsidRDefault="00705F76" w:rsidP="00705F76">
            <w:pPr>
              <w:pStyle w:val="afc"/>
            </w:pPr>
            <w:r>
              <w:t>Режим и время занятий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06C73F86" w14:textId="77777777" w:rsidR="00705F76" w:rsidRDefault="00705F76" w:rsidP="00705F76">
            <w:pPr>
              <w:pStyle w:val="af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  <w:p w14:paraId="24DCB0DA" w14:textId="3A16FAC6" w:rsidR="00705F76" w:rsidRDefault="00705F76" w:rsidP="00705F76">
            <w:pPr>
              <w:pStyle w:val="afc"/>
            </w:pPr>
            <w:proofErr w:type="gramStart"/>
            <w:r>
              <w:t xml:space="preserve">понедельник  </w:t>
            </w:r>
            <w:r w:rsidRPr="00705F76">
              <w:rPr>
                <w:sz w:val="26"/>
                <w:szCs w:val="26"/>
              </w:rPr>
              <w:t>12:10</w:t>
            </w:r>
            <w:proofErr w:type="gramEnd"/>
            <w:r w:rsidRPr="00705F76">
              <w:rPr>
                <w:sz w:val="26"/>
                <w:szCs w:val="26"/>
              </w:rPr>
              <w:t>-12:50</w:t>
            </w:r>
          </w:p>
        </w:tc>
      </w:tr>
    </w:tbl>
    <w:p w14:paraId="4EE3EB08" w14:textId="2B4428EA" w:rsidR="00705F76" w:rsidRDefault="00705F76" w:rsidP="00705F76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E27398" w14:textId="3A797F36" w:rsidR="00705F76" w:rsidRDefault="00705F76" w:rsidP="00705F76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121128" w14:textId="6A2923DD" w:rsidR="00705F76" w:rsidRDefault="00705F76" w:rsidP="00705F76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51CA8C" w14:textId="77777777" w:rsidR="00705F76" w:rsidRPr="00705F76" w:rsidRDefault="00705F76" w:rsidP="00705F76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7400"/>
      </w:tblGrid>
      <w:tr w:rsidR="004D1913" w14:paraId="747517A2" w14:textId="77777777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14:paraId="468C949C" w14:textId="36865DCE" w:rsidR="004D1913" w:rsidRDefault="004D1913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  <w:tc>
          <w:tcPr>
            <w:tcW w:w="7400" w:type="dxa"/>
            <w:shd w:val="clear" w:color="auto" w:fill="FFFFFF"/>
            <w:vAlign w:val="center"/>
          </w:tcPr>
          <w:p w14:paraId="1A2E11FF" w14:textId="25C7546C" w:rsidR="004D1913" w:rsidRDefault="004D1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913" w14:paraId="13010328" w14:textId="77777777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14:paraId="4B18A44D" w14:textId="0AFD2D93" w:rsidR="004D1913" w:rsidRDefault="004D1913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  <w:tc>
          <w:tcPr>
            <w:tcW w:w="7400" w:type="dxa"/>
            <w:shd w:val="clear" w:color="auto" w:fill="FFFFFF"/>
            <w:vAlign w:val="center"/>
          </w:tcPr>
          <w:p w14:paraId="304CF287" w14:textId="77777777" w:rsidR="004D1913" w:rsidRDefault="004D1913" w:rsidP="00705F76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913" w14:paraId="6496A192" w14:textId="77777777">
        <w:trPr>
          <w:cantSplit/>
        </w:trPr>
        <w:tc>
          <w:tcPr>
            <w:tcW w:w="1955" w:type="dxa"/>
            <w:shd w:val="clear" w:color="auto" w:fill="FFFFFF"/>
            <w:vAlign w:val="center"/>
          </w:tcPr>
          <w:p w14:paraId="28E2CE67" w14:textId="3F718D7E" w:rsidR="004D1913" w:rsidRDefault="004D1913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  <w:tc>
          <w:tcPr>
            <w:tcW w:w="7400" w:type="dxa"/>
            <w:shd w:val="clear" w:color="auto" w:fill="FFFFFF"/>
            <w:vAlign w:val="center"/>
          </w:tcPr>
          <w:p w14:paraId="20151A17" w14:textId="2DCA281C" w:rsidR="004D1913" w:rsidRDefault="004D1913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4D1913" w14:paraId="410C551F" w14:textId="77777777">
        <w:trPr>
          <w:cantSplit/>
        </w:trPr>
        <w:tc>
          <w:tcPr>
            <w:tcW w:w="1955" w:type="dxa"/>
            <w:shd w:val="clear" w:color="auto" w:fill="FFFFFF"/>
          </w:tcPr>
          <w:p w14:paraId="01C1473E" w14:textId="0396FDBF" w:rsidR="004D1913" w:rsidRDefault="004D1913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  <w:tc>
          <w:tcPr>
            <w:tcW w:w="7400" w:type="dxa"/>
            <w:shd w:val="clear" w:color="auto" w:fill="FFFFFF"/>
            <w:vAlign w:val="center"/>
          </w:tcPr>
          <w:p w14:paraId="6ED6C9E5" w14:textId="024DF404" w:rsidR="004D1913" w:rsidRDefault="004D1913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4D1913" w14:paraId="24CEE674" w14:textId="77777777">
        <w:trPr>
          <w:cantSplit/>
        </w:trPr>
        <w:tc>
          <w:tcPr>
            <w:tcW w:w="1955" w:type="dxa"/>
            <w:shd w:val="clear" w:color="auto" w:fill="FFFFFF"/>
          </w:tcPr>
          <w:p w14:paraId="112A6BA5" w14:textId="77777777" w:rsidR="004D1913" w:rsidRDefault="004D1913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  <w:tc>
          <w:tcPr>
            <w:tcW w:w="7400" w:type="dxa"/>
            <w:shd w:val="clear" w:color="auto" w:fill="FFFFFF"/>
            <w:vAlign w:val="center"/>
          </w:tcPr>
          <w:p w14:paraId="23704334" w14:textId="77777777" w:rsidR="004D1913" w:rsidRDefault="004D1913">
            <w:pPr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</w:tbl>
    <w:p w14:paraId="22CDFC88" w14:textId="77777777" w:rsidR="004D1913" w:rsidRDefault="004D1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35DB616" w14:textId="77777777" w:rsidR="004D1913" w:rsidRDefault="00705F76" w:rsidP="00705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1.2. Пояснительная записка</w:t>
      </w:r>
    </w:p>
    <w:p w14:paraId="4D1F4B2C" w14:textId="64F4F0FD" w:rsidR="004D1913" w:rsidRPr="006C1D43" w:rsidRDefault="00705F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ab/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курса внеурочной деятельности «Мир творчества» предназначена для </w:t>
      </w:r>
      <w:proofErr w:type="gramStart"/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  1</w:t>
      </w:r>
      <w:proofErr w:type="gramEnd"/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 класса с легкой степенью умственной отсталости (интеллектуальными нарушениями) и разработана на основе следующих документов: </w:t>
      </w:r>
    </w:p>
    <w:p w14:paraId="4493C760" w14:textId="77777777" w:rsidR="004D1913" w:rsidRPr="006C1D43" w:rsidRDefault="00705F76">
      <w:pPr>
        <w:pStyle w:val="af9"/>
        <w:jc w:val="both"/>
        <w:rPr>
          <w:rFonts w:ascii="Times New Roman" w:hAnsi="Times New Roman" w:cs="Times New Roman"/>
          <w:sz w:val="24"/>
          <w:szCs w:val="24"/>
        </w:rPr>
      </w:pPr>
      <w:r w:rsidRPr="006C1D43">
        <w:rPr>
          <w:rFonts w:ascii="Times New Roman" w:eastAsia="Calibri" w:hAnsi="Times New Roman" w:cs="Times New Roman"/>
          <w:sz w:val="24"/>
          <w:szCs w:val="24"/>
        </w:rPr>
        <w:t xml:space="preserve"> 1. Федерального закона Российской Федерации от 29.12.2012 № 273-ФЗ «Об образовании в Российской Федерации».</w:t>
      </w:r>
    </w:p>
    <w:p w14:paraId="74549965" w14:textId="77777777" w:rsidR="004D1913" w:rsidRPr="006C1D43" w:rsidRDefault="00705F76">
      <w:pPr>
        <w:pStyle w:val="af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1D43">
        <w:rPr>
          <w:rFonts w:ascii="Times New Roman" w:eastAsia="Calibri" w:hAnsi="Times New Roman" w:cs="Times New Roman"/>
          <w:sz w:val="24"/>
          <w:szCs w:val="24"/>
        </w:rPr>
        <w:t>2. Приказа Министерства образования и науки РФ от 19.12.2014г. №1599, 1598 «Об утверждении федерального государственного стандарта образования обучающихся с умственной отсталостью (интеллектуальными нарушениями)».</w:t>
      </w:r>
    </w:p>
    <w:p w14:paraId="6C8DAAA1" w14:textId="77777777" w:rsidR="004D1913" w:rsidRPr="006C1D43" w:rsidRDefault="00705F76">
      <w:pPr>
        <w:pStyle w:val="af9"/>
        <w:jc w:val="both"/>
        <w:rPr>
          <w:rFonts w:ascii="Times New Roman" w:hAnsi="Times New Roman" w:cs="Times New Roman"/>
          <w:sz w:val="24"/>
          <w:szCs w:val="24"/>
        </w:rPr>
      </w:pPr>
      <w:r w:rsidRPr="006C1D43">
        <w:rPr>
          <w:rFonts w:ascii="Times New Roman" w:hAnsi="Times New Roman" w:cs="Times New Roman"/>
          <w:sz w:val="24"/>
          <w:szCs w:val="24"/>
        </w:rPr>
        <w:t xml:space="preserve"> 3. СП 2.4.3648-20 «</w:t>
      </w:r>
      <w:proofErr w:type="spellStart"/>
      <w:r w:rsidRPr="006C1D4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6C1D43">
        <w:rPr>
          <w:rFonts w:ascii="Times New Roman" w:hAnsi="Times New Roman" w:cs="Times New Roman"/>
          <w:sz w:val="24"/>
          <w:szCs w:val="24"/>
        </w:rPr>
        <w:t xml:space="preserve"> – эпидемиологические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</w:p>
    <w:p w14:paraId="11D7D4E8" w14:textId="77777777" w:rsidR="004D1913" w:rsidRPr="006C1D43" w:rsidRDefault="00705F76">
      <w:pPr>
        <w:pStyle w:val="af9"/>
        <w:jc w:val="both"/>
        <w:rPr>
          <w:rFonts w:ascii="Times New Roman" w:hAnsi="Times New Roman" w:cs="Times New Roman"/>
          <w:sz w:val="24"/>
          <w:szCs w:val="24"/>
        </w:rPr>
      </w:pPr>
      <w:r w:rsidRPr="006C1D43">
        <w:rPr>
          <w:rFonts w:ascii="Times New Roman" w:hAnsi="Times New Roman" w:cs="Times New Roman"/>
          <w:sz w:val="24"/>
          <w:szCs w:val="24"/>
        </w:rPr>
        <w:t xml:space="preserve">4. СП 1.2.3685-21 «Гигиенические нормативы и требования к обеспечению безопасности и (или) безвредности для человека факторов среды </w:t>
      </w:r>
      <w:proofErr w:type="gramStart"/>
      <w:r w:rsidRPr="006C1D43">
        <w:rPr>
          <w:rFonts w:ascii="Times New Roman" w:hAnsi="Times New Roman" w:cs="Times New Roman"/>
          <w:sz w:val="24"/>
          <w:szCs w:val="24"/>
        </w:rPr>
        <w:t>обитания»(</w:t>
      </w:r>
      <w:proofErr w:type="gramEnd"/>
      <w:r w:rsidRPr="006C1D43">
        <w:rPr>
          <w:rFonts w:ascii="Times New Roman" w:hAnsi="Times New Roman" w:cs="Times New Roman"/>
          <w:sz w:val="24"/>
          <w:szCs w:val="24"/>
        </w:rPr>
        <w:t>утверждено постановлением от 28 января 2021 года №2)</w:t>
      </w:r>
    </w:p>
    <w:p w14:paraId="200F89D9" w14:textId="77777777" w:rsidR="004D1913" w:rsidRPr="006C1D43" w:rsidRDefault="00705F76">
      <w:pPr>
        <w:pStyle w:val="af9"/>
        <w:jc w:val="both"/>
        <w:rPr>
          <w:rStyle w:val="docuntyped-name"/>
          <w:rFonts w:ascii="Times New Roman" w:eastAsia="Times New Roman" w:hAnsi="Times New Roman" w:cs="Times New Roman"/>
          <w:sz w:val="24"/>
          <w:szCs w:val="24"/>
        </w:rPr>
      </w:pPr>
      <w:r w:rsidRPr="006C1D43">
        <w:rPr>
          <w:rFonts w:ascii="Times New Roman" w:hAnsi="Times New Roman" w:cs="Times New Roman"/>
          <w:sz w:val="24"/>
          <w:szCs w:val="24"/>
        </w:rPr>
        <w:t>5.</w:t>
      </w:r>
      <w:r w:rsidRPr="006C1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1D43"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Федеральной адаптированная основная общеобразовательная программа обучающихся с умственной отсталостью (интеллектуальными нарушениями) (утверждена Министерством просвещения РФ приказ от 24 ноября 2022 года № 1026)</w:t>
      </w:r>
    </w:p>
    <w:p w14:paraId="0F27FAD7" w14:textId="77777777" w:rsidR="004D1913" w:rsidRPr="006C1D43" w:rsidRDefault="00705F76">
      <w:pPr>
        <w:pStyle w:val="af9"/>
        <w:jc w:val="both"/>
        <w:rPr>
          <w:rFonts w:ascii="Times New Roman" w:hAnsi="Times New Roman" w:cs="Times New Roman"/>
          <w:sz w:val="24"/>
          <w:szCs w:val="24"/>
        </w:rPr>
      </w:pPr>
      <w:r w:rsidRPr="006C1D43"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6.</w:t>
      </w:r>
      <w:r w:rsidRPr="006C1D43">
        <w:rPr>
          <w:rFonts w:ascii="Times New Roman" w:hAnsi="Times New Roman" w:cs="Times New Roman"/>
          <w:sz w:val="24"/>
          <w:szCs w:val="24"/>
        </w:rPr>
        <w:t xml:space="preserve"> Адаптированной основной образовательной программы для обучающихся с умственной отсталостью (интеллектуальными нарушениями) КОУ «</w:t>
      </w:r>
      <w:proofErr w:type="spellStart"/>
      <w:r w:rsidRPr="006C1D43">
        <w:rPr>
          <w:rFonts w:ascii="Times New Roman" w:hAnsi="Times New Roman" w:cs="Times New Roman"/>
          <w:sz w:val="24"/>
          <w:szCs w:val="24"/>
        </w:rPr>
        <w:t>Мегионская</w:t>
      </w:r>
      <w:proofErr w:type="spellEnd"/>
      <w:r w:rsidRPr="006C1D43">
        <w:rPr>
          <w:rFonts w:ascii="Times New Roman" w:hAnsi="Times New Roman" w:cs="Times New Roman"/>
          <w:sz w:val="24"/>
          <w:szCs w:val="24"/>
        </w:rPr>
        <w:t xml:space="preserve"> школа для обучающихся с ограниченными возможностями здоровья</w:t>
      </w:r>
    </w:p>
    <w:p w14:paraId="0BCEB5A4" w14:textId="1AB7EA22" w:rsidR="004D1913" w:rsidRPr="006C1D43" w:rsidRDefault="00705F76">
      <w:pPr>
        <w:pStyle w:val="af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1D43">
        <w:rPr>
          <w:rFonts w:ascii="Times New Roman" w:hAnsi="Times New Roman" w:cs="Times New Roman"/>
          <w:sz w:val="24"/>
          <w:szCs w:val="24"/>
        </w:rPr>
        <w:t xml:space="preserve"> (Вариант 1: 8,3) </w:t>
      </w:r>
      <w:r w:rsidRPr="006C1D43">
        <w:rPr>
          <w:rFonts w:ascii="Times New Roman" w:eastAsia="Calibri" w:hAnsi="Times New Roman" w:cs="Times New Roman"/>
          <w:bCs/>
          <w:sz w:val="24"/>
          <w:szCs w:val="24"/>
        </w:rPr>
        <w:t>на 2024-2025 уч. год.</w:t>
      </w:r>
    </w:p>
    <w:p w14:paraId="141B1C83" w14:textId="77777777" w:rsidR="004D1913" w:rsidRPr="006C1D43" w:rsidRDefault="00705F7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</w:pPr>
      <w:r w:rsidRPr="006C1D43">
        <w:rPr>
          <w:rFonts w:ascii="Times New Roman" w:eastAsia="Calibri" w:hAnsi="Times New Roman" w:cs="Times New Roman"/>
          <w:bCs/>
          <w:sz w:val="24"/>
          <w:szCs w:val="24"/>
        </w:rPr>
        <w:t xml:space="preserve">7. </w:t>
      </w:r>
      <w:r w:rsidRPr="006C1D43">
        <w:rPr>
          <w:rFonts w:ascii="Times New Roman" w:hAnsi="Times New Roman" w:cs="Times New Roman"/>
          <w:sz w:val="24"/>
          <w:szCs w:val="24"/>
        </w:rPr>
        <w:t xml:space="preserve"> </w:t>
      </w:r>
      <w:r w:rsidRPr="006C1D43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Сборника </w:t>
      </w:r>
      <w:r w:rsidRPr="006C1D43">
        <w:rPr>
          <w:rFonts w:ascii="Times New Roman" w:eastAsia="Calibri" w:hAnsi="Times New Roman" w:cs="Times New Roman"/>
          <w:bCs/>
          <w:sz w:val="24"/>
          <w:szCs w:val="24"/>
          <w:shd w:val="clear" w:color="auto" w:fill="FBFBFB"/>
        </w:rPr>
        <w:t>программ</w:t>
      </w:r>
      <w:r w:rsidRPr="006C1D43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 </w:t>
      </w:r>
      <w:r w:rsidRPr="006C1D43">
        <w:rPr>
          <w:rFonts w:ascii="Times New Roman" w:eastAsia="Calibri" w:hAnsi="Times New Roman" w:cs="Times New Roman"/>
          <w:bCs/>
          <w:sz w:val="24"/>
          <w:szCs w:val="24"/>
          <w:shd w:val="clear" w:color="auto" w:fill="FBFBFB"/>
        </w:rPr>
        <w:t>внеурочной</w:t>
      </w:r>
      <w:r w:rsidRPr="006C1D43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 </w:t>
      </w:r>
      <w:r w:rsidRPr="006C1D43">
        <w:rPr>
          <w:rFonts w:ascii="Times New Roman" w:eastAsia="Calibri" w:hAnsi="Times New Roman" w:cs="Times New Roman"/>
          <w:bCs/>
          <w:sz w:val="24"/>
          <w:szCs w:val="24"/>
          <w:shd w:val="clear" w:color="auto" w:fill="FBFBFB"/>
        </w:rPr>
        <w:t>деятельности</w:t>
      </w:r>
      <w:r w:rsidRPr="006C1D43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: 1–. 4 классы / под ред. Н.Ф. </w:t>
      </w:r>
      <w:r w:rsidRPr="006C1D43">
        <w:rPr>
          <w:rFonts w:ascii="Times New Roman" w:eastAsia="Calibri" w:hAnsi="Times New Roman" w:cs="Times New Roman"/>
          <w:bCs/>
          <w:sz w:val="24"/>
          <w:szCs w:val="24"/>
          <w:shd w:val="clear" w:color="auto" w:fill="FBFBFB"/>
        </w:rPr>
        <w:t>Виноградовой</w:t>
      </w:r>
      <w:r w:rsidRPr="006C1D43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 xml:space="preserve">. М.: </w:t>
      </w:r>
      <w:proofErr w:type="spellStart"/>
      <w:r w:rsidRPr="006C1D43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Вентана</w:t>
      </w:r>
      <w:proofErr w:type="spellEnd"/>
      <w:r w:rsidRPr="006C1D43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-Граф, 2013</w:t>
      </w:r>
    </w:p>
    <w:p w14:paraId="6F218F73" w14:textId="77777777" w:rsidR="004D1913" w:rsidRPr="006C1D43" w:rsidRDefault="00705F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1D43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6C1D43">
        <w:rPr>
          <w:rFonts w:ascii="Times New Roman" w:eastAsia="Calibri" w:hAnsi="Times New Roman" w:cs="Times New Roman"/>
          <w:sz w:val="24"/>
          <w:szCs w:val="24"/>
        </w:rPr>
        <w:t xml:space="preserve"> 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 w:rsidRPr="006C1D43">
        <w:rPr>
          <w:rFonts w:ascii="Times New Roman" w:eastAsia="Calibri" w:hAnsi="Times New Roman" w:cs="Times New Roman"/>
          <w:bCs/>
          <w:sz w:val="24"/>
          <w:szCs w:val="24"/>
        </w:rPr>
        <w:t xml:space="preserve">на 2024 -2025 </w:t>
      </w:r>
      <w:proofErr w:type="spellStart"/>
      <w:proofErr w:type="gramStart"/>
      <w:r w:rsidRPr="006C1D43">
        <w:rPr>
          <w:rFonts w:ascii="Times New Roman" w:eastAsia="Calibri" w:hAnsi="Times New Roman" w:cs="Times New Roman"/>
          <w:bCs/>
          <w:sz w:val="24"/>
          <w:szCs w:val="24"/>
        </w:rPr>
        <w:t>уч.год</w:t>
      </w:r>
      <w:proofErr w:type="spellEnd"/>
      <w:proofErr w:type="gramEnd"/>
      <w:r w:rsidRPr="006C1D43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2370F6C6" w14:textId="77777777" w:rsidR="00705F76" w:rsidRPr="006C1D43" w:rsidRDefault="00705F76" w:rsidP="00705F76">
      <w:pPr>
        <w:pStyle w:val="af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D43">
        <w:rPr>
          <w:rFonts w:ascii="Times New Roman" w:hAnsi="Times New Roman" w:cs="Times New Roman"/>
          <w:sz w:val="24"/>
          <w:szCs w:val="24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</w:t>
      </w:r>
      <w:proofErr w:type="spellStart"/>
      <w:r w:rsidRPr="006C1D43">
        <w:rPr>
          <w:rFonts w:ascii="Times New Roman" w:hAnsi="Times New Roman" w:cs="Times New Roman"/>
          <w:sz w:val="24"/>
          <w:szCs w:val="24"/>
        </w:rPr>
        <w:t>Мегионская</w:t>
      </w:r>
      <w:proofErr w:type="spellEnd"/>
      <w:r w:rsidRPr="006C1D43">
        <w:rPr>
          <w:rFonts w:ascii="Times New Roman" w:hAnsi="Times New Roman" w:cs="Times New Roman"/>
          <w:sz w:val="24"/>
          <w:szCs w:val="24"/>
        </w:rPr>
        <w:t xml:space="preserve"> школа для обучающихся с ОВЗ.»</w:t>
      </w:r>
    </w:p>
    <w:p w14:paraId="3FB7CA39" w14:textId="77777777" w:rsidR="00705F76" w:rsidRPr="006C1D43" w:rsidRDefault="00705F76" w:rsidP="00705F76">
      <w:pPr>
        <w:pStyle w:val="af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D43">
        <w:rPr>
          <w:rFonts w:ascii="Times New Roman" w:hAnsi="Times New Roman" w:cs="Times New Roman"/>
          <w:sz w:val="24"/>
          <w:szCs w:val="24"/>
        </w:rPr>
        <w:t>Программа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т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саморазвитию; мотивацию к познанию т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157ED2F4" w14:textId="77777777" w:rsidR="00705F76" w:rsidRPr="006C1D43" w:rsidRDefault="00705F76" w:rsidP="00705F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D43">
        <w:rPr>
          <w:rFonts w:ascii="Times New Roman" w:hAnsi="Times New Roman" w:cs="Times New Roman"/>
          <w:sz w:val="24"/>
          <w:szCs w:val="24"/>
        </w:rPr>
        <w:t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</w:t>
      </w:r>
      <w:r w:rsidRPr="006C1D4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C1D43">
        <w:rPr>
          <w:rFonts w:ascii="Times New Roman" w:hAnsi="Times New Roman" w:cs="Times New Roman"/>
          <w:sz w:val="24"/>
          <w:szCs w:val="24"/>
        </w:rPr>
        <w:t xml:space="preserve">со стороны субъектов общественного заказа (законные представители). Диагностическое исследование включало: опрос «Мои интересы» (обучающиеся 2-4 классов), анкета «Интересы моего ребенка» (законные представители обучающихся 1-11 классов), общая диагностика потенциальных возможностей обучающихся. По результатам диагностического исследования, </w:t>
      </w:r>
      <w:r w:rsidRPr="006C1D43">
        <w:rPr>
          <w:rFonts w:ascii="Times New Roman" w:hAnsi="Times New Roman" w:cs="Times New Roman"/>
          <w:sz w:val="24"/>
          <w:szCs w:val="24"/>
        </w:rPr>
        <w:lastRenderedPageBreak/>
        <w:t>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05.06.2024г., Приложение 1).</w:t>
      </w:r>
    </w:p>
    <w:p w14:paraId="28EADB61" w14:textId="0FDFBDBE" w:rsidR="004D1913" w:rsidRPr="006C1D43" w:rsidRDefault="00705F76" w:rsidP="00705F76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1D43">
        <w:rPr>
          <w:rFonts w:ascii="Times New Roman" w:hAnsi="Times New Roman" w:cs="Times New Roman"/>
          <w:b/>
          <w:sz w:val="24"/>
          <w:szCs w:val="24"/>
        </w:rPr>
        <w:t>Цель</w:t>
      </w:r>
      <w:r w:rsidRPr="006C1D43">
        <w:rPr>
          <w:rFonts w:ascii="Times New Roman" w:hAnsi="Times New Roman" w:cs="Times New Roman"/>
          <w:sz w:val="24"/>
          <w:szCs w:val="24"/>
        </w:rPr>
        <w:t>: расширение знаний обучающихся об объектах рукотворного мира, формирование умений создавать предметы своими руками с использованием природного материала, развитие творческой активности, интереса, любознательности, воспитание трудолюбия и уважения к труду как к ценности.</w:t>
      </w:r>
    </w:p>
    <w:p w14:paraId="38E98F94" w14:textId="77777777" w:rsidR="004D1913" w:rsidRPr="006C1D43" w:rsidRDefault="00705F76" w:rsidP="006C1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программы.</w:t>
      </w:r>
    </w:p>
    <w:p w14:paraId="7335F116" w14:textId="77777777" w:rsidR="004D1913" w:rsidRPr="006C1D43" w:rsidRDefault="00705F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 младших школьников приобрело в настоящее время большое социальное значение. Обществу нужны не просто грамотные работники-исполнители, а специалисты, выполняющие работу быстро, качественно, красиво, творчески. Необходимость развития, в первую очередь, внутренних, психических процессов (восприятия, внимания, памяти, творческого воображения, фантазии, логики) подчеркивается многими учеными. Изобразительная деятельность и ручной труд учат ребенка творить, создавать вещи по законам красоты. Изготовление поделок из различных материалов (бумаги, ниток, пластилина, кусочков кожи и ткани, листьев, плодов растений и т.д.) в полной мере отвечает потребностям, интересам и возможностям детей младшего школьного возраста. Такая работа благодаря своей доступности, высокой результативности и целесообразности позволяет ребенку непосредственно реализовывать задуманное, совершенствовать, творить и видеть конечный продукт. Изобразительная деятельность (рисование, лепка, аппликация) является одним из важнейших средств познания мира и развитие эстетического восприятия, она связана с самостоятельной, практической и творческой деятельностью учащихся. Ручной труд, дающий возможность школьникам проявить свои способности и таланты, создать оригинальные «свои» произведения, способствует вооружению учащихся определенными знаниями и навыками, развивает их творческий потенциал. В процессе занятий у учащихся совершенствуются наблюдательность, эстетическое восприятие и художественный вкус, развиваются творческие способности.</w:t>
      </w:r>
    </w:p>
    <w:p w14:paraId="776ECE67" w14:textId="77777777" w:rsidR="004D1913" w:rsidRPr="006C1D43" w:rsidRDefault="004D1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0F13788" w14:textId="77777777" w:rsidR="004D1913" w:rsidRPr="006C1D43" w:rsidRDefault="00705F76" w:rsidP="00705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1.3. Цели и задачи.</w:t>
      </w:r>
    </w:p>
    <w:p w14:paraId="70EC4ED2" w14:textId="77777777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3498B637" w14:textId="77777777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формирование индивидуальных, трудовых и творческих способностей, через овладение традиционными и нетрадиционными техниками рисования, аппликации и моделирования из различных материалов</w:t>
      </w:r>
    </w:p>
    <w:p w14:paraId="6193336C" w14:textId="77777777" w:rsidR="004D1913" w:rsidRPr="006C1D43" w:rsidRDefault="004D1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288F19" w14:textId="77777777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1A069C42" w14:textId="77777777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воспитывать положительные качества личности ученика (трудолюбие, настойчивость, умение работать в коллективе);</w:t>
      </w:r>
    </w:p>
    <w:p w14:paraId="0AA55237" w14:textId="77777777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• сообщать элементарные знания по видам труда, формировать трудовые навыки, обучать доступным приёмам труда, развивать самостоятельность в труде;</w:t>
      </w:r>
    </w:p>
    <w:p w14:paraId="034FD157" w14:textId="77777777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• формировать организационные умения</w:t>
      </w:r>
    </w:p>
    <w:p w14:paraId="281EA36A" w14:textId="77777777" w:rsidR="004D1913" w:rsidRPr="006C1D43" w:rsidRDefault="004D1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6FE4D0" w14:textId="77777777" w:rsidR="004D1913" w:rsidRPr="006C1D43" w:rsidRDefault="00705F76" w:rsidP="006C1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1.4. Общая характеристика.</w:t>
      </w:r>
    </w:p>
    <w:p w14:paraId="71A9DF18" w14:textId="0D3335BF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элементов творческих способностей у учащихся с лёгкой степенью умственной отсталости (интеллектуальными нарушениями) имеет определенную специфику, которая обусловлена конкретными проявлениями психофизического и социального развития учащихся. </w:t>
      </w:r>
      <w:proofErr w:type="gramStart"/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 внеурочной</w:t>
      </w:r>
      <w:proofErr w:type="gramEnd"/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 «Мир творчества» предусматривает рациональное использование разнообразных и отвечающих возможностям учащихся форм, методов и средств обучения и воспитания, имеет коррекционно-развивающее значение.</w:t>
      </w:r>
    </w:p>
    <w:p w14:paraId="1CE08C43" w14:textId="77777777" w:rsidR="004D191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</w:t>
      </w:r>
    </w:p>
    <w:p w14:paraId="6D71B995" w14:textId="77777777" w:rsidR="004D1913" w:rsidRDefault="00705F76" w:rsidP="007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Описание места учебного предмета в учебном плане</w:t>
      </w:r>
    </w:p>
    <w:p w14:paraId="3EE981C4" w14:textId="77777777" w:rsidR="004D1913" w:rsidRDefault="004D19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057"/>
        <w:gridCol w:w="3580"/>
        <w:gridCol w:w="1984"/>
        <w:gridCol w:w="1950"/>
      </w:tblGrid>
      <w:tr w:rsidR="004D1913" w14:paraId="0619CDE3" w14:textId="77777777">
        <w:tc>
          <w:tcPr>
            <w:tcW w:w="2057" w:type="dxa"/>
          </w:tcPr>
          <w:p w14:paraId="1F2400C4" w14:textId="77777777" w:rsidR="004D1913" w:rsidRDefault="00705F7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Направление</w:t>
            </w:r>
          </w:p>
        </w:tc>
        <w:tc>
          <w:tcPr>
            <w:tcW w:w="3580" w:type="dxa"/>
          </w:tcPr>
          <w:p w14:paraId="433E1A66" w14:textId="77777777" w:rsidR="004D1913" w:rsidRDefault="00705F7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Предмет</w:t>
            </w:r>
          </w:p>
        </w:tc>
        <w:tc>
          <w:tcPr>
            <w:tcW w:w="1984" w:type="dxa"/>
          </w:tcPr>
          <w:p w14:paraId="40878190" w14:textId="77777777" w:rsidR="004D1913" w:rsidRDefault="00705F7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 часов в неделю</w:t>
            </w:r>
          </w:p>
        </w:tc>
        <w:tc>
          <w:tcPr>
            <w:tcW w:w="1950" w:type="dxa"/>
          </w:tcPr>
          <w:p w14:paraId="2982483B" w14:textId="77777777" w:rsidR="004D1913" w:rsidRDefault="00705F7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часов</w:t>
            </w:r>
          </w:p>
        </w:tc>
      </w:tr>
      <w:tr w:rsidR="004D1913" w14:paraId="59EE08C1" w14:textId="77777777">
        <w:tc>
          <w:tcPr>
            <w:tcW w:w="2057" w:type="dxa"/>
          </w:tcPr>
          <w:p w14:paraId="26FC37C3" w14:textId="77777777" w:rsidR="004D1913" w:rsidRDefault="00705F7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Художественно- эстетическое </w:t>
            </w:r>
          </w:p>
        </w:tc>
        <w:tc>
          <w:tcPr>
            <w:tcW w:w="3580" w:type="dxa"/>
          </w:tcPr>
          <w:p w14:paraId="34F3F374" w14:textId="77777777" w:rsidR="004D1913" w:rsidRDefault="00705F7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мастерская</w:t>
            </w:r>
          </w:p>
          <w:p w14:paraId="0DCF8B26" w14:textId="77777777" w:rsidR="004D1913" w:rsidRDefault="00705F7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«Мир творчества»</w:t>
            </w:r>
          </w:p>
        </w:tc>
        <w:tc>
          <w:tcPr>
            <w:tcW w:w="1984" w:type="dxa"/>
          </w:tcPr>
          <w:p w14:paraId="6E19FAC2" w14:textId="77777777" w:rsidR="004D1913" w:rsidRDefault="00705F76" w:rsidP="00705F7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0" w:type="dxa"/>
          </w:tcPr>
          <w:p w14:paraId="75B5C907" w14:textId="77777777" w:rsidR="004D1913" w:rsidRDefault="00705F76" w:rsidP="00705F7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</w:tr>
    </w:tbl>
    <w:p w14:paraId="5A7E579B" w14:textId="77777777" w:rsidR="006C1D43" w:rsidRDefault="006C1D43" w:rsidP="006C1D43">
      <w:pPr>
        <w:pStyle w:val="af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A20461" w14:textId="745E2355" w:rsidR="006C1D43" w:rsidRDefault="006C1D43" w:rsidP="006C1D43">
      <w:pPr>
        <w:pStyle w:val="af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занятий и место проведения.</w:t>
      </w:r>
    </w:p>
    <w:p w14:paraId="6C1B0D34" w14:textId="1015B267" w:rsidR="00CB510F" w:rsidRDefault="00CB510F" w:rsidP="00CB510F">
      <w:pPr>
        <w:pStyle w:val="af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D4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Программа рассчитана на </w:t>
      </w:r>
      <w:proofErr w:type="gramStart"/>
      <w:r w:rsidRPr="006C1D4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учащихся</w:t>
      </w:r>
      <w:r w:rsidRPr="006C1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1</w:t>
      </w:r>
      <w:proofErr w:type="gramEnd"/>
      <w:r w:rsidRPr="006C1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 класса в возрасте от 7 до 10 лет, не имеющих начальных умений и навыков в декоративно-прикладном творчестве.</w:t>
      </w:r>
      <w:r w:rsidRPr="00CB5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занятия по внеурочной деятельности проводятся в учебном кабинете   1 раз в неделю.  </w:t>
      </w:r>
    </w:p>
    <w:p w14:paraId="1BD2ADA8" w14:textId="64D6660B" w:rsidR="004D1913" w:rsidRDefault="004D19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14:paraId="7C5CBBD4" w14:textId="77777777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1D4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Формы обучения</w:t>
      </w:r>
      <w:r w:rsidRPr="006C1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При реализации программы предполагаются очные групповые формы организации деятельности обучающихся на занятиях. </w:t>
      </w:r>
    </w:p>
    <w:p w14:paraId="1B6C0D86" w14:textId="77777777" w:rsidR="006C1D43" w:rsidRDefault="00705F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1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Особенности организации образовательного процесса – Состав группы постоянный, обучающиеся одной возрастной группы. Занятия групповые. </w:t>
      </w:r>
    </w:p>
    <w:p w14:paraId="0C9E9DE5" w14:textId="544E6AE0" w:rsidR="004D1913" w:rsidRPr="006C1D43" w:rsidRDefault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1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Наряду с практическими и традиционными формами занятия будут использованы такие формы как: выставка, </w:t>
      </w:r>
      <w:r w:rsidR="006C1D43" w:rsidRPr="006C1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игра, практическое</w:t>
      </w:r>
      <w:r w:rsidRPr="006C1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занятие.</w:t>
      </w:r>
    </w:p>
    <w:p w14:paraId="3C1C00A1" w14:textId="0C4FCE14" w:rsidR="004D1913" w:rsidRPr="006C1D43" w:rsidRDefault="00CB51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5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Формы подведения итогов реализации </w:t>
      </w:r>
      <w:proofErr w:type="gramStart"/>
      <w:r w:rsidRPr="00CB5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программы: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</w:t>
      </w:r>
    </w:p>
    <w:p w14:paraId="1951014C" w14:textId="14029B63" w:rsidR="004D1913" w:rsidRPr="006C1D43" w:rsidRDefault="00CB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05F76" w:rsidRPr="006C1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3AB8E29" w14:textId="77777777" w:rsidR="004D1913" w:rsidRDefault="004D1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0E48E21A" w14:textId="23CBD143" w:rsidR="004D1913" w:rsidRDefault="00705F76" w:rsidP="006C1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1.5. </w:t>
      </w:r>
      <w:r w:rsidR="006C1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Планируемые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результаты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освоения </w:t>
      </w:r>
      <w:r w:rsidR="006C1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программы</w:t>
      </w:r>
      <w:proofErr w:type="gramEnd"/>
      <w:r w:rsidR="006C1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</w:p>
    <w:p w14:paraId="1D16B6AC" w14:textId="5D865509" w:rsidR="004D1913" w:rsidRPr="006C1D43" w:rsidRDefault="00705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</w:t>
      </w:r>
      <w:r w:rsidR="006C1D43" w:rsidRPr="006C1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6C1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C1D43" w:rsidRPr="006C1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0B6A92F2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14:paraId="1293F2B5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положительное отношение к окружающей действительности, готовность к организации взаимодействия с ней, и эстетическому её восприятию;</w:t>
      </w:r>
    </w:p>
    <w:p w14:paraId="50D2C459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самостоятельность в выполнении учебных заданий, поручений, договорённостей; </w:t>
      </w:r>
    </w:p>
    <w:p w14:paraId="40C365D2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понимание личной ответственности за свои поступки на основе представлений о этических нормах и правилах поведения в современном обществе. Коммуникативные учебные действия </w:t>
      </w:r>
    </w:p>
    <w:p w14:paraId="2325FAD0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использовать принятые ритуалы социального взаимодействия с одноклассниками и учителем;</w:t>
      </w:r>
    </w:p>
    <w:p w14:paraId="0313C905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вступать в контакт и работать в коллективе (учитель – ученик, ученик – ученик, ученик – класс, учитель – класс); </w:t>
      </w:r>
    </w:p>
    <w:p w14:paraId="291374EC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обращаться за помощью и принимать помощь; </w:t>
      </w:r>
    </w:p>
    <w:p w14:paraId="6A794CBD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слушать и понимать инструкцию к учебному заданию в разных видах деятельности и в быту;</w:t>
      </w:r>
    </w:p>
    <w:p w14:paraId="4A81D8AF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сотрудничать со взрослыми и сверстниками в разных социальных ситуациях;</w:t>
      </w:r>
    </w:p>
    <w:p w14:paraId="72628C3C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доброжелательно относиться, сопереживать, конструктивно взаимодействовать с людьми. </w:t>
      </w:r>
    </w:p>
    <w:p w14:paraId="49AAD1C2" w14:textId="2D5C242D" w:rsidR="004D191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Регулятивные</w:t>
      </w:r>
      <w:r w:rsidR="006C1D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6C1D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14:paraId="393DD1F9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входить и выходить из учебного помещения со звонком; </w:t>
      </w:r>
    </w:p>
    <w:p w14:paraId="13AD16C6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ориентироваться в пространстве класса (зала, учебного помещения); </w:t>
      </w:r>
    </w:p>
    <w:p w14:paraId="724F712F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пользоваться учебной мебелью; </w:t>
      </w:r>
    </w:p>
    <w:p w14:paraId="6CB60E4F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адекватно использовать ритуалы школьного поведения (поднимать руку, вставать и выходить из – за парты и т.д.);</w:t>
      </w:r>
    </w:p>
    <w:p w14:paraId="1F4FDED1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работать с учебными принадлежностями (инструментами) и организовывать своё рабочее место; </w:t>
      </w:r>
    </w:p>
    <w:p w14:paraId="5623C3FA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принимать цели и произвольно включаться в деятельность, следовать предложенному плану и работать в общем темпе;</w:t>
      </w:r>
    </w:p>
    <w:p w14:paraId="352235AC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активно участвовать в деятельности, контролировать и оценивать свои действия и действия одноклассников; </w:t>
      </w:r>
    </w:p>
    <w:p w14:paraId="7C71D7E1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соотносить свои действия и их результаты с заданными образцами, принимать оценку деятельности, оценивать её с учётом предложенных критериев, корректировать свою деятельность с учётом выявленных недочётов. </w:t>
      </w:r>
    </w:p>
    <w:p w14:paraId="3673CF1F" w14:textId="5DA5CFBE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</w:t>
      </w:r>
      <w:r w:rsidR="006C1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13DD9FD2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выделять существенные, общие и отличительные свойства предметов; </w:t>
      </w:r>
    </w:p>
    <w:p w14:paraId="384900AC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делать простейшие обобщения, сравнивать, классифицировать на наглядном материале;</w:t>
      </w:r>
    </w:p>
    <w:p w14:paraId="63ABA7F7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пользоваться знаками, символами, предметами – заместителями; </w:t>
      </w:r>
    </w:p>
    <w:p w14:paraId="4B5794A2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наблюдать; 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носителях. </w:t>
      </w:r>
    </w:p>
    <w:p w14:paraId="369929E8" w14:textId="47720EC3" w:rsidR="004D1913" w:rsidRPr="006C1D43" w:rsidRDefault="006C1D43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705F76"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концу освоения программы, обучающиеся овладеют следующими умениями и навыками: </w:t>
      </w:r>
    </w:p>
    <w:p w14:paraId="2CE96740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«Пластические материалы»</w:t>
      </w:r>
    </w:p>
    <w:p w14:paraId="112ABE0C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умеют размазывать пластилин, соленое тесто на плоскости; </w:t>
      </w:r>
    </w:p>
    <w:p w14:paraId="2FC983E3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умеют наносить пластилин и тесто внутри контура на заданную поверхность. </w:t>
      </w:r>
    </w:p>
    <w:p w14:paraId="60D577C6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умеют скатывать шарики; </w:t>
      </w:r>
    </w:p>
    <w:p w14:paraId="7860DEBD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умеют работать стекой; </w:t>
      </w:r>
    </w:p>
    <w:p w14:paraId="374DE382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умеют раскатывать пластилин на плоскости, вырезать плоские фигуры стекой;</w:t>
      </w:r>
    </w:p>
    <w:p w14:paraId="5C270313" w14:textId="77777777" w:rsid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умеют сочетать в лепке пластилин с природным и дополнительным материалом; </w:t>
      </w:r>
    </w:p>
    <w:p w14:paraId="421DCCF7" w14:textId="2B6BA85F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умеют сглаживать поверхность поделки; </w:t>
      </w:r>
    </w:p>
    <w:p w14:paraId="0C4CF84D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умеют делать поделки устойчивыми; </w:t>
      </w:r>
    </w:p>
    <w:p w14:paraId="7FDE49E8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умеют дополнять предмет вылепленными мелкими деталями. </w:t>
      </w:r>
    </w:p>
    <w:p w14:paraId="0DC6425E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«Работа с бумагой»</w:t>
      </w:r>
    </w:p>
    <w:p w14:paraId="09ECD802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правильно держать ножницы в правой руке и работать ими; </w:t>
      </w:r>
    </w:p>
    <w:p w14:paraId="5E277F9E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резать по прямой, кривой линии; </w:t>
      </w:r>
    </w:p>
    <w:p w14:paraId="2C57C7C3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вырезать круг из квадрата путём округления углов; </w:t>
      </w:r>
    </w:p>
    <w:p w14:paraId="3E9744E1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вырезать овал из прямоугольника путём округления углов; </w:t>
      </w:r>
    </w:p>
    <w:p w14:paraId="4C3A38B0" w14:textId="77777777" w:rsidR="004D1913" w:rsidRPr="006C1D43" w:rsidRDefault="00705F76" w:rsidP="00705F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составляют изображения предметов из частей; </w:t>
      </w:r>
    </w:p>
    <w:p w14:paraId="709DA6AE" w14:textId="77777777" w:rsidR="004D1913" w:rsidRPr="006C1D43" w:rsidRDefault="00705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подбирать цвета; </w:t>
      </w:r>
    </w:p>
    <w:p w14:paraId="6B104CE1" w14:textId="77777777" w:rsidR="004D1913" w:rsidRPr="006C1D43" w:rsidRDefault="00705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делать разметку по шаблону; умеют складывать из бумаги фигуры животных, цветов; </w:t>
      </w:r>
    </w:p>
    <w:p w14:paraId="6B6254B0" w14:textId="77777777" w:rsidR="004D1913" w:rsidRPr="006C1D43" w:rsidRDefault="00705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сминать, скатывать, скручивать бумагу; </w:t>
      </w:r>
    </w:p>
    <w:p w14:paraId="3657D501" w14:textId="77777777" w:rsidR="004D1913" w:rsidRPr="006C1D43" w:rsidRDefault="00705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лепить предметы по представлению и с натуры, передавая их характерные особенности; </w:t>
      </w:r>
    </w:p>
    <w:p w14:paraId="629364F2" w14:textId="77777777" w:rsidR="004D1913" w:rsidRPr="006C1D43" w:rsidRDefault="00705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работать с клеем; </w:t>
      </w:r>
    </w:p>
    <w:p w14:paraId="2CFB4357" w14:textId="77777777" w:rsidR="006C1D43" w:rsidRDefault="00705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умеют правильно наносить клей на поверхность.</w:t>
      </w:r>
    </w:p>
    <w:p w14:paraId="4B949319" w14:textId="5FADE371" w:rsidR="004D1913" w:rsidRPr="006C1D43" w:rsidRDefault="00705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1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f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7938"/>
      </w:tblGrid>
      <w:tr w:rsidR="004D1913" w14:paraId="52ACA69A" w14:textId="77777777">
        <w:tc>
          <w:tcPr>
            <w:tcW w:w="704" w:type="dxa"/>
          </w:tcPr>
          <w:p w14:paraId="1DDBF13D" w14:textId="77777777" w:rsidR="004D1913" w:rsidRDefault="00705F76" w:rsidP="00705F76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  <w:lang w:val="en-US" w:eastAsia="ru-RU"/>
              </w:rPr>
              <w:t>II.</w:t>
            </w:r>
          </w:p>
        </w:tc>
        <w:tc>
          <w:tcPr>
            <w:tcW w:w="7938" w:type="dxa"/>
          </w:tcPr>
          <w:p w14:paraId="19C26BC2" w14:textId="77777777" w:rsidR="004D1913" w:rsidRDefault="00705F76" w:rsidP="00705F76">
            <w:pPr>
              <w:spacing w:after="200"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</w:tc>
      </w:tr>
    </w:tbl>
    <w:p w14:paraId="44803378" w14:textId="77777777" w:rsidR="004D1913" w:rsidRDefault="00705F76" w:rsidP="00705F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2.1. Тематическое планирование</w:t>
      </w:r>
    </w:p>
    <w:tbl>
      <w:tblPr>
        <w:tblW w:w="943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26"/>
        <w:gridCol w:w="5812"/>
        <w:gridCol w:w="709"/>
        <w:gridCol w:w="850"/>
        <w:gridCol w:w="938"/>
      </w:tblGrid>
      <w:tr w:rsidR="004D1913" w14:paraId="7AF59AD6" w14:textId="77777777">
        <w:tc>
          <w:tcPr>
            <w:tcW w:w="1126" w:type="dxa"/>
            <w:vMerge w:val="restart"/>
            <w:tcBorders>
              <w:top w:val="single" w:sz="6" w:space="0" w:color="000000"/>
              <w:left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5434E0D" w14:textId="77777777" w:rsidR="004D1913" w:rsidRDefault="00705F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812" w:type="dxa"/>
            <w:vMerge w:val="restart"/>
            <w:tcBorders>
              <w:top w:val="single" w:sz="6" w:space="0" w:color="000000"/>
              <w:left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215F8D5" w14:textId="77777777" w:rsidR="004D1913" w:rsidRDefault="00705F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F7A805" w14:textId="77777777" w:rsidR="004D1913" w:rsidRDefault="00705F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D1913" w14:paraId="1980C265" w14:textId="77777777">
        <w:tc>
          <w:tcPr>
            <w:tcW w:w="1126" w:type="dxa"/>
            <w:vMerge/>
            <w:tcBorders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41FE7A" w14:textId="77777777" w:rsidR="004D1913" w:rsidRDefault="004D19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Merge/>
            <w:tcBorders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CC562D" w14:textId="77777777" w:rsidR="004D1913" w:rsidRDefault="004D19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312DD9B" w14:textId="77777777" w:rsidR="004D1913" w:rsidRDefault="00705F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5CC5475" w14:textId="77777777" w:rsidR="004D1913" w:rsidRDefault="00705F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D0DB7A" w14:textId="77777777" w:rsidR="004D1913" w:rsidRDefault="00705F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D1913" w14:paraId="6C850DEA" w14:textId="77777777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AE65D1" w14:textId="77777777" w:rsidR="004D1913" w:rsidRDefault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четверть 8 часов</w:t>
            </w:r>
          </w:p>
        </w:tc>
      </w:tr>
      <w:tr w:rsidR="004D1913" w14:paraId="3FD0CEFC" w14:textId="77777777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73C81D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9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Работа с природными материалами</w:t>
            </w:r>
          </w:p>
        </w:tc>
      </w:tr>
      <w:tr w:rsidR="004D1913" w14:paraId="78344424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8A17A34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DA02DD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Знакомство с природными материалами.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ACE0A8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E3356FC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9CE61A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1913" w14:paraId="12C35189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8270AF9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DCA987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Букет из сухих цветов.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8608D4B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192347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6B3B01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1D2DE729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1BA2C6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407400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 из семян и круп.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0AEF752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52DE08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1C9933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4312714C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509DB20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6281C2F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 из листьев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CE34CE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CC94BC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72B83A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079BFE88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5913D7D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F0A5D3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Поделки из шишек и желудей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165914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6454C4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14D0D3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1416E04F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804CA6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3093A59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Конструирование из скорлупы грецкого ореха и яичной скорлупы.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4102B19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520B7E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8FAE1A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45972120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A7E767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06536CE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Пластилинография</w:t>
            </w:r>
            <w:proofErr w:type="spellEnd"/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Рыбка,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5F45541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9775EFA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8377C8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60C2321D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DEB0ED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73647F1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Пластилиновая сказка. Лебедь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872CC35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710D70F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173111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26A79854" w14:textId="77777777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50973AE" w14:textId="77777777" w:rsidR="004D1913" w:rsidRDefault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четверть 7 часов</w:t>
            </w:r>
          </w:p>
        </w:tc>
      </w:tr>
      <w:tr w:rsidR="004D1913" w14:paraId="345C7889" w14:textId="77777777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8B9840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9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Работа с бумагой и картоном</w:t>
            </w:r>
          </w:p>
        </w:tc>
      </w:tr>
      <w:tr w:rsidR="004D1913" w14:paraId="32AED768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A88FCD4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5841C8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Бумага – замечательный материал.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E07DA8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41745E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1A07EC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1913" w14:paraId="7175DDA1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8A6F1E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1D5D6E5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Оригами: треугольник, лягушка, сова, рыбки, ворона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A1F8EB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7D70E3C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49FCD9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3ED0EC19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1C470A8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22D0F1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Аппликация: котенок, лиса, цветы.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B6ADAD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31B710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48CC42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538D26BB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FE591D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ADAC2B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Обрывная аппликация «Любимые герои сказок»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B2A033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FB88F4D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5E87D0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51980055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913AA8C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82BC2A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Мозаика из бумаги. Снегирь.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796209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B2D7C0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0BAA7A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08D0DA54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5199F0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88B7CF5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Цепочки для елки.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4584A4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7FE65EB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988FC9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7CC0E03C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5486DB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C65E31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Новогодние снежинки.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186772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45851C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107762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2F966BDA" w14:textId="77777777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6764E5" w14:textId="77777777" w:rsidR="004D1913" w:rsidRDefault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четверть 9 часов</w:t>
            </w:r>
          </w:p>
        </w:tc>
      </w:tr>
      <w:tr w:rsidR="004D1913" w14:paraId="77554E24" w14:textId="77777777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8B448B0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0"/>
                <w:rFonts w:ascii="Times New Roman" w:eastAsiaTheme="majorEastAsia" w:hAnsi="Times New Roman" w:cs="Times New Roman"/>
                <w:b/>
                <w:color w:val="000000"/>
                <w:sz w:val="26"/>
                <w:szCs w:val="26"/>
              </w:rPr>
              <w:t>Лепка из солёного теста</w:t>
            </w:r>
          </w:p>
        </w:tc>
      </w:tr>
      <w:tr w:rsidR="004D1913" w14:paraId="1BC19C37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A3C2DA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76DDC5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Азбука солёного теста.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26875C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323C87C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CF24BF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1913" w14:paraId="32CFF51D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92A1F3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5BDB6B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Фигурки из соленого теста.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FD6054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6542CC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C03C23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1913" w14:paraId="391C3CA7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FB30AD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5874034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Овощи и фрукты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B6DF56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2A2B4EB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036A92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2CB289C2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4FB5CD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FE38DE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Именинный торт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D84363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9E0349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F0C497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4ABAAB7B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5B9418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4D3489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Корзина с грибами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8E5411D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FFCB1B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1F8EEA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752EA5BA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516CEA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CC480B" w14:textId="77777777" w:rsidR="004D1913" w:rsidRDefault="00705F76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В гостях у феи цветов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F48B5D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933F8F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FA2371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594AAAE1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998BE31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3C52DC1" w14:textId="77777777" w:rsidR="004D1913" w:rsidRDefault="00705F76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Тюльпаны. Весенние цветы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E78F153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CEB712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52170A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3B3DE44B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8A682F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CBA2DF" w14:textId="77777777" w:rsidR="004D1913" w:rsidRDefault="00705F76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Бабочка и пчелка.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343003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22A540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2A7101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295EBDFE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6BDC2C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EA7666" w14:textId="77777777" w:rsidR="004D1913" w:rsidRDefault="00705F76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Цветочная поляна.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CD0EE8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2C1AAAD" w14:textId="77777777" w:rsidR="004D1913" w:rsidRDefault="004D1913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BDAB3B" w14:textId="77777777" w:rsidR="004D1913" w:rsidRDefault="00705F76" w:rsidP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7826D483" w14:textId="77777777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AB7EA8" w14:textId="6ACCEC3A" w:rsidR="004D1913" w:rsidRDefault="00705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4 четверть </w:t>
            </w:r>
            <w:r w:rsidR="006C1D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4D1913" w14:paraId="78BE9DB5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4B38B7F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FB3BCF" w14:textId="77777777" w:rsidR="004D1913" w:rsidRDefault="00705F76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Лепка пасхальных яиц.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F3268A4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E5198B" w14:textId="77777777" w:rsidR="004D1913" w:rsidRDefault="004D1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11CBA7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51E3E6F9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B51301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4A6D6B9" w14:textId="77777777" w:rsidR="004D1913" w:rsidRDefault="00705F76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Роспись пасхальных яиц.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F882403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4DA78C3" w14:textId="77777777" w:rsidR="004D1913" w:rsidRDefault="004D1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577302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1428BA59" w14:textId="77777777">
        <w:tc>
          <w:tcPr>
            <w:tcW w:w="94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F20B0BB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29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Работа с «бросовым» материалом</w:t>
            </w:r>
          </w:p>
        </w:tc>
      </w:tr>
      <w:tr w:rsidR="004D1913" w14:paraId="76E5205E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9819596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54909A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 xml:space="preserve">Ознакомление с техникой изготовления поделок из «бросового» материала.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3C608C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550DDC3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5841E8" w14:textId="77777777" w:rsidR="004D1913" w:rsidRDefault="004D1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1913" w14:paraId="560ADEA6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17B41A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B653052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Конфетные фантики. Фантазия.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3FBA2B0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9D1F2A" w14:textId="77777777" w:rsidR="004D1913" w:rsidRDefault="004D1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C1774E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1A515E70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A0C750C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F33908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Настенное панно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DFC27E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354CC3" w14:textId="77777777" w:rsidR="004D1913" w:rsidRDefault="004D1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CED1BE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7CEF6DBF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A09E44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E47DA8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Рамка для фото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2B55F8A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31EEBE1" w14:textId="77777777" w:rsidR="004D1913" w:rsidRDefault="004D1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4BD9CD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10AAE287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852409C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6855CD7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Изготовление сувенира по выбору обучающихся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477879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1E5A807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6BE7DD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913" w14:paraId="4C073522" w14:textId="77777777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C11556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85C31E0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Отчетная выставка работ учащихся.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F2299A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C32E0DF" w14:textId="77777777" w:rsidR="004D1913" w:rsidRDefault="00705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E9A262" w14:textId="77777777" w:rsidR="004D1913" w:rsidRDefault="004D1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B8E47A5" w14:textId="77777777" w:rsidR="004D1913" w:rsidRDefault="004D1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8E7E24" w14:textId="77777777" w:rsidR="004D1913" w:rsidRDefault="004D1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E8A02D2" w14:textId="77777777" w:rsidR="004D1913" w:rsidRDefault="004D191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sz w:val="26"/>
          <w:szCs w:val="26"/>
        </w:rPr>
      </w:pPr>
    </w:p>
    <w:p w14:paraId="571E6EDE" w14:textId="77777777" w:rsidR="004D1913" w:rsidRDefault="004D1913">
      <w:pPr>
        <w:shd w:val="clear" w:color="auto" w:fill="FFFFFF"/>
        <w:spacing w:after="150" w:line="240" w:lineRule="auto"/>
        <w:sectPr w:rsidR="004D1913" w:rsidSect="00705F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902FD6" w14:textId="77777777" w:rsidR="004D1913" w:rsidRDefault="00705F76" w:rsidP="006C1D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2.3. Календарно-тематическое планирование</w:t>
      </w:r>
    </w:p>
    <w:tbl>
      <w:tblPr>
        <w:tblStyle w:val="af8"/>
        <w:tblW w:w="14425" w:type="dxa"/>
        <w:tblLayout w:type="fixed"/>
        <w:tblLook w:val="04A0" w:firstRow="1" w:lastRow="0" w:firstColumn="1" w:lastColumn="0" w:noHBand="0" w:noVBand="1"/>
      </w:tblPr>
      <w:tblGrid>
        <w:gridCol w:w="540"/>
        <w:gridCol w:w="540"/>
        <w:gridCol w:w="2714"/>
        <w:gridCol w:w="4961"/>
        <w:gridCol w:w="3260"/>
        <w:gridCol w:w="1276"/>
        <w:gridCol w:w="1134"/>
      </w:tblGrid>
      <w:tr w:rsidR="004D1913" w14:paraId="1FC42962" w14:textId="77777777">
        <w:tc>
          <w:tcPr>
            <w:tcW w:w="540" w:type="dxa"/>
          </w:tcPr>
          <w:p w14:paraId="478801E1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7BCE61C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40" w:type="dxa"/>
          </w:tcPr>
          <w:p w14:paraId="34D4A40D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CA6656E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  <w:p w14:paraId="768E1D93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190D4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14:paraId="4DEDFBBE" w14:textId="77777777" w:rsidR="004D1913" w:rsidRDefault="00705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961" w:type="dxa"/>
          </w:tcPr>
          <w:p w14:paraId="3DDF82FD" w14:textId="77777777" w:rsidR="004D1913" w:rsidRDefault="00705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</w:t>
            </w:r>
          </w:p>
          <w:p w14:paraId="42B0EB04" w14:textId="77777777" w:rsidR="004D1913" w:rsidRDefault="00705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3260" w:type="dxa"/>
          </w:tcPr>
          <w:p w14:paraId="1834E0C2" w14:textId="77777777" w:rsidR="004D1913" w:rsidRDefault="00705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«Ученье с увлеченьем»</w:t>
            </w:r>
          </w:p>
          <w:p w14:paraId="3F9F1FF5" w14:textId="77777777" w:rsidR="004D1913" w:rsidRDefault="00705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коррекционно-развивающие упражнения, занимательные задания, игры на </w:t>
            </w:r>
          </w:p>
          <w:p w14:paraId="5699DDA8" w14:textId="77777777" w:rsidR="004D1913" w:rsidRDefault="00705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аналитических способностей, умений сравнивать, обобщать;</w:t>
            </w:r>
          </w:p>
          <w:p w14:paraId="67D96632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улучшения зрительно-двигательной координации; развитии зрительной памяти, внимания</w:t>
            </w:r>
          </w:p>
        </w:tc>
        <w:tc>
          <w:tcPr>
            <w:tcW w:w="2410" w:type="dxa"/>
            <w:gridSpan w:val="2"/>
          </w:tcPr>
          <w:p w14:paraId="1A328926" w14:textId="77777777" w:rsidR="004D1913" w:rsidRDefault="00705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4D1913" w14:paraId="627BF0B7" w14:textId="77777777">
        <w:tc>
          <w:tcPr>
            <w:tcW w:w="14425" w:type="dxa"/>
            <w:gridSpan w:val="7"/>
          </w:tcPr>
          <w:p w14:paraId="43745F61" w14:textId="77777777" w:rsidR="004D1913" w:rsidRDefault="00705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 8 часов</w:t>
            </w:r>
          </w:p>
        </w:tc>
      </w:tr>
      <w:tr w:rsidR="004D1913" w14:paraId="25A1CF78" w14:textId="77777777">
        <w:tc>
          <w:tcPr>
            <w:tcW w:w="540" w:type="dxa"/>
          </w:tcPr>
          <w:p w14:paraId="47CE8C93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0" w:type="dxa"/>
          </w:tcPr>
          <w:p w14:paraId="59F3B30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14" w:type="dxa"/>
          </w:tcPr>
          <w:p w14:paraId="7528D6C8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Знакомство с природными материалами.</w:t>
            </w:r>
          </w:p>
        </w:tc>
        <w:tc>
          <w:tcPr>
            <w:tcW w:w="4961" w:type="dxa"/>
          </w:tcPr>
          <w:p w14:paraId="3AC4A76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Работа с образцом. Работа с пластилином, подготовка его к работе. Самостоятельная работа по инструкции. Пальчиковая гимнастика</w:t>
            </w:r>
          </w:p>
        </w:tc>
        <w:tc>
          <w:tcPr>
            <w:tcW w:w="3260" w:type="dxa"/>
          </w:tcPr>
          <w:p w14:paraId="2557C250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2C6360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Пальчиковая гимнастика</w:t>
            </w:r>
          </w:p>
        </w:tc>
        <w:tc>
          <w:tcPr>
            <w:tcW w:w="1276" w:type="dxa"/>
          </w:tcPr>
          <w:p w14:paraId="79128E04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02.09</w:t>
            </w:r>
          </w:p>
        </w:tc>
        <w:tc>
          <w:tcPr>
            <w:tcW w:w="1134" w:type="dxa"/>
          </w:tcPr>
          <w:p w14:paraId="57DF1E7F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5AFA926D" w14:textId="77777777">
        <w:tc>
          <w:tcPr>
            <w:tcW w:w="540" w:type="dxa"/>
          </w:tcPr>
          <w:p w14:paraId="4BA1068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0" w:type="dxa"/>
          </w:tcPr>
          <w:p w14:paraId="7B857F3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14" w:type="dxa"/>
          </w:tcPr>
          <w:p w14:paraId="4B6EC7C2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Букет из сухих цветов.</w:t>
            </w:r>
          </w:p>
        </w:tc>
        <w:tc>
          <w:tcPr>
            <w:tcW w:w="4961" w:type="dxa"/>
          </w:tcPr>
          <w:p w14:paraId="73F248B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иллюстративным материалом.</w:t>
            </w:r>
          </w:p>
          <w:p w14:paraId="30DBD218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образцом. Работа с пластилином. Коллективная игра.</w:t>
            </w:r>
          </w:p>
        </w:tc>
        <w:tc>
          <w:tcPr>
            <w:tcW w:w="3260" w:type="dxa"/>
          </w:tcPr>
          <w:p w14:paraId="7C17BF40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«Исправь ошибку»</w:t>
            </w:r>
          </w:p>
          <w:p w14:paraId="361106F7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45105D" w14:textId="77777777" w:rsidR="004D1913" w:rsidRDefault="004D1913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6291A96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09.09</w:t>
            </w:r>
          </w:p>
        </w:tc>
        <w:tc>
          <w:tcPr>
            <w:tcW w:w="1134" w:type="dxa"/>
          </w:tcPr>
          <w:p w14:paraId="091DE583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6DE31028" w14:textId="77777777">
        <w:tc>
          <w:tcPr>
            <w:tcW w:w="540" w:type="dxa"/>
          </w:tcPr>
          <w:p w14:paraId="59D0568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14:paraId="28939D2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14" w:type="dxa"/>
          </w:tcPr>
          <w:p w14:paraId="4201D364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 из семян и круп.</w:t>
            </w:r>
          </w:p>
        </w:tc>
        <w:tc>
          <w:tcPr>
            <w:tcW w:w="4961" w:type="dxa"/>
          </w:tcPr>
          <w:p w14:paraId="5B17697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Коллективная игра</w:t>
            </w:r>
          </w:p>
          <w:p w14:paraId="2C35AE4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«Волшебная корзинка». Работа с образцом. Работа с пластилином,</w:t>
            </w:r>
          </w:p>
          <w:p w14:paraId="226CC965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его к работе.</w:t>
            </w:r>
          </w:p>
        </w:tc>
        <w:tc>
          <w:tcPr>
            <w:tcW w:w="3260" w:type="dxa"/>
          </w:tcPr>
          <w:p w14:paraId="4276E01D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Для чего нужен предмет?</w:t>
            </w:r>
          </w:p>
          <w:p w14:paraId="658089C1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F31AD6C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16.09</w:t>
            </w:r>
          </w:p>
        </w:tc>
        <w:tc>
          <w:tcPr>
            <w:tcW w:w="1134" w:type="dxa"/>
          </w:tcPr>
          <w:p w14:paraId="7FD6C8D2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3DF21F73" w14:textId="77777777">
        <w:tc>
          <w:tcPr>
            <w:tcW w:w="540" w:type="dxa"/>
          </w:tcPr>
          <w:p w14:paraId="3AEFAFB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14:paraId="1834C99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14" w:type="dxa"/>
          </w:tcPr>
          <w:p w14:paraId="3C264B9F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 из листьев</w:t>
            </w:r>
          </w:p>
        </w:tc>
        <w:tc>
          <w:tcPr>
            <w:tcW w:w="4961" w:type="dxa"/>
          </w:tcPr>
          <w:p w14:paraId="242FDB38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Работа с образцом.</w:t>
            </w:r>
          </w:p>
          <w:p w14:paraId="5AF9BF9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пластилином,</w:t>
            </w:r>
          </w:p>
          <w:p w14:paraId="3A390D28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его к работе.</w:t>
            </w:r>
          </w:p>
        </w:tc>
        <w:tc>
          <w:tcPr>
            <w:tcW w:w="3260" w:type="dxa"/>
          </w:tcPr>
          <w:p w14:paraId="39BA7B9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«Найди отличия»</w:t>
            </w:r>
          </w:p>
        </w:tc>
        <w:tc>
          <w:tcPr>
            <w:tcW w:w="1276" w:type="dxa"/>
          </w:tcPr>
          <w:p w14:paraId="422340D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23.09</w:t>
            </w:r>
          </w:p>
        </w:tc>
        <w:tc>
          <w:tcPr>
            <w:tcW w:w="1134" w:type="dxa"/>
          </w:tcPr>
          <w:p w14:paraId="5D7A7547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72997DFE" w14:textId="77777777">
        <w:tc>
          <w:tcPr>
            <w:tcW w:w="540" w:type="dxa"/>
          </w:tcPr>
          <w:p w14:paraId="0CAD65E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40" w:type="dxa"/>
          </w:tcPr>
          <w:p w14:paraId="732A402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714" w:type="dxa"/>
          </w:tcPr>
          <w:p w14:paraId="36ECFD94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Поделки из шишек и желудей</w:t>
            </w:r>
          </w:p>
        </w:tc>
        <w:tc>
          <w:tcPr>
            <w:tcW w:w="4961" w:type="dxa"/>
          </w:tcPr>
          <w:p w14:paraId="3CC8DAB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Коллективная игра. Работа с образцом. Работа с пластилином, подготовка его к работе</w:t>
            </w:r>
          </w:p>
        </w:tc>
        <w:tc>
          <w:tcPr>
            <w:tcW w:w="3260" w:type="dxa"/>
          </w:tcPr>
          <w:p w14:paraId="007BE1B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Ребусы</w:t>
            </w:r>
          </w:p>
        </w:tc>
        <w:tc>
          <w:tcPr>
            <w:tcW w:w="1276" w:type="dxa"/>
          </w:tcPr>
          <w:p w14:paraId="2B901D80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30.09</w:t>
            </w:r>
          </w:p>
        </w:tc>
        <w:tc>
          <w:tcPr>
            <w:tcW w:w="1134" w:type="dxa"/>
          </w:tcPr>
          <w:p w14:paraId="52C88B6C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40C865EB" w14:textId="77777777">
        <w:tc>
          <w:tcPr>
            <w:tcW w:w="540" w:type="dxa"/>
          </w:tcPr>
          <w:p w14:paraId="05837403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40" w:type="dxa"/>
          </w:tcPr>
          <w:p w14:paraId="1F06389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714" w:type="dxa"/>
          </w:tcPr>
          <w:p w14:paraId="4CB58D63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Конструирование из скорлупы грецкого 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ореха и яичной скорлупы.</w:t>
            </w:r>
          </w:p>
        </w:tc>
        <w:tc>
          <w:tcPr>
            <w:tcW w:w="4961" w:type="dxa"/>
          </w:tcPr>
          <w:p w14:paraId="6BFDDFF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 с иллюстративным</w:t>
            </w:r>
          </w:p>
          <w:p w14:paraId="0585C7C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материалом. Работа с образцом.</w:t>
            </w:r>
          </w:p>
        </w:tc>
        <w:tc>
          <w:tcPr>
            <w:tcW w:w="3260" w:type="dxa"/>
          </w:tcPr>
          <w:p w14:paraId="784D9D84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«Жмурки»</w:t>
            </w:r>
          </w:p>
          <w:p w14:paraId="54A0BFB2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5E6FB7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07.10</w:t>
            </w:r>
          </w:p>
        </w:tc>
        <w:tc>
          <w:tcPr>
            <w:tcW w:w="1134" w:type="dxa"/>
          </w:tcPr>
          <w:p w14:paraId="794AAC7E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685E37EF" w14:textId="77777777">
        <w:tc>
          <w:tcPr>
            <w:tcW w:w="540" w:type="dxa"/>
          </w:tcPr>
          <w:p w14:paraId="62FAC3DB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40" w:type="dxa"/>
          </w:tcPr>
          <w:p w14:paraId="4938A07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714" w:type="dxa"/>
          </w:tcPr>
          <w:p w14:paraId="1C7000DF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Пластилинография</w:t>
            </w:r>
            <w:proofErr w:type="spellEnd"/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Рыбка, </w:t>
            </w:r>
          </w:p>
        </w:tc>
        <w:tc>
          <w:tcPr>
            <w:tcW w:w="4961" w:type="dxa"/>
          </w:tcPr>
          <w:p w14:paraId="0FDE1B1E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Коллективная игра.</w:t>
            </w:r>
          </w:p>
          <w:p w14:paraId="56C318E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с образцом. Работа с пластилином, подготовка его к работе</w:t>
            </w:r>
          </w:p>
        </w:tc>
        <w:tc>
          <w:tcPr>
            <w:tcW w:w="3260" w:type="dxa"/>
          </w:tcPr>
          <w:p w14:paraId="159F28F1" w14:textId="77777777" w:rsidR="004D1913" w:rsidRDefault="00705F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Игра «Матрешка»</w:t>
            </w:r>
          </w:p>
        </w:tc>
        <w:tc>
          <w:tcPr>
            <w:tcW w:w="1276" w:type="dxa"/>
          </w:tcPr>
          <w:p w14:paraId="15F262EC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14.10</w:t>
            </w:r>
          </w:p>
        </w:tc>
        <w:tc>
          <w:tcPr>
            <w:tcW w:w="1134" w:type="dxa"/>
          </w:tcPr>
          <w:p w14:paraId="0EC9A226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5ACA90CC" w14:textId="77777777">
        <w:tc>
          <w:tcPr>
            <w:tcW w:w="540" w:type="dxa"/>
          </w:tcPr>
          <w:p w14:paraId="0194CB8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40" w:type="dxa"/>
          </w:tcPr>
          <w:p w14:paraId="444FDB1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714" w:type="dxa"/>
          </w:tcPr>
          <w:p w14:paraId="46960423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Пластилиновая сказка. Лебедь</w:t>
            </w:r>
          </w:p>
        </w:tc>
        <w:tc>
          <w:tcPr>
            <w:tcW w:w="4961" w:type="dxa"/>
          </w:tcPr>
          <w:p w14:paraId="042989C9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Отгадывание загадок. Коллективная игра</w:t>
            </w:r>
          </w:p>
          <w:p w14:paraId="48979A0B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«Волшебная корзинка». Работа с образцом. Работа с пластилином,</w:t>
            </w:r>
          </w:p>
        </w:tc>
        <w:tc>
          <w:tcPr>
            <w:tcW w:w="3260" w:type="dxa"/>
          </w:tcPr>
          <w:p w14:paraId="7AFD7069" w14:textId="77777777" w:rsidR="004D1913" w:rsidRDefault="00705F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«Продолжи»</w:t>
            </w:r>
          </w:p>
        </w:tc>
        <w:tc>
          <w:tcPr>
            <w:tcW w:w="1276" w:type="dxa"/>
          </w:tcPr>
          <w:p w14:paraId="67CE52DE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21.10</w:t>
            </w:r>
          </w:p>
        </w:tc>
        <w:tc>
          <w:tcPr>
            <w:tcW w:w="1134" w:type="dxa"/>
          </w:tcPr>
          <w:p w14:paraId="714E100C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32C698D8" w14:textId="77777777">
        <w:tc>
          <w:tcPr>
            <w:tcW w:w="14425" w:type="dxa"/>
            <w:gridSpan w:val="7"/>
          </w:tcPr>
          <w:p w14:paraId="2821C671" w14:textId="77777777" w:rsidR="004D1913" w:rsidRDefault="00705F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 четверть 7 часов</w:t>
            </w:r>
          </w:p>
        </w:tc>
      </w:tr>
      <w:tr w:rsidR="004D1913" w14:paraId="0F1434F7" w14:textId="77777777">
        <w:tc>
          <w:tcPr>
            <w:tcW w:w="540" w:type="dxa"/>
          </w:tcPr>
          <w:p w14:paraId="07E26E5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40" w:type="dxa"/>
          </w:tcPr>
          <w:p w14:paraId="14B09BB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14" w:type="dxa"/>
          </w:tcPr>
          <w:p w14:paraId="56534CBE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Бумага – замечательный материал.</w:t>
            </w:r>
          </w:p>
        </w:tc>
        <w:tc>
          <w:tcPr>
            <w:tcW w:w="4961" w:type="dxa"/>
          </w:tcPr>
          <w:p w14:paraId="54B3FFD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Изучение нового материала. Свойства бумаги. Веселые эксперименты. </w:t>
            </w:r>
          </w:p>
        </w:tc>
        <w:tc>
          <w:tcPr>
            <w:tcW w:w="3260" w:type="dxa"/>
          </w:tcPr>
          <w:p w14:paraId="186BE89A" w14:textId="77777777" w:rsidR="004D1913" w:rsidRDefault="00705F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Магазин «Материалы»</w:t>
            </w:r>
          </w:p>
        </w:tc>
        <w:tc>
          <w:tcPr>
            <w:tcW w:w="1276" w:type="dxa"/>
          </w:tcPr>
          <w:p w14:paraId="7EC7269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11.11</w:t>
            </w:r>
          </w:p>
        </w:tc>
        <w:tc>
          <w:tcPr>
            <w:tcW w:w="1134" w:type="dxa"/>
          </w:tcPr>
          <w:p w14:paraId="391FABF2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4825C307" w14:textId="77777777">
        <w:tc>
          <w:tcPr>
            <w:tcW w:w="540" w:type="dxa"/>
          </w:tcPr>
          <w:p w14:paraId="1540973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40" w:type="dxa"/>
          </w:tcPr>
          <w:p w14:paraId="69F6B8C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14" w:type="dxa"/>
          </w:tcPr>
          <w:p w14:paraId="391B9E48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Оригами: треугольник, лягушка, сова, рыбки, ворона</w:t>
            </w:r>
          </w:p>
        </w:tc>
        <w:tc>
          <w:tcPr>
            <w:tcW w:w="4961" w:type="dxa"/>
          </w:tcPr>
          <w:p w14:paraId="739410E3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Работа по инструкции, складывание фигурок из бумаги.</w:t>
            </w:r>
          </w:p>
          <w:p w14:paraId="1258C16A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7200B72D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Выбери  предметы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»</w:t>
            </w:r>
          </w:p>
          <w:p w14:paraId="208037FB" w14:textId="77777777" w:rsidR="004D1913" w:rsidRDefault="004D191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14:paraId="71F04AC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18.11</w:t>
            </w:r>
          </w:p>
        </w:tc>
        <w:tc>
          <w:tcPr>
            <w:tcW w:w="1134" w:type="dxa"/>
          </w:tcPr>
          <w:p w14:paraId="2A70E59F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14E68D5C" w14:textId="77777777">
        <w:tc>
          <w:tcPr>
            <w:tcW w:w="540" w:type="dxa"/>
          </w:tcPr>
          <w:p w14:paraId="6BB7BB35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40" w:type="dxa"/>
          </w:tcPr>
          <w:p w14:paraId="0295CE0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14" w:type="dxa"/>
          </w:tcPr>
          <w:p w14:paraId="480D9A11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Аппликация: котенок, лиса, цветы.</w:t>
            </w:r>
          </w:p>
        </w:tc>
        <w:tc>
          <w:tcPr>
            <w:tcW w:w="4961" w:type="dxa"/>
          </w:tcPr>
          <w:p w14:paraId="4CDC488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Последовательность выполнение аппликации</w:t>
            </w:r>
          </w:p>
        </w:tc>
        <w:tc>
          <w:tcPr>
            <w:tcW w:w="3260" w:type="dxa"/>
          </w:tcPr>
          <w:p w14:paraId="39D674E6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«Украсим ежика»</w:t>
            </w:r>
          </w:p>
          <w:p w14:paraId="734F74F1" w14:textId="77777777" w:rsidR="004D1913" w:rsidRDefault="004D191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14:paraId="4A463624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25.11</w:t>
            </w:r>
          </w:p>
        </w:tc>
        <w:tc>
          <w:tcPr>
            <w:tcW w:w="1134" w:type="dxa"/>
          </w:tcPr>
          <w:p w14:paraId="0297CED6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2BA8445F" w14:textId="77777777">
        <w:tc>
          <w:tcPr>
            <w:tcW w:w="540" w:type="dxa"/>
          </w:tcPr>
          <w:p w14:paraId="6BC9BCF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40" w:type="dxa"/>
          </w:tcPr>
          <w:p w14:paraId="35625513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14" w:type="dxa"/>
          </w:tcPr>
          <w:p w14:paraId="1866868F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Обрывная аппликация «Любимые герои сказок»</w:t>
            </w:r>
          </w:p>
        </w:tc>
        <w:tc>
          <w:tcPr>
            <w:tcW w:w="4961" w:type="dxa"/>
          </w:tcPr>
          <w:p w14:paraId="3044C875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бумаги. Нанесение контура фигуры.  Последовательность выполнение аппликации</w:t>
            </w:r>
          </w:p>
        </w:tc>
        <w:tc>
          <w:tcPr>
            <w:tcW w:w="3260" w:type="dxa"/>
          </w:tcPr>
          <w:p w14:paraId="59CB064C" w14:textId="77777777" w:rsidR="004D1913" w:rsidRDefault="00705F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«Что сначала, что потом»</w:t>
            </w:r>
          </w:p>
        </w:tc>
        <w:tc>
          <w:tcPr>
            <w:tcW w:w="1276" w:type="dxa"/>
          </w:tcPr>
          <w:p w14:paraId="5CBD6A9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02.12</w:t>
            </w:r>
          </w:p>
        </w:tc>
        <w:tc>
          <w:tcPr>
            <w:tcW w:w="1134" w:type="dxa"/>
          </w:tcPr>
          <w:p w14:paraId="69B04DDF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0BFE5359" w14:textId="77777777">
        <w:tc>
          <w:tcPr>
            <w:tcW w:w="540" w:type="dxa"/>
          </w:tcPr>
          <w:p w14:paraId="7153BA9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40" w:type="dxa"/>
          </w:tcPr>
          <w:p w14:paraId="342B0B8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714" w:type="dxa"/>
          </w:tcPr>
          <w:p w14:paraId="7266027F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Мозаика из бумаги. Снегирь.</w:t>
            </w:r>
          </w:p>
        </w:tc>
        <w:tc>
          <w:tcPr>
            <w:tcW w:w="4961" w:type="dxa"/>
          </w:tcPr>
          <w:p w14:paraId="4E7AB4C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бумаги. Нанесение контура фигуры.  Последовательность выполнение аппликации</w:t>
            </w:r>
          </w:p>
        </w:tc>
        <w:tc>
          <w:tcPr>
            <w:tcW w:w="3260" w:type="dxa"/>
          </w:tcPr>
          <w:p w14:paraId="54760CD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«Продолжи»</w:t>
            </w:r>
          </w:p>
        </w:tc>
        <w:tc>
          <w:tcPr>
            <w:tcW w:w="1276" w:type="dxa"/>
          </w:tcPr>
          <w:p w14:paraId="4FD73FB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09.12</w:t>
            </w:r>
          </w:p>
        </w:tc>
        <w:tc>
          <w:tcPr>
            <w:tcW w:w="1134" w:type="dxa"/>
          </w:tcPr>
          <w:p w14:paraId="0FB41E62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644A944E" w14:textId="77777777">
        <w:trPr>
          <w:trHeight w:val="789"/>
        </w:trPr>
        <w:tc>
          <w:tcPr>
            <w:tcW w:w="540" w:type="dxa"/>
          </w:tcPr>
          <w:p w14:paraId="36D02439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40" w:type="dxa"/>
          </w:tcPr>
          <w:p w14:paraId="6A0A5C98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714" w:type="dxa"/>
          </w:tcPr>
          <w:p w14:paraId="2A8F34C5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Цепочки для елки.</w:t>
            </w:r>
          </w:p>
        </w:tc>
        <w:tc>
          <w:tcPr>
            <w:tcW w:w="4961" w:type="dxa"/>
          </w:tcPr>
          <w:p w14:paraId="52E84594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упражнять в резании бумаги по прямым линиям</w:t>
            </w:r>
          </w:p>
        </w:tc>
        <w:tc>
          <w:tcPr>
            <w:tcW w:w="3260" w:type="dxa"/>
          </w:tcPr>
          <w:p w14:paraId="33C21AB4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«Чудесный мешочек»</w:t>
            </w:r>
          </w:p>
        </w:tc>
        <w:tc>
          <w:tcPr>
            <w:tcW w:w="1276" w:type="dxa"/>
          </w:tcPr>
          <w:p w14:paraId="3887405C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16.12</w:t>
            </w:r>
          </w:p>
        </w:tc>
        <w:tc>
          <w:tcPr>
            <w:tcW w:w="1134" w:type="dxa"/>
          </w:tcPr>
          <w:p w14:paraId="37BCE283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519BA041" w14:textId="77777777">
        <w:trPr>
          <w:trHeight w:val="841"/>
        </w:trPr>
        <w:tc>
          <w:tcPr>
            <w:tcW w:w="540" w:type="dxa"/>
          </w:tcPr>
          <w:p w14:paraId="1C285093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40" w:type="dxa"/>
          </w:tcPr>
          <w:p w14:paraId="51A7E1E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714" w:type="dxa"/>
          </w:tcPr>
          <w:p w14:paraId="309163B5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Новогодние снежинки.</w:t>
            </w:r>
          </w:p>
        </w:tc>
        <w:tc>
          <w:tcPr>
            <w:tcW w:w="4961" w:type="dxa"/>
          </w:tcPr>
          <w:p w14:paraId="54AAF0F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Интересные факты. Мир снежинок. Складывание заготовки. Вырезание.</w:t>
            </w:r>
          </w:p>
        </w:tc>
        <w:tc>
          <w:tcPr>
            <w:tcW w:w="3260" w:type="dxa"/>
          </w:tcPr>
          <w:p w14:paraId="3CEB283F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73BDAC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Пальчиковая гимнастика</w:t>
            </w:r>
          </w:p>
        </w:tc>
        <w:tc>
          <w:tcPr>
            <w:tcW w:w="1276" w:type="dxa"/>
          </w:tcPr>
          <w:p w14:paraId="07403F9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23.12</w:t>
            </w:r>
          </w:p>
        </w:tc>
        <w:tc>
          <w:tcPr>
            <w:tcW w:w="1134" w:type="dxa"/>
          </w:tcPr>
          <w:p w14:paraId="46D417A3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2783327E" w14:textId="77777777">
        <w:trPr>
          <w:trHeight w:val="316"/>
        </w:trPr>
        <w:tc>
          <w:tcPr>
            <w:tcW w:w="14425" w:type="dxa"/>
            <w:gridSpan w:val="7"/>
          </w:tcPr>
          <w:p w14:paraId="5A5FC7DC" w14:textId="77777777" w:rsidR="004D1913" w:rsidRDefault="00705F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 четверть 9 часов</w:t>
            </w:r>
          </w:p>
        </w:tc>
      </w:tr>
      <w:tr w:rsidR="004D1913" w14:paraId="25EA89EB" w14:textId="77777777">
        <w:trPr>
          <w:trHeight w:val="647"/>
        </w:trPr>
        <w:tc>
          <w:tcPr>
            <w:tcW w:w="540" w:type="dxa"/>
          </w:tcPr>
          <w:p w14:paraId="6F34D10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</w:t>
            </w:r>
          </w:p>
          <w:p w14:paraId="58430D45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14:paraId="1F60FE4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14" w:type="dxa"/>
          </w:tcPr>
          <w:p w14:paraId="670817C6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Азбука солёного теста.</w:t>
            </w:r>
          </w:p>
        </w:tc>
        <w:tc>
          <w:tcPr>
            <w:tcW w:w="4961" w:type="dxa"/>
          </w:tcPr>
          <w:p w14:paraId="3C84FE4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новой техникой лепки. Способы лепки: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отщипывание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разрезание, откручивание, разрезание</w:t>
            </w:r>
          </w:p>
        </w:tc>
        <w:tc>
          <w:tcPr>
            <w:tcW w:w="3260" w:type="dxa"/>
          </w:tcPr>
          <w:p w14:paraId="551C4448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«Исправь ошибку»</w:t>
            </w:r>
          </w:p>
        </w:tc>
        <w:tc>
          <w:tcPr>
            <w:tcW w:w="1276" w:type="dxa"/>
          </w:tcPr>
          <w:p w14:paraId="38747179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13.01</w:t>
            </w:r>
          </w:p>
        </w:tc>
        <w:tc>
          <w:tcPr>
            <w:tcW w:w="1134" w:type="dxa"/>
          </w:tcPr>
          <w:p w14:paraId="6631F756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178C1932" w14:textId="77777777">
        <w:tc>
          <w:tcPr>
            <w:tcW w:w="540" w:type="dxa"/>
          </w:tcPr>
          <w:p w14:paraId="31B9B08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40" w:type="dxa"/>
          </w:tcPr>
          <w:p w14:paraId="3BB5C85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14" w:type="dxa"/>
          </w:tcPr>
          <w:p w14:paraId="47D38C45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Фигурки из соленого теста.</w:t>
            </w:r>
          </w:p>
        </w:tc>
        <w:tc>
          <w:tcPr>
            <w:tcW w:w="4961" w:type="dxa"/>
          </w:tcPr>
          <w:p w14:paraId="19B904AA" w14:textId="77777777" w:rsidR="004D1913" w:rsidRDefault="00705F76">
            <w:pPr>
              <w:pStyle w:val="afb"/>
              <w:shd w:val="clear" w:color="auto" w:fill="F4F4F4"/>
              <w:spacing w:before="204" w:after="204"/>
              <w:rPr>
                <w:rFonts w:eastAsia="Times New Roman"/>
                <w:color w:val="111111"/>
                <w:sz w:val="26"/>
                <w:szCs w:val="26"/>
                <w:lang w:val="ru-RU" w:eastAsia="ru-RU"/>
              </w:rPr>
            </w:pPr>
            <w:r>
              <w:rPr>
                <w:sz w:val="26"/>
                <w:szCs w:val="26"/>
                <w:lang w:val="ru-RU"/>
              </w:rPr>
              <w:t xml:space="preserve">Придаем форму. </w:t>
            </w:r>
            <w:r>
              <w:rPr>
                <w:rFonts w:eastAsia="Times New Roman"/>
                <w:color w:val="111111"/>
                <w:sz w:val="26"/>
                <w:szCs w:val="26"/>
                <w:lang w:val="ru-RU" w:eastAsia="ru-RU"/>
              </w:rPr>
              <w:t>раскатать в ладонях или на столе сплющить, вдавить, вытянуть, согнуть.</w:t>
            </w:r>
          </w:p>
        </w:tc>
        <w:tc>
          <w:tcPr>
            <w:tcW w:w="3260" w:type="dxa"/>
          </w:tcPr>
          <w:p w14:paraId="69F4C02D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«Для чего нужен предмет?»</w:t>
            </w:r>
          </w:p>
          <w:p w14:paraId="6D7D770E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14D45D5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20.01</w:t>
            </w:r>
          </w:p>
          <w:p w14:paraId="0C7CA5AB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24EC47D2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6F0AD70F" w14:textId="77777777">
        <w:tc>
          <w:tcPr>
            <w:tcW w:w="540" w:type="dxa"/>
          </w:tcPr>
          <w:p w14:paraId="74AF637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40" w:type="dxa"/>
          </w:tcPr>
          <w:p w14:paraId="0787118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14" w:type="dxa"/>
          </w:tcPr>
          <w:p w14:paraId="63B822B6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Овощи и фрукты</w:t>
            </w:r>
          </w:p>
        </w:tc>
        <w:tc>
          <w:tcPr>
            <w:tcW w:w="4961" w:type="dxa"/>
          </w:tcPr>
          <w:p w14:paraId="2A188293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Придаем форму. 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раскатать в ладонях или на столе сплющить, вдавить, вытянуть, согнуть.</w:t>
            </w:r>
          </w:p>
        </w:tc>
        <w:tc>
          <w:tcPr>
            <w:tcW w:w="3260" w:type="dxa"/>
          </w:tcPr>
          <w:p w14:paraId="09560ECF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Выбери  предметы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»</w:t>
            </w:r>
          </w:p>
          <w:p w14:paraId="4582C0AA" w14:textId="77777777" w:rsidR="004D1913" w:rsidRDefault="004D191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14:paraId="44260CB4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27.01</w:t>
            </w:r>
          </w:p>
        </w:tc>
        <w:tc>
          <w:tcPr>
            <w:tcW w:w="1134" w:type="dxa"/>
          </w:tcPr>
          <w:p w14:paraId="02C23228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6C37AF39" w14:textId="77777777">
        <w:tc>
          <w:tcPr>
            <w:tcW w:w="540" w:type="dxa"/>
          </w:tcPr>
          <w:p w14:paraId="0DE952F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40" w:type="dxa"/>
          </w:tcPr>
          <w:p w14:paraId="4B1F8EB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14" w:type="dxa"/>
          </w:tcPr>
          <w:p w14:paraId="14B3C26D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Именинный торт</w:t>
            </w:r>
          </w:p>
        </w:tc>
        <w:tc>
          <w:tcPr>
            <w:tcW w:w="4961" w:type="dxa"/>
          </w:tcPr>
          <w:p w14:paraId="4F369A4D" w14:textId="77777777" w:rsidR="004D1913" w:rsidRDefault="00705F76">
            <w:pPr>
              <w:shd w:val="clear" w:color="auto" w:fill="F4F4F4"/>
              <w:spacing w:before="204" w:after="204"/>
              <w:ind w:firstLine="360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соединение деталей: прижатие,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примазывание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,  заглаживание</w:t>
            </w:r>
            <w:proofErr w:type="gramEnd"/>
          </w:p>
          <w:p w14:paraId="7CCA597B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14:paraId="79D7B7E5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«Украсим ежика»</w:t>
            </w:r>
          </w:p>
          <w:p w14:paraId="63B6C1E7" w14:textId="77777777" w:rsidR="004D1913" w:rsidRDefault="004D191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14:paraId="7539A28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03.02</w:t>
            </w:r>
          </w:p>
        </w:tc>
        <w:tc>
          <w:tcPr>
            <w:tcW w:w="1134" w:type="dxa"/>
          </w:tcPr>
          <w:p w14:paraId="3F1D905A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6E70B997" w14:textId="77777777">
        <w:tc>
          <w:tcPr>
            <w:tcW w:w="540" w:type="dxa"/>
          </w:tcPr>
          <w:p w14:paraId="2F4A187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40" w:type="dxa"/>
          </w:tcPr>
          <w:p w14:paraId="48986EE8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714" w:type="dxa"/>
          </w:tcPr>
          <w:p w14:paraId="1AE39B8A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Корзина с грибами</w:t>
            </w:r>
          </w:p>
        </w:tc>
        <w:tc>
          <w:tcPr>
            <w:tcW w:w="4961" w:type="dxa"/>
          </w:tcPr>
          <w:p w14:paraId="28D2CE2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Лепка объемных фигур. Последовательность изготовления корзины.</w:t>
            </w:r>
          </w:p>
        </w:tc>
        <w:tc>
          <w:tcPr>
            <w:tcW w:w="3260" w:type="dxa"/>
          </w:tcPr>
          <w:p w14:paraId="3A3AAF64" w14:textId="77777777" w:rsidR="004D1913" w:rsidRDefault="00705F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«Что сначала, что потом»</w:t>
            </w:r>
          </w:p>
        </w:tc>
        <w:tc>
          <w:tcPr>
            <w:tcW w:w="1276" w:type="dxa"/>
          </w:tcPr>
          <w:p w14:paraId="78675C4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10.02</w:t>
            </w:r>
          </w:p>
        </w:tc>
        <w:tc>
          <w:tcPr>
            <w:tcW w:w="1134" w:type="dxa"/>
          </w:tcPr>
          <w:p w14:paraId="304BFE8A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2F33003B" w14:textId="77777777">
        <w:tc>
          <w:tcPr>
            <w:tcW w:w="540" w:type="dxa"/>
          </w:tcPr>
          <w:p w14:paraId="758CBE4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540" w:type="dxa"/>
          </w:tcPr>
          <w:p w14:paraId="336D9845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714" w:type="dxa"/>
          </w:tcPr>
          <w:p w14:paraId="0E775221" w14:textId="77777777" w:rsidR="004D1913" w:rsidRDefault="00705F76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В гостях у феи цветов</w:t>
            </w:r>
          </w:p>
        </w:tc>
        <w:tc>
          <w:tcPr>
            <w:tcW w:w="4961" w:type="dxa"/>
          </w:tcPr>
          <w:p w14:paraId="12968545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Последовательность выполнение плоских цветков и лепестков</w:t>
            </w:r>
          </w:p>
        </w:tc>
        <w:tc>
          <w:tcPr>
            <w:tcW w:w="3260" w:type="dxa"/>
          </w:tcPr>
          <w:p w14:paraId="33837445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«Продолжи»</w:t>
            </w:r>
          </w:p>
        </w:tc>
        <w:tc>
          <w:tcPr>
            <w:tcW w:w="1276" w:type="dxa"/>
          </w:tcPr>
          <w:p w14:paraId="55104A7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24.02</w:t>
            </w:r>
          </w:p>
        </w:tc>
        <w:tc>
          <w:tcPr>
            <w:tcW w:w="1134" w:type="dxa"/>
          </w:tcPr>
          <w:p w14:paraId="6D068BED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3E32C5E0" w14:textId="77777777">
        <w:tc>
          <w:tcPr>
            <w:tcW w:w="540" w:type="dxa"/>
          </w:tcPr>
          <w:p w14:paraId="529C9819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40" w:type="dxa"/>
          </w:tcPr>
          <w:p w14:paraId="5C83C78E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714" w:type="dxa"/>
          </w:tcPr>
          <w:p w14:paraId="468B6F92" w14:textId="77777777" w:rsidR="004D1913" w:rsidRDefault="00705F76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Тюльпаны. Весенние цветы</w:t>
            </w:r>
          </w:p>
        </w:tc>
        <w:tc>
          <w:tcPr>
            <w:tcW w:w="4961" w:type="dxa"/>
          </w:tcPr>
          <w:p w14:paraId="6E441DD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Придаем форму. </w:t>
            </w:r>
            <w:r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раскатать в ладонях или на столе сплющить, вдавить, вытянуть, согнуть.</w:t>
            </w:r>
          </w:p>
        </w:tc>
        <w:tc>
          <w:tcPr>
            <w:tcW w:w="3260" w:type="dxa"/>
          </w:tcPr>
          <w:p w14:paraId="463986D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«Найди отличия»</w:t>
            </w:r>
          </w:p>
        </w:tc>
        <w:tc>
          <w:tcPr>
            <w:tcW w:w="1276" w:type="dxa"/>
          </w:tcPr>
          <w:p w14:paraId="27F7AA52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03.03</w:t>
            </w:r>
          </w:p>
        </w:tc>
        <w:tc>
          <w:tcPr>
            <w:tcW w:w="1134" w:type="dxa"/>
          </w:tcPr>
          <w:p w14:paraId="634DE40E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6A224674" w14:textId="77777777">
        <w:tc>
          <w:tcPr>
            <w:tcW w:w="540" w:type="dxa"/>
          </w:tcPr>
          <w:p w14:paraId="3CDE0595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40" w:type="dxa"/>
          </w:tcPr>
          <w:p w14:paraId="2C88EB7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714" w:type="dxa"/>
          </w:tcPr>
          <w:p w14:paraId="1BBEE365" w14:textId="77777777" w:rsidR="004D1913" w:rsidRDefault="00705F76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Бабочка и пчелка.</w:t>
            </w:r>
          </w:p>
        </w:tc>
        <w:tc>
          <w:tcPr>
            <w:tcW w:w="4961" w:type="dxa"/>
          </w:tcPr>
          <w:p w14:paraId="05264A06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Лепка пчелки и бабочки. </w:t>
            </w:r>
          </w:p>
        </w:tc>
        <w:tc>
          <w:tcPr>
            <w:tcW w:w="3260" w:type="dxa"/>
          </w:tcPr>
          <w:p w14:paraId="28F281B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Ребусы</w:t>
            </w:r>
          </w:p>
        </w:tc>
        <w:tc>
          <w:tcPr>
            <w:tcW w:w="1276" w:type="dxa"/>
          </w:tcPr>
          <w:p w14:paraId="7A678339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10.03</w:t>
            </w:r>
          </w:p>
        </w:tc>
        <w:tc>
          <w:tcPr>
            <w:tcW w:w="1134" w:type="dxa"/>
          </w:tcPr>
          <w:p w14:paraId="70222CEC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54BBF90E" w14:textId="77777777">
        <w:tc>
          <w:tcPr>
            <w:tcW w:w="540" w:type="dxa"/>
          </w:tcPr>
          <w:p w14:paraId="3FF5BF8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40" w:type="dxa"/>
          </w:tcPr>
          <w:p w14:paraId="51C2AE9C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714" w:type="dxa"/>
          </w:tcPr>
          <w:p w14:paraId="34B17276" w14:textId="77777777" w:rsidR="004D1913" w:rsidRDefault="00705F76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Цветочная поляна.</w:t>
            </w:r>
          </w:p>
        </w:tc>
        <w:tc>
          <w:tcPr>
            <w:tcW w:w="4961" w:type="dxa"/>
          </w:tcPr>
          <w:p w14:paraId="1680DFE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Оформление работы в панно.</w:t>
            </w:r>
          </w:p>
        </w:tc>
        <w:tc>
          <w:tcPr>
            <w:tcW w:w="3260" w:type="dxa"/>
          </w:tcPr>
          <w:p w14:paraId="691A5BE2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«Жмурки»</w:t>
            </w:r>
          </w:p>
          <w:p w14:paraId="3343EB6F" w14:textId="77777777" w:rsidR="004D1913" w:rsidRDefault="004D19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14:paraId="4FABBE3E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17.03</w:t>
            </w:r>
          </w:p>
        </w:tc>
        <w:tc>
          <w:tcPr>
            <w:tcW w:w="1134" w:type="dxa"/>
          </w:tcPr>
          <w:p w14:paraId="0AAE1DDA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3C8B658E" w14:textId="77777777">
        <w:tc>
          <w:tcPr>
            <w:tcW w:w="14425" w:type="dxa"/>
            <w:gridSpan w:val="7"/>
          </w:tcPr>
          <w:p w14:paraId="4A4E6527" w14:textId="77777777" w:rsidR="004D1913" w:rsidRDefault="00705F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 четверть 9 часов</w:t>
            </w:r>
          </w:p>
        </w:tc>
      </w:tr>
      <w:tr w:rsidR="004D1913" w14:paraId="03463DD0" w14:textId="77777777">
        <w:tc>
          <w:tcPr>
            <w:tcW w:w="540" w:type="dxa"/>
          </w:tcPr>
          <w:p w14:paraId="4AC3D100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40" w:type="dxa"/>
          </w:tcPr>
          <w:p w14:paraId="5535D3B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14" w:type="dxa"/>
          </w:tcPr>
          <w:p w14:paraId="0D086189" w14:textId="77777777" w:rsidR="004D1913" w:rsidRDefault="00705F76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Лепка пасхальных яиц.</w:t>
            </w:r>
          </w:p>
        </w:tc>
        <w:tc>
          <w:tcPr>
            <w:tcW w:w="4961" w:type="dxa"/>
          </w:tcPr>
          <w:p w14:paraId="15928BE1" w14:textId="77777777" w:rsidR="004D1913" w:rsidRDefault="00705F76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Лепка пасхальных яиц.</w:t>
            </w:r>
          </w:p>
        </w:tc>
        <w:tc>
          <w:tcPr>
            <w:tcW w:w="3260" w:type="dxa"/>
          </w:tcPr>
          <w:p w14:paraId="320CF8AD" w14:textId="77777777" w:rsidR="004D1913" w:rsidRDefault="00705F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Игра «Матрешка»</w:t>
            </w:r>
          </w:p>
        </w:tc>
        <w:tc>
          <w:tcPr>
            <w:tcW w:w="1276" w:type="dxa"/>
          </w:tcPr>
          <w:p w14:paraId="36ACD8B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31.03</w:t>
            </w:r>
          </w:p>
        </w:tc>
        <w:tc>
          <w:tcPr>
            <w:tcW w:w="1134" w:type="dxa"/>
          </w:tcPr>
          <w:p w14:paraId="2001E1F5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02A30292" w14:textId="77777777">
        <w:tc>
          <w:tcPr>
            <w:tcW w:w="540" w:type="dxa"/>
          </w:tcPr>
          <w:p w14:paraId="38BE04D1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540" w:type="dxa"/>
          </w:tcPr>
          <w:p w14:paraId="6CCB9EDE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14" w:type="dxa"/>
          </w:tcPr>
          <w:p w14:paraId="5A9A8C6E" w14:textId="77777777" w:rsidR="004D1913" w:rsidRDefault="00705F76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Роспись пасхальных яиц.</w:t>
            </w:r>
          </w:p>
        </w:tc>
        <w:tc>
          <w:tcPr>
            <w:tcW w:w="4961" w:type="dxa"/>
          </w:tcPr>
          <w:p w14:paraId="760A3372" w14:textId="77777777" w:rsidR="004D1913" w:rsidRDefault="00705F76">
            <w:pP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Роспись пасхальных яиц.</w:t>
            </w:r>
          </w:p>
        </w:tc>
        <w:tc>
          <w:tcPr>
            <w:tcW w:w="3260" w:type="dxa"/>
          </w:tcPr>
          <w:p w14:paraId="0064944E" w14:textId="77777777" w:rsidR="004D1913" w:rsidRDefault="00705F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Магазин «Ткани»</w:t>
            </w:r>
          </w:p>
        </w:tc>
        <w:tc>
          <w:tcPr>
            <w:tcW w:w="1276" w:type="dxa"/>
          </w:tcPr>
          <w:p w14:paraId="2D9A196D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07.04</w:t>
            </w:r>
          </w:p>
        </w:tc>
        <w:tc>
          <w:tcPr>
            <w:tcW w:w="1134" w:type="dxa"/>
          </w:tcPr>
          <w:p w14:paraId="0BCE4112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14CF151B" w14:textId="77777777">
        <w:tc>
          <w:tcPr>
            <w:tcW w:w="540" w:type="dxa"/>
          </w:tcPr>
          <w:p w14:paraId="42A642E7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</w:t>
            </w:r>
          </w:p>
        </w:tc>
        <w:tc>
          <w:tcPr>
            <w:tcW w:w="540" w:type="dxa"/>
          </w:tcPr>
          <w:p w14:paraId="7F6163AB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14" w:type="dxa"/>
          </w:tcPr>
          <w:p w14:paraId="5639A077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 xml:space="preserve">Техника изготовления поделок из «бросового» материала. </w:t>
            </w:r>
          </w:p>
        </w:tc>
        <w:tc>
          <w:tcPr>
            <w:tcW w:w="4961" w:type="dxa"/>
          </w:tcPr>
          <w:p w14:paraId="7BCDCD1E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Ознакомление с техникой изготовления поделок из «бросового» материала.</w:t>
            </w:r>
          </w:p>
        </w:tc>
        <w:tc>
          <w:tcPr>
            <w:tcW w:w="3260" w:type="dxa"/>
          </w:tcPr>
          <w:p w14:paraId="2142FA93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  <w:t>«Выбери инструменты»</w:t>
            </w:r>
          </w:p>
          <w:p w14:paraId="2193AADA" w14:textId="77777777" w:rsidR="004D1913" w:rsidRDefault="004D191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</w:pPr>
          </w:p>
        </w:tc>
        <w:tc>
          <w:tcPr>
            <w:tcW w:w="1276" w:type="dxa"/>
          </w:tcPr>
          <w:p w14:paraId="390E31AE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14.04</w:t>
            </w:r>
          </w:p>
        </w:tc>
        <w:tc>
          <w:tcPr>
            <w:tcW w:w="1134" w:type="dxa"/>
          </w:tcPr>
          <w:p w14:paraId="7094BACC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00F76B3C" w14:textId="77777777">
        <w:tc>
          <w:tcPr>
            <w:tcW w:w="540" w:type="dxa"/>
          </w:tcPr>
          <w:p w14:paraId="67695CFC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0" w:type="dxa"/>
          </w:tcPr>
          <w:p w14:paraId="502127E2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4" w:type="dxa"/>
          </w:tcPr>
          <w:p w14:paraId="2303D801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Конфетные фантики. Фантазия.</w:t>
            </w:r>
          </w:p>
        </w:tc>
        <w:tc>
          <w:tcPr>
            <w:tcW w:w="4961" w:type="dxa"/>
          </w:tcPr>
          <w:p w14:paraId="65825C1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новой техникой </w:t>
            </w:r>
          </w:p>
        </w:tc>
        <w:tc>
          <w:tcPr>
            <w:tcW w:w="3260" w:type="dxa"/>
          </w:tcPr>
          <w:p w14:paraId="5514450F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4"/>
                <w:szCs w:val="24"/>
              </w:rPr>
              <w:t>«Украсим ежика»</w:t>
            </w:r>
          </w:p>
          <w:p w14:paraId="05AA34B5" w14:textId="77777777" w:rsidR="004D1913" w:rsidRDefault="004D19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1276" w:type="dxa"/>
          </w:tcPr>
          <w:p w14:paraId="6DB4B893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134" w:type="dxa"/>
          </w:tcPr>
          <w:p w14:paraId="4919E1C7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0BF53EF9" w14:textId="77777777">
        <w:tc>
          <w:tcPr>
            <w:tcW w:w="540" w:type="dxa"/>
          </w:tcPr>
          <w:p w14:paraId="2ED98B67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0" w:type="dxa"/>
          </w:tcPr>
          <w:p w14:paraId="6AC5C782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4" w:type="dxa"/>
          </w:tcPr>
          <w:p w14:paraId="4083AA72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Настенное панно</w:t>
            </w:r>
          </w:p>
        </w:tc>
        <w:tc>
          <w:tcPr>
            <w:tcW w:w="4961" w:type="dxa"/>
          </w:tcPr>
          <w:p w14:paraId="162E9BFA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Изготовление настенного панно</w:t>
            </w:r>
          </w:p>
        </w:tc>
        <w:tc>
          <w:tcPr>
            <w:tcW w:w="3260" w:type="dxa"/>
          </w:tcPr>
          <w:p w14:paraId="15228104" w14:textId="77777777" w:rsidR="004D1913" w:rsidRDefault="00705F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«Что сначала, что потом»</w:t>
            </w:r>
          </w:p>
        </w:tc>
        <w:tc>
          <w:tcPr>
            <w:tcW w:w="1276" w:type="dxa"/>
          </w:tcPr>
          <w:p w14:paraId="67BC3CF5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134" w:type="dxa"/>
          </w:tcPr>
          <w:p w14:paraId="3B7B8049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70E296E2" w14:textId="77777777">
        <w:tc>
          <w:tcPr>
            <w:tcW w:w="540" w:type="dxa"/>
          </w:tcPr>
          <w:p w14:paraId="5A7D90C0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14:paraId="1E26FBBB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4" w:type="dxa"/>
          </w:tcPr>
          <w:p w14:paraId="5893F093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Рамка для фото</w:t>
            </w:r>
          </w:p>
        </w:tc>
        <w:tc>
          <w:tcPr>
            <w:tcW w:w="4961" w:type="dxa"/>
          </w:tcPr>
          <w:p w14:paraId="3E8127B8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Изготовление рамки для фото</w:t>
            </w:r>
          </w:p>
        </w:tc>
        <w:tc>
          <w:tcPr>
            <w:tcW w:w="3260" w:type="dxa"/>
          </w:tcPr>
          <w:p w14:paraId="7BDDA265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«Продолжи»</w:t>
            </w:r>
          </w:p>
        </w:tc>
        <w:tc>
          <w:tcPr>
            <w:tcW w:w="1276" w:type="dxa"/>
          </w:tcPr>
          <w:p w14:paraId="00ABF3C2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134" w:type="dxa"/>
          </w:tcPr>
          <w:p w14:paraId="5FB2FEB7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489B4CE0" w14:textId="77777777">
        <w:tc>
          <w:tcPr>
            <w:tcW w:w="540" w:type="dxa"/>
          </w:tcPr>
          <w:p w14:paraId="3FC350B1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42FB620E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14:paraId="40ED7F10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23069B1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4" w:type="dxa"/>
          </w:tcPr>
          <w:p w14:paraId="4653A62F" w14:textId="77777777" w:rsidR="004D1913" w:rsidRDefault="00705F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6"/>
                <w:szCs w:val="26"/>
              </w:rPr>
              <w:t>Изготовление сувенира по выбору обучающихся</w:t>
            </w:r>
          </w:p>
        </w:tc>
        <w:tc>
          <w:tcPr>
            <w:tcW w:w="4961" w:type="dxa"/>
          </w:tcPr>
          <w:p w14:paraId="121B2EB8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Изготовление сувенира</w:t>
            </w:r>
          </w:p>
        </w:tc>
        <w:tc>
          <w:tcPr>
            <w:tcW w:w="3260" w:type="dxa"/>
          </w:tcPr>
          <w:p w14:paraId="37DC13EC" w14:textId="77777777" w:rsidR="004D1913" w:rsidRDefault="00705F76">
            <w:pPr>
              <w:pStyle w:val="3"/>
              <w:shd w:val="clear" w:color="auto" w:fill="FFFFFF"/>
              <w:spacing w:before="0" w:line="336" w:lineRule="atLeast"/>
              <w:outlineLvl w:val="2"/>
              <w:rPr>
                <w:rFonts w:ascii="Times New Roman" w:hAnsi="Times New Roman" w:cs="Times New Roman"/>
                <w:b w:val="0"/>
                <w:bCs w:val="0"/>
                <w:color w:val="11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11115"/>
                <w:sz w:val="24"/>
                <w:szCs w:val="24"/>
              </w:rPr>
              <w:t>«Чудесный мешочек»</w:t>
            </w:r>
          </w:p>
          <w:p w14:paraId="10F51EBA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6A87ED1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134" w:type="dxa"/>
          </w:tcPr>
          <w:p w14:paraId="2915E913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913" w14:paraId="66CDBAA3" w14:textId="77777777">
        <w:tc>
          <w:tcPr>
            <w:tcW w:w="540" w:type="dxa"/>
          </w:tcPr>
          <w:p w14:paraId="08E11874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0" w:type="dxa"/>
          </w:tcPr>
          <w:p w14:paraId="3E73BCE8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14" w:type="dxa"/>
          </w:tcPr>
          <w:p w14:paraId="7922F4E8" w14:textId="77777777" w:rsidR="004D1913" w:rsidRDefault="00705F76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6"/>
                <w:szCs w:val="26"/>
              </w:rPr>
            </w:pPr>
            <w:r>
              <w:rPr>
                <w:rStyle w:val="c3"/>
                <w:color w:val="000000"/>
                <w:sz w:val="26"/>
                <w:szCs w:val="26"/>
              </w:rPr>
              <w:t>Отчетная выставка работ учащихся.</w:t>
            </w:r>
          </w:p>
        </w:tc>
        <w:tc>
          <w:tcPr>
            <w:tcW w:w="4961" w:type="dxa"/>
          </w:tcPr>
          <w:p w14:paraId="4D1A664F" w14:textId="77777777" w:rsidR="004D1913" w:rsidRDefault="00705F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Выставка работ обучающихся</w:t>
            </w:r>
          </w:p>
        </w:tc>
        <w:tc>
          <w:tcPr>
            <w:tcW w:w="3260" w:type="dxa"/>
          </w:tcPr>
          <w:p w14:paraId="08D3D29F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276" w:type="dxa"/>
          </w:tcPr>
          <w:p w14:paraId="4143E325" w14:textId="77777777" w:rsidR="004D1913" w:rsidRDefault="00705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34" w:type="dxa"/>
          </w:tcPr>
          <w:p w14:paraId="646DE3EC" w14:textId="77777777" w:rsidR="004D1913" w:rsidRDefault="004D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7DDA40" w14:textId="77777777" w:rsidR="004D1913" w:rsidRDefault="004D1913">
      <w:pPr>
        <w:rPr>
          <w:rFonts w:ascii="Times New Roman" w:hAnsi="Times New Roman" w:cs="Times New Roman"/>
          <w:sz w:val="24"/>
          <w:szCs w:val="24"/>
        </w:rPr>
      </w:pPr>
    </w:p>
    <w:p w14:paraId="602ABDB0" w14:textId="77777777" w:rsidR="004D1913" w:rsidRDefault="004D1913">
      <w:pPr>
        <w:shd w:val="clear" w:color="auto" w:fill="FFFFFF"/>
        <w:spacing w:after="150" w:line="240" w:lineRule="auto"/>
      </w:pPr>
    </w:p>
    <w:p w14:paraId="62BBED44" w14:textId="77777777" w:rsidR="004D1913" w:rsidRDefault="004D1913">
      <w:pPr>
        <w:shd w:val="clear" w:color="auto" w:fill="FFFFFF"/>
        <w:spacing w:after="150" w:line="240" w:lineRule="auto"/>
      </w:pPr>
    </w:p>
    <w:p w14:paraId="5E8A2BDC" w14:textId="77777777" w:rsidR="004D1913" w:rsidRDefault="004D1913">
      <w:pPr>
        <w:shd w:val="clear" w:color="auto" w:fill="FFFFFF"/>
        <w:spacing w:after="150" w:line="240" w:lineRule="auto"/>
      </w:pPr>
    </w:p>
    <w:p w14:paraId="75C16ECF" w14:textId="77777777" w:rsidR="004D1913" w:rsidRDefault="004D1913">
      <w:pPr>
        <w:shd w:val="clear" w:color="auto" w:fill="FFFFFF"/>
        <w:spacing w:after="150" w:line="240" w:lineRule="auto"/>
      </w:pPr>
    </w:p>
    <w:p w14:paraId="18C4FDE0" w14:textId="77777777" w:rsidR="004D1913" w:rsidRDefault="004D1913">
      <w:pPr>
        <w:shd w:val="clear" w:color="auto" w:fill="FFFFFF"/>
        <w:spacing w:after="150" w:line="240" w:lineRule="auto"/>
      </w:pPr>
    </w:p>
    <w:p w14:paraId="584C4BD2" w14:textId="77777777" w:rsidR="004D1913" w:rsidRDefault="004D1913">
      <w:pPr>
        <w:shd w:val="clear" w:color="auto" w:fill="FFFFFF"/>
        <w:spacing w:after="150" w:line="240" w:lineRule="auto"/>
      </w:pPr>
    </w:p>
    <w:p w14:paraId="0205A224" w14:textId="77777777" w:rsidR="004D1913" w:rsidRDefault="004D1913">
      <w:pPr>
        <w:shd w:val="clear" w:color="auto" w:fill="FFFFFF"/>
        <w:spacing w:after="150" w:line="240" w:lineRule="auto"/>
      </w:pPr>
    </w:p>
    <w:p w14:paraId="2D29F34E" w14:textId="77777777" w:rsidR="004D1913" w:rsidRDefault="004D1913">
      <w:pPr>
        <w:shd w:val="clear" w:color="auto" w:fill="FFFFFF"/>
        <w:spacing w:after="150" w:line="240" w:lineRule="auto"/>
        <w:sectPr w:rsidR="004D191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D67C1F8" w14:textId="77777777" w:rsidR="004D1913" w:rsidRDefault="004D1913">
      <w:pPr>
        <w:shd w:val="clear" w:color="auto" w:fill="FFFFFF"/>
        <w:spacing w:after="150" w:line="240" w:lineRule="auto"/>
      </w:pPr>
    </w:p>
    <w:p w14:paraId="50890E46" w14:textId="77777777" w:rsidR="004D1913" w:rsidRDefault="00705F76" w:rsidP="006C1D43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 Организационный раздел.</w:t>
      </w:r>
    </w:p>
    <w:p w14:paraId="34F582B3" w14:textId="77777777" w:rsidR="004D1913" w:rsidRDefault="00705F7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методическое обеспечение курса внеурочной деятельности </w:t>
      </w:r>
    </w:p>
    <w:p w14:paraId="49A3DCC0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Научно-методическая литература: </w:t>
      </w:r>
    </w:p>
    <w:p w14:paraId="2E5895C8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Болгерт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Тойбнер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А.К..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Крумбахер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Р.Ю. Фигурки и игрушки из бумаги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картона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Подарок своими руками. ООО “Издательство Академия развития “, 2009. </w:t>
      </w:r>
    </w:p>
    <w:p w14:paraId="1776DFF1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Бгажнокова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Программы для 1- 4 классов специальных (коррекционных) учреждений VIII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вида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Авторы: - М.: Просвещение, 2011. </w:t>
      </w:r>
    </w:p>
    <w:p w14:paraId="4679E290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Воронкова В.В. Программы для подготовительных, 1- 4 классов специальных (коррекционных) учреждений VIII вида. Авторы: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Гаврилушкина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Соколова Н.Д.- М.: Просвещение, 2011. </w:t>
      </w:r>
    </w:p>
    <w:p w14:paraId="4CF58920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Геронимус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Т.М. 150 уроков труда в начальных классах. М.- Новая школа. 1994 г. </w:t>
      </w:r>
    </w:p>
    <w:p w14:paraId="029A702A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5.Данкевич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Лепим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пластилина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СПб.: Издательский Дом «Кристалл», 2001. </w:t>
      </w:r>
    </w:p>
    <w:p w14:paraId="79CD9F12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Дубенюк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 Золотая коллекция для детского досуга. – ООО «Издательство Эскимо», 2007. </w:t>
      </w:r>
    </w:p>
    <w:p w14:paraId="605C6F00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Кард В.А., Петров С. Н, Сказки из пластилина. – СПб.: ЗАО «Валерии СПб», 1997. </w:t>
      </w:r>
    </w:p>
    <w:p w14:paraId="551B2E56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Павлова Н.П. Трудовое обучение в 0 - 3 классах. Пособие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учителя.-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 Просвещение, 2011.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Пойда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Необычные поделки из обычных материалов. Мастерим вместе с детьми. – М.: ЗАО «ОЛМА Медиа Групп», 2013. </w:t>
      </w:r>
    </w:p>
    <w:p w14:paraId="0ECD8332" w14:textId="77777777" w:rsidR="004D1913" w:rsidRDefault="00705F76" w:rsidP="006C1D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D19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9. Чудесные поделки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бумаги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М.: Просвещение, 1992. 10. Цейтлин Н.Е. Наблюдения и опыты на уроках труда в начальных классах. Пособие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учителя.-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 «Просвещение», 2011</w:t>
      </w:r>
    </w:p>
    <w:p w14:paraId="7D2EC27E" w14:textId="77777777" w:rsidR="004D1913" w:rsidRDefault="004D1913">
      <w:pPr>
        <w:sectPr w:rsidR="004D19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E857DC" w14:textId="77777777" w:rsidR="004D1913" w:rsidRDefault="004D1913"/>
    <w:sectPr w:rsidR="004D19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E53A0" w14:textId="77777777" w:rsidR="00E97619" w:rsidRDefault="00E97619">
      <w:pPr>
        <w:spacing w:after="0" w:line="240" w:lineRule="auto"/>
      </w:pPr>
      <w:r>
        <w:separator/>
      </w:r>
    </w:p>
  </w:endnote>
  <w:endnote w:type="continuationSeparator" w:id="0">
    <w:p w14:paraId="5DDE5AAC" w14:textId="77777777" w:rsidR="00E97619" w:rsidRDefault="00E97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CF75E" w14:textId="77777777" w:rsidR="00E97619" w:rsidRDefault="00E97619">
      <w:pPr>
        <w:spacing w:after="0" w:line="240" w:lineRule="auto"/>
      </w:pPr>
      <w:r>
        <w:separator/>
      </w:r>
    </w:p>
  </w:footnote>
  <w:footnote w:type="continuationSeparator" w:id="0">
    <w:p w14:paraId="6F295FA7" w14:textId="77777777" w:rsidR="00E97619" w:rsidRDefault="00E97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038A0"/>
    <w:multiLevelType w:val="hybridMultilevel"/>
    <w:tmpl w:val="1F0A3166"/>
    <w:lvl w:ilvl="0" w:tplc="7374C5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B8073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08C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684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42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AAC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27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AC01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081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818F4"/>
    <w:multiLevelType w:val="hybridMultilevel"/>
    <w:tmpl w:val="0EA4E44A"/>
    <w:lvl w:ilvl="0" w:tplc="573E74D8">
      <w:start w:val="1"/>
      <w:numFmt w:val="upperRoman"/>
      <w:lvlText w:val="%1."/>
      <w:lvlJc w:val="left"/>
      <w:pPr>
        <w:ind w:left="4155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515" w:hanging="360"/>
      </w:pPr>
    </w:lvl>
    <w:lvl w:ilvl="2" w:tplc="0419001B" w:tentative="1">
      <w:start w:val="1"/>
      <w:numFmt w:val="lowerRoman"/>
      <w:lvlText w:val="%3."/>
      <w:lvlJc w:val="right"/>
      <w:pPr>
        <w:ind w:left="5235" w:hanging="180"/>
      </w:pPr>
    </w:lvl>
    <w:lvl w:ilvl="3" w:tplc="0419000F" w:tentative="1">
      <w:start w:val="1"/>
      <w:numFmt w:val="decimal"/>
      <w:lvlText w:val="%4."/>
      <w:lvlJc w:val="left"/>
      <w:pPr>
        <w:ind w:left="5955" w:hanging="360"/>
      </w:pPr>
    </w:lvl>
    <w:lvl w:ilvl="4" w:tplc="04190019" w:tentative="1">
      <w:start w:val="1"/>
      <w:numFmt w:val="lowerLetter"/>
      <w:lvlText w:val="%5."/>
      <w:lvlJc w:val="left"/>
      <w:pPr>
        <w:ind w:left="6675" w:hanging="360"/>
      </w:pPr>
    </w:lvl>
    <w:lvl w:ilvl="5" w:tplc="0419001B" w:tentative="1">
      <w:start w:val="1"/>
      <w:numFmt w:val="lowerRoman"/>
      <w:lvlText w:val="%6."/>
      <w:lvlJc w:val="right"/>
      <w:pPr>
        <w:ind w:left="7395" w:hanging="180"/>
      </w:pPr>
    </w:lvl>
    <w:lvl w:ilvl="6" w:tplc="0419000F" w:tentative="1">
      <w:start w:val="1"/>
      <w:numFmt w:val="decimal"/>
      <w:lvlText w:val="%7."/>
      <w:lvlJc w:val="left"/>
      <w:pPr>
        <w:ind w:left="8115" w:hanging="360"/>
      </w:pPr>
    </w:lvl>
    <w:lvl w:ilvl="7" w:tplc="04190019" w:tentative="1">
      <w:start w:val="1"/>
      <w:numFmt w:val="lowerLetter"/>
      <w:lvlText w:val="%8."/>
      <w:lvlJc w:val="left"/>
      <w:pPr>
        <w:ind w:left="8835" w:hanging="360"/>
      </w:pPr>
    </w:lvl>
    <w:lvl w:ilvl="8" w:tplc="0419001B" w:tentative="1">
      <w:start w:val="1"/>
      <w:numFmt w:val="lowerRoman"/>
      <w:lvlText w:val="%9."/>
      <w:lvlJc w:val="right"/>
      <w:pPr>
        <w:ind w:left="9555" w:hanging="180"/>
      </w:pPr>
    </w:lvl>
  </w:abstractNum>
  <w:abstractNum w:abstractNumId="2" w15:restartNumberingAfterBreak="0">
    <w:nsid w:val="1EB81FA8"/>
    <w:multiLevelType w:val="hybridMultilevel"/>
    <w:tmpl w:val="8D02F910"/>
    <w:lvl w:ilvl="0" w:tplc="3F3081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6213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512F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A4893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204B1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406C5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C6F9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90AC2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A673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C1EF6"/>
    <w:multiLevelType w:val="hybridMultilevel"/>
    <w:tmpl w:val="8D02F910"/>
    <w:lvl w:ilvl="0" w:tplc="D9A4F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302E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4FA81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A7AFDF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6A4782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B4C66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5E0D93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0C0E6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7CE52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0E43F0"/>
    <w:multiLevelType w:val="hybridMultilevel"/>
    <w:tmpl w:val="8D02F910"/>
    <w:lvl w:ilvl="0" w:tplc="1E0C3C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00E44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F9626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A43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4C7F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FD6EB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4292B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790F1B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0D8F7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520DD"/>
    <w:multiLevelType w:val="hybridMultilevel"/>
    <w:tmpl w:val="8D02F910"/>
    <w:lvl w:ilvl="0" w:tplc="F4726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E9EC5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09A8D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E4A235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9A8A5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B3E7F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786F8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01A0EA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6188C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B004B3"/>
    <w:multiLevelType w:val="hybridMultilevel"/>
    <w:tmpl w:val="8D02F910"/>
    <w:lvl w:ilvl="0" w:tplc="F86E43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2E82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E8A9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304E8D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EA0E1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C69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DAA153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EED2E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B1AB0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A31146"/>
    <w:multiLevelType w:val="hybridMultilevel"/>
    <w:tmpl w:val="8D02F910"/>
    <w:lvl w:ilvl="0" w:tplc="DD42BF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106A6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54D8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946F14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3CE6F7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2187A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5848C2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2C0F89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4432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69520D"/>
    <w:multiLevelType w:val="hybridMultilevel"/>
    <w:tmpl w:val="8D02F910"/>
    <w:lvl w:ilvl="0" w:tplc="1CCE59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C076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FF6A4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4DC72D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0D4C77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64CB1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CCA92F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1F63B4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8A09C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B414C5"/>
    <w:multiLevelType w:val="hybridMultilevel"/>
    <w:tmpl w:val="19427022"/>
    <w:lvl w:ilvl="0" w:tplc="60983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400B992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B9404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86E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2089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26A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528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26B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EE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0463C"/>
    <w:multiLevelType w:val="hybridMultilevel"/>
    <w:tmpl w:val="5FD4BDC8"/>
    <w:lvl w:ilvl="0" w:tplc="14822D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1FCAB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0E0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507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653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C2E6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C8C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26C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EA8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10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1913"/>
    <w:rsid w:val="004D1913"/>
    <w:rsid w:val="005844B5"/>
    <w:rsid w:val="006C1D43"/>
    <w:rsid w:val="00705F76"/>
    <w:rsid w:val="00CB510F"/>
    <w:rsid w:val="00DC5B9D"/>
    <w:rsid w:val="00E03EBE"/>
    <w:rsid w:val="00E9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A80D4"/>
  <w15:docId w15:val="{7956A77B-B1B1-4830-822B-1D2BE3A7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ocuntyped-name">
    <w:name w:val="doc__untyped-name"/>
    <w:basedOn w:val="a0"/>
  </w:style>
  <w:style w:type="paragraph" w:styleId="af9">
    <w:name w:val="No Spacing"/>
    <w:link w:val="afa"/>
    <w:uiPriority w:val="1"/>
    <w:qFormat/>
    <w:pPr>
      <w:spacing w:after="0" w:line="240" w:lineRule="auto"/>
    </w:pPr>
  </w:style>
  <w:style w:type="paragraph" w:styleId="afb">
    <w:name w:val="Normal (Web)"/>
    <w:basedOn w:val="a"/>
    <w:uiPriority w:val="99"/>
    <w:unhideWhenUsed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0">
    <w:name w:val="c0"/>
    <w:basedOn w:val="a0"/>
  </w:style>
  <w:style w:type="character" w:customStyle="1" w:styleId="c17">
    <w:name w:val="c17"/>
    <w:basedOn w:val="a0"/>
  </w:style>
  <w:style w:type="character" w:customStyle="1" w:styleId="c29">
    <w:name w:val="c29"/>
    <w:basedOn w:val="a0"/>
  </w:style>
  <w:style w:type="character" w:customStyle="1" w:styleId="c3">
    <w:name w:val="c3"/>
    <w:basedOn w:val="a0"/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Без интервала Знак"/>
    <w:link w:val="af9"/>
    <w:uiPriority w:val="1"/>
    <w:rsid w:val="00705F76"/>
  </w:style>
  <w:style w:type="paragraph" w:customStyle="1" w:styleId="afc">
    <w:name w:val="Содержимое таблицы"/>
    <w:basedOn w:val="a"/>
    <w:rsid w:val="00705F76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E03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E03E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6DFBE-CE2E-4EE3-B34D-6D0D7B75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2963</Words>
  <Characters>16892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Техник-программист</cp:lastModifiedBy>
  <cp:revision>38</cp:revision>
  <cp:lastPrinted>2024-10-19T13:26:00Z</cp:lastPrinted>
  <dcterms:created xsi:type="dcterms:W3CDTF">2022-09-13T02:37:00Z</dcterms:created>
  <dcterms:modified xsi:type="dcterms:W3CDTF">2025-02-07T09:58:00Z</dcterms:modified>
</cp:coreProperties>
</file>