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615D8E" w14:textId="4FA36F96" w:rsidR="000E3AAE" w:rsidRDefault="003B1F29" w:rsidP="000E3AA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3B1F2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4BAE52A" wp14:editId="782CE395">
            <wp:extent cx="6265406" cy="86201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501" cy="863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7ED17" w14:textId="53C52E34" w:rsidR="00FB19A9" w:rsidRDefault="00FB19A9" w:rsidP="0011582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4E8A745B" w14:textId="77777777" w:rsidR="00A53098" w:rsidRPr="00FB19A9" w:rsidRDefault="00A53098" w:rsidP="0011582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5BBDF145" w14:textId="77777777" w:rsidR="00F6444D" w:rsidRPr="00FB19A9" w:rsidRDefault="005D2912">
      <w:pPr>
        <w:jc w:val="center"/>
        <w:rPr>
          <w:rFonts w:ascii="Times New Roman" w:hAnsi="Times New Roman"/>
          <w:b/>
          <w:sz w:val="24"/>
          <w:szCs w:val="24"/>
        </w:rPr>
      </w:pPr>
      <w:r w:rsidRPr="00FB19A9">
        <w:rPr>
          <w:rFonts w:ascii="Times New Roman" w:hAnsi="Times New Roman"/>
          <w:b/>
          <w:sz w:val="24"/>
          <w:szCs w:val="24"/>
        </w:rPr>
        <w:lastRenderedPageBreak/>
        <w:t>1.1 ПАСПОРТ ПРОГРАММЫ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F6444D" w:rsidRPr="00FB19A9" w14:paraId="401774A2" w14:textId="77777777" w:rsidTr="000F3F25">
        <w:tc>
          <w:tcPr>
            <w:tcW w:w="3794" w:type="dxa"/>
            <w:vAlign w:val="center"/>
          </w:tcPr>
          <w:p w14:paraId="20DDCDF1" w14:textId="77777777" w:rsidR="00F6444D" w:rsidRPr="00FB19A9" w:rsidRDefault="005D29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A9">
              <w:rPr>
                <w:rFonts w:ascii="Times New Roman" w:hAnsi="Times New Roman"/>
                <w:sz w:val="24"/>
                <w:szCs w:val="24"/>
              </w:rPr>
              <w:t>Название программы</w:t>
            </w:r>
          </w:p>
        </w:tc>
        <w:tc>
          <w:tcPr>
            <w:tcW w:w="5777" w:type="dxa"/>
            <w:vAlign w:val="center"/>
          </w:tcPr>
          <w:p w14:paraId="78326346" w14:textId="1168693C" w:rsidR="00F6444D" w:rsidRPr="00FB19A9" w:rsidRDefault="005D2912" w:rsidP="00B33388">
            <w:pPr>
              <w:rPr>
                <w:rFonts w:ascii="Times New Roman" w:hAnsi="Times New Roman"/>
                <w:sz w:val="24"/>
                <w:szCs w:val="24"/>
              </w:rPr>
            </w:pPr>
            <w:r w:rsidRPr="00FB19A9">
              <w:rPr>
                <w:rFonts w:ascii="Times New Roman" w:hAnsi="Times New Roman"/>
                <w:sz w:val="24"/>
                <w:szCs w:val="24"/>
              </w:rPr>
              <w:t xml:space="preserve">Проектная </w:t>
            </w:r>
            <w:r w:rsidR="00B33388" w:rsidRPr="00FB19A9">
              <w:rPr>
                <w:rFonts w:ascii="Times New Roman" w:hAnsi="Times New Roman"/>
                <w:sz w:val="24"/>
                <w:szCs w:val="24"/>
              </w:rPr>
              <w:t>деятельность: «История</w:t>
            </w:r>
            <w:r w:rsidRPr="00FB19A9">
              <w:rPr>
                <w:rFonts w:ascii="Times New Roman" w:hAnsi="Times New Roman"/>
                <w:sz w:val="24"/>
                <w:szCs w:val="24"/>
              </w:rPr>
              <w:t xml:space="preserve"> родного края»</w:t>
            </w:r>
          </w:p>
        </w:tc>
      </w:tr>
      <w:tr w:rsidR="00F6444D" w:rsidRPr="00FB19A9" w14:paraId="118D7CA8" w14:textId="77777777" w:rsidTr="000F3F25">
        <w:tc>
          <w:tcPr>
            <w:tcW w:w="3794" w:type="dxa"/>
            <w:vAlign w:val="center"/>
          </w:tcPr>
          <w:p w14:paraId="5EE23C99" w14:textId="77777777" w:rsidR="00F6444D" w:rsidRPr="00FB19A9" w:rsidRDefault="005D29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A9">
              <w:rPr>
                <w:rFonts w:ascii="Times New Roman" w:hAnsi="Times New Roman"/>
                <w:sz w:val="24"/>
                <w:szCs w:val="24"/>
              </w:rPr>
              <w:t>Направление</w:t>
            </w:r>
          </w:p>
        </w:tc>
        <w:tc>
          <w:tcPr>
            <w:tcW w:w="5777" w:type="dxa"/>
            <w:vAlign w:val="center"/>
          </w:tcPr>
          <w:p w14:paraId="283B99F1" w14:textId="77777777" w:rsidR="00F6444D" w:rsidRPr="00FB19A9" w:rsidRDefault="005D291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19A9">
              <w:rPr>
                <w:rFonts w:ascii="Times New Roman" w:hAnsi="Times New Roman"/>
                <w:sz w:val="24"/>
                <w:szCs w:val="24"/>
              </w:rPr>
              <w:t xml:space="preserve"> Познавательное</w:t>
            </w:r>
          </w:p>
        </w:tc>
      </w:tr>
      <w:tr w:rsidR="00F6444D" w:rsidRPr="00FB19A9" w14:paraId="75714F0B" w14:textId="77777777" w:rsidTr="000F3F25">
        <w:tc>
          <w:tcPr>
            <w:tcW w:w="3794" w:type="dxa"/>
            <w:vAlign w:val="center"/>
          </w:tcPr>
          <w:p w14:paraId="7BF40528" w14:textId="77777777" w:rsidR="00F6444D" w:rsidRPr="00FB19A9" w:rsidRDefault="005D29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A9">
              <w:rPr>
                <w:rFonts w:ascii="Times New Roman" w:hAnsi="Times New Roman"/>
                <w:sz w:val="24"/>
                <w:szCs w:val="24"/>
              </w:rPr>
              <w:t>Составитель</w:t>
            </w:r>
          </w:p>
        </w:tc>
        <w:tc>
          <w:tcPr>
            <w:tcW w:w="5777" w:type="dxa"/>
            <w:vAlign w:val="center"/>
          </w:tcPr>
          <w:p w14:paraId="5B76BE59" w14:textId="71F5F847" w:rsidR="00F6444D" w:rsidRPr="00FB19A9" w:rsidRDefault="000E3A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19A9">
              <w:rPr>
                <w:rFonts w:ascii="Times New Roman" w:hAnsi="Times New Roman"/>
                <w:sz w:val="24"/>
                <w:szCs w:val="24"/>
              </w:rPr>
              <w:t>Аминева Людмила Александровна</w:t>
            </w:r>
          </w:p>
        </w:tc>
      </w:tr>
      <w:tr w:rsidR="00F6444D" w:rsidRPr="00FB19A9" w14:paraId="10F76D86" w14:textId="77777777" w:rsidTr="000F3F25">
        <w:tc>
          <w:tcPr>
            <w:tcW w:w="3794" w:type="dxa"/>
            <w:vAlign w:val="center"/>
          </w:tcPr>
          <w:p w14:paraId="16F25CB9" w14:textId="77777777" w:rsidR="00F6444D" w:rsidRPr="00FB19A9" w:rsidRDefault="005D29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A9">
              <w:rPr>
                <w:rFonts w:ascii="Times New Roman" w:hAnsi="Times New Roman"/>
                <w:sz w:val="24"/>
                <w:szCs w:val="24"/>
              </w:rPr>
              <w:t>Название учреждения</w:t>
            </w:r>
          </w:p>
        </w:tc>
        <w:tc>
          <w:tcPr>
            <w:tcW w:w="5777" w:type="dxa"/>
            <w:vAlign w:val="center"/>
          </w:tcPr>
          <w:p w14:paraId="6ADBE545" w14:textId="77777777" w:rsidR="00F6444D" w:rsidRPr="00FB19A9" w:rsidRDefault="005D291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19A9">
              <w:rPr>
                <w:rFonts w:ascii="Times New Roman" w:hAnsi="Times New Roman"/>
                <w:sz w:val="24"/>
                <w:szCs w:val="24"/>
              </w:rPr>
              <w:t>КОУ «Мегионская школа для обучающихся с ограниченными возможностями здоровья»</w:t>
            </w:r>
          </w:p>
        </w:tc>
      </w:tr>
      <w:tr w:rsidR="00F6444D" w:rsidRPr="00FB19A9" w14:paraId="5D78C87D" w14:textId="77777777" w:rsidTr="000F3F25">
        <w:tc>
          <w:tcPr>
            <w:tcW w:w="3794" w:type="dxa"/>
            <w:vAlign w:val="center"/>
          </w:tcPr>
          <w:p w14:paraId="7F315F0E" w14:textId="77777777" w:rsidR="00F6444D" w:rsidRPr="00FB19A9" w:rsidRDefault="005D29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A9">
              <w:rPr>
                <w:rFonts w:ascii="Times New Roman" w:hAnsi="Times New Roman"/>
                <w:sz w:val="24"/>
                <w:szCs w:val="24"/>
              </w:rPr>
              <w:t>Целевая группа</w:t>
            </w:r>
          </w:p>
        </w:tc>
        <w:tc>
          <w:tcPr>
            <w:tcW w:w="5777" w:type="dxa"/>
            <w:vAlign w:val="center"/>
          </w:tcPr>
          <w:p w14:paraId="241890D4" w14:textId="3656B2A8" w:rsidR="00F6444D" w:rsidRPr="00FB19A9" w:rsidRDefault="005D291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19A9">
              <w:rPr>
                <w:rFonts w:ascii="Times New Roman" w:hAnsi="Times New Roman"/>
                <w:sz w:val="24"/>
                <w:szCs w:val="24"/>
              </w:rPr>
              <w:t>Разновозрастная группа обучающихся 5-8 классов от 1</w:t>
            </w:r>
            <w:r w:rsidR="000E3AAE" w:rsidRPr="00FB19A9">
              <w:rPr>
                <w:rFonts w:ascii="Times New Roman" w:hAnsi="Times New Roman"/>
                <w:sz w:val="24"/>
                <w:szCs w:val="24"/>
              </w:rPr>
              <w:t>3</w:t>
            </w:r>
            <w:r w:rsidRPr="00FB19A9">
              <w:rPr>
                <w:rFonts w:ascii="Times New Roman" w:hAnsi="Times New Roman"/>
                <w:sz w:val="24"/>
                <w:szCs w:val="24"/>
              </w:rPr>
              <w:t xml:space="preserve"> до 15 лет</w:t>
            </w:r>
          </w:p>
        </w:tc>
      </w:tr>
      <w:tr w:rsidR="00F6444D" w:rsidRPr="00FB19A9" w14:paraId="275D8F83" w14:textId="77777777" w:rsidTr="000F3F25">
        <w:tc>
          <w:tcPr>
            <w:tcW w:w="3794" w:type="dxa"/>
            <w:vAlign w:val="center"/>
          </w:tcPr>
          <w:p w14:paraId="7DB05B71" w14:textId="77777777" w:rsidR="00F6444D" w:rsidRPr="00FB19A9" w:rsidRDefault="005D29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A9">
              <w:rPr>
                <w:rFonts w:ascii="Times New Roman" w:hAnsi="Times New Roman"/>
                <w:sz w:val="24"/>
                <w:szCs w:val="24"/>
              </w:rPr>
              <w:t>Цель программы</w:t>
            </w:r>
          </w:p>
        </w:tc>
        <w:tc>
          <w:tcPr>
            <w:tcW w:w="5777" w:type="dxa"/>
            <w:vAlign w:val="center"/>
          </w:tcPr>
          <w:p w14:paraId="71B0FDCD" w14:textId="77777777" w:rsidR="00F6444D" w:rsidRPr="00FB19A9" w:rsidRDefault="005D2912">
            <w:pPr>
              <w:ind w:right="-1"/>
              <w:jc w:val="both"/>
              <w:rPr>
                <w:rFonts w:ascii="Times New Roman" w:eastAsia="Symbol" w:hAnsi="Times New Roman"/>
                <w:b/>
                <w:bCs/>
                <w:color w:val="auto"/>
                <w:sz w:val="24"/>
                <w:szCs w:val="24"/>
              </w:rPr>
            </w:pPr>
            <w:r w:rsidRPr="00FB19A9">
              <w:rPr>
                <w:rFonts w:ascii="Times New Roman" w:eastAsia="Symbol" w:hAnsi="Times New Roman"/>
                <w:color w:val="auto"/>
                <w:sz w:val="24"/>
                <w:szCs w:val="24"/>
              </w:rPr>
              <w:t xml:space="preserve">Изучение </w:t>
            </w:r>
            <w:r w:rsidRPr="00FB19A9">
              <w:rPr>
                <w:rFonts w:ascii="Times New Roman" w:hAnsi="Times New Roman"/>
                <w:color w:val="auto"/>
                <w:sz w:val="24"/>
                <w:szCs w:val="24"/>
                <w:lang w:eastAsia="en-US"/>
              </w:rPr>
              <w:t>истории родного края в контексте истории России и традиций ХМАО-Югры, формирование умение работать с разными источниками информации, на развитие познавательной активности и интереса, формирование этнического самосознания, изучение материальной и духовной культуры малочисленных коренных народов Севера.</w:t>
            </w:r>
          </w:p>
          <w:p w14:paraId="2E059623" w14:textId="16218EBE" w:rsidR="00F6444D" w:rsidRPr="00FB19A9" w:rsidRDefault="005D291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19A9">
              <w:rPr>
                <w:rFonts w:ascii="Times New Roman" w:hAnsi="Times New Roman"/>
                <w:sz w:val="24"/>
                <w:szCs w:val="24"/>
              </w:rPr>
              <w:t xml:space="preserve">Создание экспозиции в школьном музее этнокультурной направленности с учетом традиции и обычаев народов </w:t>
            </w:r>
            <w:r w:rsidR="00443D61">
              <w:rPr>
                <w:rFonts w:ascii="Times New Roman" w:hAnsi="Times New Roman"/>
                <w:sz w:val="24"/>
                <w:szCs w:val="24"/>
              </w:rPr>
              <w:t>х</w:t>
            </w:r>
            <w:r w:rsidRPr="00FB19A9">
              <w:rPr>
                <w:rFonts w:ascii="Times New Roman" w:hAnsi="Times New Roman"/>
                <w:sz w:val="24"/>
                <w:szCs w:val="24"/>
              </w:rPr>
              <w:t>анты-манси.</w:t>
            </w:r>
          </w:p>
        </w:tc>
      </w:tr>
      <w:tr w:rsidR="00F6444D" w:rsidRPr="00FB19A9" w14:paraId="18FE6161" w14:textId="77777777" w:rsidTr="000F3F25">
        <w:tc>
          <w:tcPr>
            <w:tcW w:w="3794" w:type="dxa"/>
            <w:vAlign w:val="center"/>
          </w:tcPr>
          <w:p w14:paraId="4B57636A" w14:textId="77777777" w:rsidR="00F6444D" w:rsidRPr="00FB19A9" w:rsidRDefault="005D29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A9">
              <w:rPr>
                <w:rFonts w:ascii="Times New Roman" w:hAnsi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5777" w:type="dxa"/>
            <w:vAlign w:val="center"/>
          </w:tcPr>
          <w:p w14:paraId="728DB6A4" w14:textId="77777777" w:rsidR="00F6444D" w:rsidRPr="00FB19A9" w:rsidRDefault="005D2912" w:rsidP="00443D61">
            <w:pPr>
              <w:spacing w:after="3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B19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1) Создание условий для освоения обучающимися духовных и культурных ценностей предков, их быта, обычаев и традиций через творческую, проектную деятельность; </w:t>
            </w:r>
          </w:p>
          <w:p w14:paraId="41A4A950" w14:textId="77777777" w:rsidR="00F6444D" w:rsidRPr="00FB19A9" w:rsidRDefault="005D2912" w:rsidP="00443D61">
            <w:pPr>
              <w:spacing w:after="3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B19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2) Формирование у обучающихся навыков проектной деятельности; </w:t>
            </w:r>
          </w:p>
          <w:p w14:paraId="568DCD00" w14:textId="072CF235" w:rsidR="00F6444D" w:rsidRPr="00FB19A9" w:rsidRDefault="005D2912" w:rsidP="00443D61">
            <w:pPr>
              <w:spacing w:after="3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B19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3) Развитие и коррекция природных задатков и навыков детей, способствующих их личностному самовыражению в краеведении;                                                                                                                   4) Создать этнокультурную развивающую среду в школе для проведения мастер-классов , выступлений, пополнение школьного музея. театра, </w:t>
            </w:r>
            <w:r w:rsidRPr="00FB19A9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Развитие навыков совместной деятельности с семьей и сверстниками, становление качеств, обеспечивающих успешность участия в коллективном труде,  умений работать в  команде;</w:t>
            </w:r>
            <w:r w:rsidRPr="00FB19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                                                                                                                                            5) </w:t>
            </w:r>
            <w:r w:rsidRPr="00FB19A9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Формирование культуры поведения в информационной среде.</w:t>
            </w:r>
          </w:p>
        </w:tc>
      </w:tr>
      <w:tr w:rsidR="00F6444D" w:rsidRPr="00FB19A9" w14:paraId="5EE69936" w14:textId="77777777" w:rsidTr="000F3F25">
        <w:tc>
          <w:tcPr>
            <w:tcW w:w="3794" w:type="dxa"/>
            <w:vAlign w:val="center"/>
          </w:tcPr>
          <w:p w14:paraId="71EA7AAF" w14:textId="77777777" w:rsidR="00F6444D" w:rsidRPr="00FB19A9" w:rsidRDefault="005D29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A9">
              <w:rPr>
                <w:rFonts w:ascii="Times New Roman" w:hAnsi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5777" w:type="dxa"/>
            <w:vAlign w:val="center"/>
          </w:tcPr>
          <w:p w14:paraId="4B719179" w14:textId="77777777" w:rsidR="00F6444D" w:rsidRPr="00FB19A9" w:rsidRDefault="005D291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19A9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</w:tr>
      <w:tr w:rsidR="00F6444D" w:rsidRPr="00FB19A9" w14:paraId="1A9F240B" w14:textId="77777777" w:rsidTr="000F3F25">
        <w:tc>
          <w:tcPr>
            <w:tcW w:w="3794" w:type="dxa"/>
            <w:vAlign w:val="center"/>
          </w:tcPr>
          <w:p w14:paraId="4F9086AE" w14:textId="77777777" w:rsidR="00F6444D" w:rsidRPr="00FB19A9" w:rsidRDefault="005D2912" w:rsidP="000F3F25">
            <w:pPr>
              <w:rPr>
                <w:rFonts w:ascii="Times New Roman" w:hAnsi="Times New Roman"/>
                <w:sz w:val="24"/>
                <w:szCs w:val="24"/>
              </w:rPr>
            </w:pPr>
            <w:r w:rsidRPr="00FB19A9">
              <w:rPr>
                <w:rFonts w:ascii="Times New Roman" w:hAnsi="Times New Roman"/>
                <w:sz w:val="24"/>
                <w:szCs w:val="24"/>
              </w:rPr>
              <w:t>Режим и время работы</w:t>
            </w:r>
          </w:p>
        </w:tc>
        <w:tc>
          <w:tcPr>
            <w:tcW w:w="5777" w:type="dxa"/>
            <w:vAlign w:val="center"/>
          </w:tcPr>
          <w:p w14:paraId="768BA7C9" w14:textId="3264376D" w:rsidR="00F6444D" w:rsidRPr="00FB19A9" w:rsidRDefault="000F3F25">
            <w:pPr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FB19A9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 xml:space="preserve"> </w:t>
            </w:r>
            <w:r w:rsidR="005D2912" w:rsidRPr="00FB19A9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1 группа: вторник 13.00-13.40</w:t>
            </w:r>
          </w:p>
          <w:p w14:paraId="506DAD53" w14:textId="4D7C68F2" w:rsidR="00F6444D" w:rsidRPr="00FB19A9" w:rsidRDefault="000E3AAE">
            <w:pPr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FB19A9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 xml:space="preserve"> </w:t>
            </w:r>
            <w:r w:rsidR="005D2912" w:rsidRPr="00FB19A9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 xml:space="preserve">2 группа: суббота 12.00-12.40 </w:t>
            </w:r>
            <w:r w:rsidR="005D2912" w:rsidRPr="00FB19A9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 xml:space="preserve">        </w:t>
            </w:r>
            <w:r w:rsidR="005D2912" w:rsidRPr="00FB19A9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 xml:space="preserve">                                                      </w:t>
            </w:r>
          </w:p>
        </w:tc>
      </w:tr>
    </w:tbl>
    <w:p w14:paraId="66367A22" w14:textId="77777777" w:rsidR="00F6444D" w:rsidRPr="00FB19A9" w:rsidRDefault="00F6444D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DF7983C" w14:textId="0EA9FDD3" w:rsidR="000E3AAE" w:rsidRPr="00FB19A9" w:rsidRDefault="000E3AAE" w:rsidP="000F3F2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2A7B3BBB" w14:textId="1003B211" w:rsidR="000F3F25" w:rsidRPr="00FB19A9" w:rsidRDefault="000F3F25" w:rsidP="000F3F2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78D2F3EA" w14:textId="3AC298B7" w:rsidR="000F3F25" w:rsidRPr="00FB19A9" w:rsidRDefault="000F3F25" w:rsidP="000F3F2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4372F972" w14:textId="77777777" w:rsidR="00B33388" w:rsidRPr="00FB19A9" w:rsidRDefault="00B33388" w:rsidP="000F3F2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56698630" w14:textId="32584F01" w:rsidR="000F3F25" w:rsidRPr="00FB19A9" w:rsidRDefault="000F3F25" w:rsidP="000F3F2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00DB960F" w14:textId="77777777" w:rsidR="000F3F25" w:rsidRPr="00FB19A9" w:rsidRDefault="000F3F25" w:rsidP="000F3F2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1C25BD67" w14:textId="0E97FBEF" w:rsidR="00F6444D" w:rsidRPr="00FB19A9" w:rsidRDefault="005D2912" w:rsidP="001F7C02">
      <w:pPr>
        <w:spacing w:after="0" w:line="36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FB19A9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14:paraId="6EDFD93A" w14:textId="77777777" w:rsidR="00F6444D" w:rsidRPr="00FB19A9" w:rsidRDefault="00F6444D" w:rsidP="000E3AAE">
      <w:pPr>
        <w:spacing w:after="0" w:line="240" w:lineRule="auto"/>
        <w:rPr>
          <w:rFonts w:ascii="Times New Roman" w:eastAsia="Calibri" w:hAnsi="Times New Roman"/>
          <w:color w:val="auto"/>
          <w:sz w:val="24"/>
          <w:szCs w:val="24"/>
          <w:lang w:eastAsia="en-US"/>
        </w:rPr>
      </w:pPr>
    </w:p>
    <w:p w14:paraId="1C9D8AD9" w14:textId="77A8B3E5" w:rsidR="00F6444D" w:rsidRPr="00FB19A9" w:rsidRDefault="005D2912" w:rsidP="000E3AAE">
      <w:pPr>
        <w:spacing w:after="0" w:line="240" w:lineRule="auto"/>
        <w:rPr>
          <w:rFonts w:ascii="Times New Roman" w:eastAsia="Calibri" w:hAnsi="Times New Roman"/>
          <w:color w:val="auto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color w:val="auto"/>
          <w:sz w:val="24"/>
          <w:szCs w:val="24"/>
          <w:lang w:val="en-US" w:eastAsia="en-US"/>
        </w:rPr>
        <w:t>I</w:t>
      </w:r>
      <w:r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>. ЦЕЛЕВОЙ РАЗДЕЛ</w:t>
      </w:r>
    </w:p>
    <w:p w14:paraId="62E45536" w14:textId="5977C1E6" w:rsidR="00F6444D" w:rsidRPr="00FB19A9" w:rsidRDefault="005D2912" w:rsidP="000E3AAE">
      <w:pPr>
        <w:spacing w:after="0" w:line="240" w:lineRule="auto"/>
        <w:rPr>
          <w:rFonts w:ascii="Times New Roman" w:eastAsia="Calibri" w:hAnsi="Times New Roman"/>
          <w:color w:val="auto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>1.1. Паспорт программы…………………………… ……………………</w:t>
      </w:r>
      <w:r w:rsidR="00443D61">
        <w:rPr>
          <w:rFonts w:ascii="Times New Roman" w:eastAsia="Calibri" w:hAnsi="Times New Roman"/>
          <w:color w:val="auto"/>
          <w:sz w:val="24"/>
          <w:szCs w:val="24"/>
          <w:lang w:eastAsia="en-US"/>
        </w:rPr>
        <w:t>……………</w:t>
      </w:r>
      <w:proofErr w:type="gramStart"/>
      <w:r w:rsidR="00443D61">
        <w:rPr>
          <w:rFonts w:ascii="Times New Roman" w:eastAsia="Calibri" w:hAnsi="Times New Roman"/>
          <w:color w:val="auto"/>
          <w:sz w:val="24"/>
          <w:szCs w:val="24"/>
          <w:lang w:eastAsia="en-US"/>
        </w:rPr>
        <w:t>…….</w:t>
      </w:r>
      <w:proofErr w:type="gramEnd"/>
      <w:r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>…. 2</w:t>
      </w:r>
    </w:p>
    <w:p w14:paraId="6CA5E32A" w14:textId="0DE50057" w:rsidR="00F6444D" w:rsidRPr="00FB19A9" w:rsidRDefault="005D2912" w:rsidP="000E3AAE">
      <w:pPr>
        <w:spacing w:after="0" w:line="240" w:lineRule="auto"/>
        <w:rPr>
          <w:rFonts w:ascii="Times New Roman" w:eastAsia="Calibri" w:hAnsi="Times New Roman"/>
          <w:color w:val="auto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>1.2. Пояснительная записка программы………………………………</w:t>
      </w:r>
      <w:r w:rsidR="00443D61">
        <w:rPr>
          <w:rFonts w:ascii="Times New Roman" w:eastAsia="Calibri" w:hAnsi="Times New Roman"/>
          <w:color w:val="auto"/>
          <w:sz w:val="24"/>
          <w:szCs w:val="24"/>
          <w:lang w:eastAsia="en-US"/>
        </w:rPr>
        <w:t>……………</w:t>
      </w:r>
      <w:proofErr w:type="gramStart"/>
      <w:r w:rsidR="00443D61">
        <w:rPr>
          <w:rFonts w:ascii="Times New Roman" w:eastAsia="Calibri" w:hAnsi="Times New Roman"/>
          <w:color w:val="auto"/>
          <w:sz w:val="24"/>
          <w:szCs w:val="24"/>
          <w:lang w:eastAsia="en-US"/>
        </w:rPr>
        <w:t>…….</w:t>
      </w:r>
      <w:proofErr w:type="gramEnd"/>
      <w:r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>…...  4</w:t>
      </w:r>
    </w:p>
    <w:p w14:paraId="3308A756" w14:textId="75BFB7D2" w:rsidR="00F6444D" w:rsidRPr="00FB19A9" w:rsidRDefault="005D2912" w:rsidP="000E3AAE">
      <w:pPr>
        <w:spacing w:after="0" w:line="240" w:lineRule="auto"/>
        <w:rPr>
          <w:rFonts w:ascii="Times New Roman" w:eastAsia="Calibri" w:hAnsi="Times New Roman"/>
          <w:color w:val="auto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 xml:space="preserve">1.3. Цели и задачи программы……………………………………… </w:t>
      </w:r>
      <w:r w:rsidR="000E3AAE"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>……</w:t>
      </w:r>
      <w:r w:rsidR="00443D61">
        <w:rPr>
          <w:rFonts w:ascii="Times New Roman" w:eastAsia="Calibri" w:hAnsi="Times New Roman"/>
          <w:color w:val="auto"/>
          <w:sz w:val="24"/>
          <w:szCs w:val="24"/>
          <w:lang w:eastAsia="en-US"/>
        </w:rPr>
        <w:t>…………………</w:t>
      </w:r>
      <w:r w:rsidR="000E3AAE"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 xml:space="preserve"> ...</w:t>
      </w:r>
      <w:r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 xml:space="preserve"> 6</w:t>
      </w:r>
    </w:p>
    <w:p w14:paraId="6E08696D" w14:textId="4CAF8345" w:rsidR="00F6444D" w:rsidRPr="00FB19A9" w:rsidRDefault="005D2912" w:rsidP="000E3AAE">
      <w:pPr>
        <w:spacing w:after="0" w:line="240" w:lineRule="auto"/>
        <w:rPr>
          <w:rFonts w:ascii="Times New Roman" w:eastAsia="Calibri" w:hAnsi="Times New Roman"/>
          <w:color w:val="auto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>1.4 Формы и методы работы……………………………………………</w:t>
      </w:r>
      <w:r w:rsidR="00443D61">
        <w:rPr>
          <w:rFonts w:ascii="Times New Roman" w:eastAsia="Calibri" w:hAnsi="Times New Roman"/>
          <w:color w:val="auto"/>
          <w:sz w:val="24"/>
          <w:szCs w:val="24"/>
          <w:lang w:eastAsia="en-US"/>
        </w:rPr>
        <w:t>……………</w:t>
      </w:r>
      <w:proofErr w:type="gramStart"/>
      <w:r w:rsidR="00443D61">
        <w:rPr>
          <w:rFonts w:ascii="Times New Roman" w:eastAsia="Calibri" w:hAnsi="Times New Roman"/>
          <w:color w:val="auto"/>
          <w:sz w:val="24"/>
          <w:szCs w:val="24"/>
          <w:lang w:eastAsia="en-US"/>
        </w:rPr>
        <w:t>…….</w:t>
      </w:r>
      <w:proofErr w:type="gramEnd"/>
      <w:r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>……7</w:t>
      </w:r>
    </w:p>
    <w:p w14:paraId="53C17CF9" w14:textId="2CDDBA2A" w:rsidR="00F6444D" w:rsidRPr="00FB19A9" w:rsidRDefault="005D2912" w:rsidP="000E3AAE">
      <w:pPr>
        <w:spacing w:after="0" w:line="240" w:lineRule="auto"/>
        <w:rPr>
          <w:rFonts w:ascii="Times New Roman" w:eastAsia="Calibri" w:hAnsi="Times New Roman"/>
          <w:color w:val="auto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>1.5 Планируемые результаты освоения учебного    курса………………</w:t>
      </w:r>
      <w:r w:rsidR="00443D61">
        <w:rPr>
          <w:rFonts w:ascii="Times New Roman" w:eastAsia="Calibri" w:hAnsi="Times New Roman"/>
          <w:color w:val="auto"/>
          <w:sz w:val="24"/>
          <w:szCs w:val="24"/>
          <w:lang w:eastAsia="en-US"/>
        </w:rPr>
        <w:t>…………………..</w:t>
      </w:r>
      <w:r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 xml:space="preserve">. </w:t>
      </w:r>
      <w:r w:rsidR="000E3AAE"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>.</w:t>
      </w:r>
      <w:r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>8</w:t>
      </w:r>
    </w:p>
    <w:p w14:paraId="40E43865" w14:textId="77777777" w:rsidR="00F6444D" w:rsidRPr="00FB19A9" w:rsidRDefault="00F6444D" w:rsidP="000E3AAE">
      <w:pPr>
        <w:spacing w:after="0" w:line="240" w:lineRule="auto"/>
        <w:rPr>
          <w:rFonts w:ascii="Times New Roman" w:eastAsia="Calibri" w:hAnsi="Times New Roman"/>
          <w:color w:val="auto"/>
          <w:sz w:val="24"/>
          <w:szCs w:val="24"/>
          <w:lang w:eastAsia="en-US"/>
        </w:rPr>
      </w:pPr>
    </w:p>
    <w:p w14:paraId="0E544FAA" w14:textId="77777777" w:rsidR="00F6444D" w:rsidRPr="00FB19A9" w:rsidRDefault="00F6444D" w:rsidP="000E3AAE">
      <w:pPr>
        <w:spacing w:after="0" w:line="240" w:lineRule="auto"/>
        <w:rPr>
          <w:rFonts w:ascii="Times New Roman" w:eastAsia="Calibri" w:hAnsi="Times New Roman"/>
          <w:color w:val="auto"/>
          <w:sz w:val="24"/>
          <w:szCs w:val="24"/>
          <w:lang w:eastAsia="en-US"/>
        </w:rPr>
      </w:pPr>
    </w:p>
    <w:p w14:paraId="5380DF7C" w14:textId="1E0A619D" w:rsidR="00F6444D" w:rsidRPr="00FB19A9" w:rsidRDefault="005D2912" w:rsidP="000E3AAE">
      <w:pPr>
        <w:spacing w:after="0" w:line="240" w:lineRule="auto"/>
        <w:rPr>
          <w:rFonts w:ascii="Times New Roman" w:eastAsia="Calibri" w:hAnsi="Times New Roman"/>
          <w:color w:val="auto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color w:val="auto"/>
          <w:sz w:val="24"/>
          <w:szCs w:val="24"/>
          <w:lang w:val="en-US" w:eastAsia="en-US"/>
        </w:rPr>
        <w:t>II</w:t>
      </w:r>
      <w:r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>. СОДЕРЖАТЕЛЬНЫЙ РАЗДЕЛ</w:t>
      </w:r>
    </w:p>
    <w:p w14:paraId="120A70C4" w14:textId="4B1CBD42" w:rsidR="00F6444D" w:rsidRPr="00FB19A9" w:rsidRDefault="005D2912" w:rsidP="000E3AAE">
      <w:pPr>
        <w:spacing w:after="0" w:line="240" w:lineRule="auto"/>
        <w:rPr>
          <w:rFonts w:ascii="Times New Roman" w:eastAsia="Calibri" w:hAnsi="Times New Roman"/>
          <w:color w:val="auto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>2.1 Содержание программы………………………………………………</w:t>
      </w:r>
      <w:r w:rsidR="00443D61">
        <w:rPr>
          <w:rFonts w:ascii="Times New Roman" w:eastAsia="Calibri" w:hAnsi="Times New Roman"/>
          <w:color w:val="auto"/>
          <w:sz w:val="24"/>
          <w:szCs w:val="24"/>
          <w:lang w:eastAsia="en-US"/>
        </w:rPr>
        <w:t>…………………</w:t>
      </w:r>
      <w:r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>…11</w:t>
      </w:r>
    </w:p>
    <w:p w14:paraId="3594C514" w14:textId="00A5422F" w:rsidR="00F6444D" w:rsidRPr="00FB19A9" w:rsidRDefault="005D2912" w:rsidP="000E3AAE">
      <w:pPr>
        <w:spacing w:after="0" w:line="240" w:lineRule="auto"/>
        <w:rPr>
          <w:rFonts w:ascii="Times New Roman" w:eastAsia="Calibri" w:hAnsi="Times New Roman"/>
          <w:color w:val="auto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>2.2 Тематическое планирование……………………………………………</w:t>
      </w:r>
      <w:r w:rsidR="00443D61">
        <w:rPr>
          <w:rFonts w:ascii="Times New Roman" w:eastAsia="Calibri" w:hAnsi="Times New Roman"/>
          <w:color w:val="auto"/>
          <w:sz w:val="24"/>
          <w:szCs w:val="24"/>
          <w:lang w:eastAsia="en-US"/>
        </w:rPr>
        <w:t>……………</w:t>
      </w:r>
      <w:proofErr w:type="gramStart"/>
      <w:r w:rsidR="00443D61">
        <w:rPr>
          <w:rFonts w:ascii="Times New Roman" w:eastAsia="Calibri" w:hAnsi="Times New Roman"/>
          <w:color w:val="auto"/>
          <w:sz w:val="24"/>
          <w:szCs w:val="24"/>
          <w:lang w:eastAsia="en-US"/>
        </w:rPr>
        <w:t>…</w:t>
      </w:r>
      <w:r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>.</w:t>
      </w:r>
      <w:r w:rsidR="00443D61">
        <w:rPr>
          <w:rFonts w:ascii="Times New Roman" w:eastAsia="Calibri" w:hAnsi="Times New Roman"/>
          <w:color w:val="auto"/>
          <w:sz w:val="24"/>
          <w:szCs w:val="24"/>
          <w:lang w:eastAsia="en-US"/>
        </w:rPr>
        <w:t>..</w:t>
      </w:r>
      <w:r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>.</w:t>
      </w:r>
      <w:proofErr w:type="gramEnd"/>
      <w:r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>.13</w:t>
      </w:r>
    </w:p>
    <w:p w14:paraId="27595ABF" w14:textId="38D50EBF" w:rsidR="00F6444D" w:rsidRPr="00FB19A9" w:rsidRDefault="005D2912" w:rsidP="000E3AAE">
      <w:pPr>
        <w:spacing w:after="0" w:line="240" w:lineRule="auto"/>
        <w:rPr>
          <w:rFonts w:ascii="Times New Roman" w:eastAsia="Calibri" w:hAnsi="Times New Roman"/>
          <w:color w:val="auto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>2.3 Календарно – тематическое планирование…………………………</w:t>
      </w:r>
      <w:r w:rsidR="00443D61">
        <w:rPr>
          <w:rFonts w:ascii="Times New Roman" w:eastAsia="Calibri" w:hAnsi="Times New Roman"/>
          <w:color w:val="auto"/>
          <w:sz w:val="24"/>
          <w:szCs w:val="24"/>
          <w:lang w:eastAsia="en-US"/>
        </w:rPr>
        <w:t>………………</w:t>
      </w:r>
      <w:r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 xml:space="preserve">…. </w:t>
      </w:r>
      <w:r w:rsidR="00443D61">
        <w:rPr>
          <w:rFonts w:ascii="Times New Roman" w:eastAsia="Calibri" w:hAnsi="Times New Roman"/>
          <w:color w:val="auto"/>
          <w:sz w:val="24"/>
          <w:szCs w:val="24"/>
          <w:lang w:eastAsia="en-US"/>
        </w:rPr>
        <w:t>..</w:t>
      </w:r>
      <w:r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>.15</w:t>
      </w:r>
    </w:p>
    <w:p w14:paraId="29FB19FE" w14:textId="77777777" w:rsidR="00F6444D" w:rsidRPr="00FB19A9" w:rsidRDefault="00F6444D" w:rsidP="000E3AAE">
      <w:pPr>
        <w:spacing w:after="0" w:line="240" w:lineRule="auto"/>
        <w:rPr>
          <w:rFonts w:ascii="Times New Roman" w:eastAsia="Calibri" w:hAnsi="Times New Roman"/>
          <w:color w:val="auto"/>
          <w:sz w:val="24"/>
          <w:szCs w:val="24"/>
          <w:lang w:eastAsia="en-US"/>
        </w:rPr>
      </w:pPr>
    </w:p>
    <w:p w14:paraId="2120FF7D" w14:textId="77777777" w:rsidR="00F6444D" w:rsidRPr="00FB19A9" w:rsidRDefault="005D2912" w:rsidP="000E3AAE">
      <w:pPr>
        <w:spacing w:after="0" w:line="240" w:lineRule="auto"/>
        <w:rPr>
          <w:rFonts w:ascii="Times New Roman" w:eastAsia="Calibri" w:hAnsi="Times New Roman"/>
          <w:color w:val="auto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color w:val="auto"/>
          <w:sz w:val="24"/>
          <w:szCs w:val="24"/>
          <w:lang w:val="en-US" w:eastAsia="en-US"/>
        </w:rPr>
        <w:t>III</w:t>
      </w:r>
      <w:r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>. ОРГАНИЗАЦИОННЫЙ РАЗДЕЛ</w:t>
      </w:r>
    </w:p>
    <w:p w14:paraId="09F62C90" w14:textId="0541B9A3" w:rsidR="00F6444D" w:rsidRPr="00FB19A9" w:rsidRDefault="005D2912" w:rsidP="000E3AAE">
      <w:pPr>
        <w:spacing w:after="0" w:line="240" w:lineRule="auto"/>
        <w:rPr>
          <w:rFonts w:ascii="Times New Roman" w:eastAsia="Calibri" w:hAnsi="Times New Roman"/>
          <w:color w:val="auto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>3.1. Учебное – методическое и материально-техническое обеспечение программы……………………………………………………………………</w:t>
      </w:r>
      <w:r w:rsidR="00443D61">
        <w:rPr>
          <w:rFonts w:ascii="Times New Roman" w:eastAsia="Calibri" w:hAnsi="Times New Roman"/>
          <w:color w:val="auto"/>
          <w:sz w:val="24"/>
          <w:szCs w:val="24"/>
          <w:lang w:eastAsia="en-US"/>
        </w:rPr>
        <w:t>…………………</w:t>
      </w:r>
      <w:r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>31</w:t>
      </w:r>
    </w:p>
    <w:p w14:paraId="44185519" w14:textId="6C1DF2D2" w:rsidR="00F6444D" w:rsidRPr="00FB19A9" w:rsidRDefault="005D2912" w:rsidP="000E3AAE">
      <w:pPr>
        <w:spacing w:after="0" w:line="240" w:lineRule="auto"/>
        <w:rPr>
          <w:rFonts w:ascii="Times New Roman" w:eastAsia="Calibri" w:hAnsi="Times New Roman"/>
          <w:color w:val="auto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>3.2 Список литературы……………………………………………………</w:t>
      </w:r>
      <w:r w:rsidR="00443D61">
        <w:rPr>
          <w:rFonts w:ascii="Times New Roman" w:eastAsia="Calibri" w:hAnsi="Times New Roman"/>
          <w:color w:val="auto"/>
          <w:sz w:val="24"/>
          <w:szCs w:val="24"/>
          <w:lang w:eastAsia="en-US"/>
        </w:rPr>
        <w:t>………………</w:t>
      </w:r>
      <w:r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>…...31</w:t>
      </w:r>
    </w:p>
    <w:p w14:paraId="0D2BFCD0" w14:textId="40A45680" w:rsidR="000E3AAE" w:rsidRPr="00FB19A9" w:rsidRDefault="005D2912" w:rsidP="00FB19A9">
      <w:pPr>
        <w:spacing w:after="0" w:line="240" w:lineRule="auto"/>
        <w:rPr>
          <w:rFonts w:ascii="Times New Roman" w:eastAsia="Calibri" w:hAnsi="Times New Roman"/>
          <w:color w:val="auto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>3.3 Приложение………………………………………………………………</w:t>
      </w:r>
      <w:r w:rsidR="00443D61">
        <w:rPr>
          <w:rFonts w:ascii="Times New Roman" w:eastAsia="Calibri" w:hAnsi="Times New Roman"/>
          <w:color w:val="auto"/>
          <w:sz w:val="24"/>
          <w:szCs w:val="24"/>
          <w:lang w:eastAsia="en-US"/>
        </w:rPr>
        <w:t>………………..</w:t>
      </w:r>
      <w:r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>.32</w:t>
      </w:r>
    </w:p>
    <w:p w14:paraId="3A7C5698" w14:textId="77777777" w:rsidR="00BC4BF2" w:rsidRDefault="00BC4BF2" w:rsidP="000F3F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02409B9" w14:textId="77777777" w:rsidR="00BC4BF2" w:rsidRDefault="00BC4BF2" w:rsidP="000F3F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663FD09" w14:textId="77777777" w:rsidR="00BC4BF2" w:rsidRDefault="00BC4BF2" w:rsidP="000F3F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E1FD485" w14:textId="77777777" w:rsidR="00BC4BF2" w:rsidRDefault="00BC4BF2" w:rsidP="000F3F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0984C7B" w14:textId="77777777" w:rsidR="00BC4BF2" w:rsidRDefault="00BC4BF2" w:rsidP="000F3F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248C39B" w14:textId="77777777" w:rsidR="00BC4BF2" w:rsidRDefault="00BC4BF2" w:rsidP="000F3F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3B67189" w14:textId="77777777" w:rsidR="00BC4BF2" w:rsidRDefault="00BC4BF2" w:rsidP="000F3F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4DA8DE7" w14:textId="77777777" w:rsidR="00BC4BF2" w:rsidRDefault="00BC4BF2" w:rsidP="000F3F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741CC14" w14:textId="77777777" w:rsidR="00BC4BF2" w:rsidRDefault="00BC4BF2" w:rsidP="000F3F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3FD621B" w14:textId="77777777" w:rsidR="00BC4BF2" w:rsidRDefault="00BC4BF2" w:rsidP="000F3F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DCD5773" w14:textId="77777777" w:rsidR="00BC4BF2" w:rsidRDefault="00BC4BF2" w:rsidP="000F3F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5CF61A0" w14:textId="77777777" w:rsidR="00BC4BF2" w:rsidRDefault="00BC4BF2" w:rsidP="000F3F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186B3C5" w14:textId="77777777" w:rsidR="00BC4BF2" w:rsidRDefault="00BC4BF2" w:rsidP="000F3F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BC2AD9F" w14:textId="77777777" w:rsidR="00BC4BF2" w:rsidRDefault="00BC4BF2" w:rsidP="000F3F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4441669" w14:textId="77777777" w:rsidR="00BC4BF2" w:rsidRDefault="00BC4BF2" w:rsidP="000F3F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A351E6C" w14:textId="77777777" w:rsidR="00BC4BF2" w:rsidRDefault="00BC4BF2" w:rsidP="000F3F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9FBAC13" w14:textId="77777777" w:rsidR="00BC4BF2" w:rsidRDefault="00BC4BF2" w:rsidP="000F3F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DFB93E5" w14:textId="77777777" w:rsidR="00BC4BF2" w:rsidRDefault="00BC4BF2" w:rsidP="000F3F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AE89962" w14:textId="77777777" w:rsidR="00BC4BF2" w:rsidRDefault="00BC4BF2" w:rsidP="000F3F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E2BA2A4" w14:textId="77777777" w:rsidR="00BC4BF2" w:rsidRDefault="00BC4BF2" w:rsidP="000F3F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AD98460" w14:textId="77777777" w:rsidR="00BC4BF2" w:rsidRDefault="00BC4BF2" w:rsidP="000F3F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C13EA77" w14:textId="77777777" w:rsidR="00BC4BF2" w:rsidRDefault="00BC4BF2" w:rsidP="000F3F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224BB51" w14:textId="77777777" w:rsidR="00BC4BF2" w:rsidRDefault="00BC4BF2" w:rsidP="000F3F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7FE1CA3" w14:textId="77777777" w:rsidR="00BC4BF2" w:rsidRDefault="00BC4BF2" w:rsidP="000F3F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60BA97A" w14:textId="77777777" w:rsidR="00BC4BF2" w:rsidRDefault="00BC4BF2" w:rsidP="000F3F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CC177EC" w14:textId="77777777" w:rsidR="00BC4BF2" w:rsidRDefault="00BC4BF2" w:rsidP="000F3F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AF8E4DE" w14:textId="77777777" w:rsidR="00BC4BF2" w:rsidRDefault="00BC4BF2" w:rsidP="000F3F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EE80200" w14:textId="77777777" w:rsidR="00BC4BF2" w:rsidRDefault="00BC4BF2" w:rsidP="000F3F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574910A" w14:textId="77777777" w:rsidR="00BC4BF2" w:rsidRDefault="00BC4BF2" w:rsidP="000F3F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5A59292" w14:textId="77777777" w:rsidR="00BC4BF2" w:rsidRDefault="00BC4BF2" w:rsidP="000F3F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88AD968" w14:textId="77777777" w:rsidR="00BC4BF2" w:rsidRDefault="00BC4BF2" w:rsidP="000F3F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3759248" w14:textId="77777777" w:rsidR="00BC4BF2" w:rsidRDefault="00BC4BF2" w:rsidP="000F3F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AA5E129" w14:textId="51C31125" w:rsidR="00F6444D" w:rsidRPr="00FB19A9" w:rsidRDefault="005D2912" w:rsidP="000F3F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B19A9">
        <w:rPr>
          <w:rFonts w:ascii="Times New Roman" w:hAnsi="Times New Roman"/>
          <w:b/>
          <w:sz w:val="24"/>
          <w:szCs w:val="24"/>
        </w:rPr>
        <w:t>1.2 Пояснительная записка</w:t>
      </w:r>
    </w:p>
    <w:p w14:paraId="58BBB297" w14:textId="2D140833" w:rsidR="00F6444D" w:rsidRPr="00FB19A9" w:rsidRDefault="005D2912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FB19A9">
        <w:rPr>
          <w:rFonts w:ascii="Times New Roman" w:hAnsi="Times New Roman"/>
          <w:sz w:val="24"/>
          <w:szCs w:val="24"/>
        </w:rPr>
        <w:t xml:space="preserve">   Рабочая программа по внеурочной деятельности проекта «История родного края» для обучающихся с умственной отсталостью (интеллектуальными </w:t>
      </w:r>
      <w:r w:rsidR="00067E85" w:rsidRPr="00FB19A9">
        <w:rPr>
          <w:rFonts w:ascii="Times New Roman" w:hAnsi="Times New Roman"/>
          <w:sz w:val="24"/>
          <w:szCs w:val="24"/>
        </w:rPr>
        <w:t>нарушениями) разработана</w:t>
      </w:r>
      <w:r w:rsidRPr="00FB19A9">
        <w:rPr>
          <w:rFonts w:ascii="Times New Roman" w:hAnsi="Times New Roman"/>
          <w:sz w:val="24"/>
          <w:szCs w:val="24"/>
        </w:rPr>
        <w:t xml:space="preserve"> на основе:</w:t>
      </w:r>
    </w:p>
    <w:p w14:paraId="33BF3CBF" w14:textId="77777777" w:rsidR="00F6444D" w:rsidRPr="00FB19A9" w:rsidRDefault="005D2912">
      <w:pPr>
        <w:spacing w:after="0" w:line="240" w:lineRule="auto"/>
        <w:jc w:val="both"/>
        <w:rPr>
          <w:rFonts w:ascii="Times New Roman" w:eastAsia="Calibri" w:hAnsi="Times New Roman"/>
          <w:color w:val="auto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>1. Федерального закона Российской Федерации от 29.12.2012 № 273-ФЗ «Об образовании в Российской Федерации».</w:t>
      </w:r>
    </w:p>
    <w:p w14:paraId="4A8A48D2" w14:textId="77777777" w:rsidR="00F6444D" w:rsidRPr="00FB19A9" w:rsidRDefault="005D2912">
      <w:pPr>
        <w:spacing w:after="0" w:line="240" w:lineRule="auto"/>
        <w:jc w:val="both"/>
        <w:rPr>
          <w:rFonts w:ascii="Times New Roman" w:eastAsia="Calibri" w:hAnsi="Times New Roman"/>
          <w:color w:val="auto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>2. Приказа Министерства образования и науки РФ от 19.12.2014г. №1599 «Об утверждении федерального государственного стандарта образования обучающихся с умственной отсталостью (интеллектуальными нарушениями)».</w:t>
      </w:r>
    </w:p>
    <w:p w14:paraId="36188D89" w14:textId="77777777" w:rsidR="00F6444D" w:rsidRPr="00FB19A9" w:rsidRDefault="005D2912">
      <w:pPr>
        <w:spacing w:after="0" w:line="240" w:lineRule="auto"/>
        <w:jc w:val="both"/>
        <w:rPr>
          <w:rFonts w:ascii="Times New Roman" w:eastAsia="Calibri" w:hAnsi="Times New Roman"/>
          <w:color w:val="auto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 xml:space="preserve"> 3. СП 2.4.3648-20 «Санитарное – эпидемиологические требования к организациям воспитания и обучения, отдыха и оздоровления детей и молодёжи» (утверждено постановлением от 28 сентября 2020 года № 28)</w:t>
      </w:r>
    </w:p>
    <w:p w14:paraId="66FA942A" w14:textId="77777777" w:rsidR="00F6444D" w:rsidRPr="00FB19A9" w:rsidRDefault="005D2912">
      <w:pPr>
        <w:spacing w:after="0" w:line="240" w:lineRule="auto"/>
        <w:jc w:val="both"/>
        <w:rPr>
          <w:rFonts w:ascii="Times New Roman" w:eastAsia="Calibri" w:hAnsi="Times New Roman"/>
          <w:color w:val="auto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>4. СП 1.2.3685-21 «Гигиенические нормативы и требования к обеспечению безопасности и (или) безвредности для человека факторов среды обитания (утверждено постановлением от 28 января 2021 года №2)</w:t>
      </w:r>
    </w:p>
    <w:p w14:paraId="3612EF77" w14:textId="77777777" w:rsidR="00F6444D" w:rsidRPr="00FB19A9" w:rsidRDefault="005D2912">
      <w:pPr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>5.</w:t>
      </w:r>
      <w:r w:rsidRPr="00FB19A9">
        <w:rPr>
          <w:rFonts w:ascii="Times New Roman" w:hAnsi="Times New Roman"/>
          <w:color w:val="auto"/>
          <w:sz w:val="24"/>
          <w:szCs w:val="24"/>
          <w:lang w:eastAsia="en-US"/>
        </w:rPr>
        <w:t xml:space="preserve"> Федеральной адаптированная основная общеобразовательная программа обучающихся с умственной отсталостью (интеллектуальными нарушениями) (утверждена Министерством просвещения РФ приказ от 24 ноября 2022 года № 1026)</w:t>
      </w:r>
    </w:p>
    <w:p w14:paraId="0F798AC4" w14:textId="7D2B341C" w:rsidR="00F6444D" w:rsidRPr="00FB19A9" w:rsidRDefault="005D2912">
      <w:pPr>
        <w:spacing w:after="0" w:line="240" w:lineRule="auto"/>
        <w:jc w:val="both"/>
        <w:rPr>
          <w:rFonts w:ascii="Times New Roman" w:eastAsia="Calibri" w:hAnsi="Times New Roman"/>
          <w:bCs/>
          <w:color w:val="auto"/>
          <w:sz w:val="24"/>
          <w:szCs w:val="24"/>
          <w:lang w:eastAsia="en-US"/>
        </w:rPr>
      </w:pPr>
      <w:r w:rsidRPr="00FB19A9">
        <w:rPr>
          <w:rFonts w:ascii="Times New Roman" w:hAnsi="Times New Roman"/>
          <w:color w:val="auto"/>
          <w:sz w:val="24"/>
          <w:szCs w:val="24"/>
          <w:lang w:eastAsia="en-US"/>
        </w:rPr>
        <w:t>6.</w:t>
      </w:r>
      <w:r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 xml:space="preserve"> Адаптированной основной образовательной программы для обучающихся с умственной отсталостью (интеллектуальными нарушениями) КОУ «Мегионская школа для обучающихся с ограниченными возможностями здоровья</w:t>
      </w:r>
      <w:r w:rsidR="000E3AAE"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 xml:space="preserve">» </w:t>
      </w:r>
      <w:r w:rsidRPr="00FB19A9">
        <w:rPr>
          <w:rFonts w:ascii="Times New Roman" w:eastAsia="Calibri" w:hAnsi="Times New Roman"/>
          <w:bCs/>
          <w:color w:val="auto"/>
          <w:sz w:val="24"/>
          <w:szCs w:val="24"/>
          <w:lang w:eastAsia="en-US"/>
        </w:rPr>
        <w:t>на 2024-2025 уч. год.</w:t>
      </w:r>
    </w:p>
    <w:p w14:paraId="44CD2F36" w14:textId="57DD3324" w:rsidR="00F6444D" w:rsidRPr="00FB19A9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sz w:val="24"/>
          <w:szCs w:val="24"/>
          <w:lang w:eastAsia="en-US"/>
        </w:rPr>
        <w:t>7.</w:t>
      </w:r>
      <w:r w:rsidR="000F3F25" w:rsidRPr="00FB19A9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FB19A9">
        <w:rPr>
          <w:rFonts w:ascii="Times New Roman" w:eastAsia="Calibri" w:hAnsi="Times New Roman"/>
          <w:sz w:val="24"/>
          <w:szCs w:val="24"/>
          <w:lang w:eastAsia="en-US"/>
        </w:rPr>
        <w:t xml:space="preserve">Сборника программ внеурочной деятельности ФГОС под ред. Н.Ф. Виноградовой. – М.: </w:t>
      </w:r>
      <w:proofErr w:type="spellStart"/>
      <w:r w:rsidRPr="00FB19A9">
        <w:rPr>
          <w:rFonts w:ascii="Times New Roman" w:eastAsia="Calibri" w:hAnsi="Times New Roman"/>
          <w:sz w:val="24"/>
          <w:szCs w:val="24"/>
          <w:lang w:eastAsia="en-US"/>
        </w:rPr>
        <w:t>Вентана</w:t>
      </w:r>
      <w:proofErr w:type="spellEnd"/>
      <w:r w:rsidRPr="00FB19A9">
        <w:rPr>
          <w:rFonts w:ascii="Times New Roman" w:eastAsia="Calibri" w:hAnsi="Times New Roman"/>
          <w:sz w:val="24"/>
          <w:szCs w:val="24"/>
          <w:lang w:eastAsia="en-US"/>
        </w:rPr>
        <w:t xml:space="preserve">-Граф, 2013 г.; </w:t>
      </w:r>
    </w:p>
    <w:p w14:paraId="0E98F254" w14:textId="284099E2" w:rsidR="00F6444D" w:rsidRPr="00FB19A9" w:rsidRDefault="005D2912" w:rsidP="000F3F25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sz w:val="24"/>
          <w:szCs w:val="24"/>
          <w:lang w:eastAsia="en-US"/>
        </w:rPr>
        <w:t>8.</w:t>
      </w:r>
      <w:r w:rsidR="000F3F25" w:rsidRPr="00FB19A9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FB19A9">
        <w:rPr>
          <w:rFonts w:ascii="Times New Roman" w:eastAsia="Calibri" w:hAnsi="Times New Roman"/>
          <w:sz w:val="24"/>
          <w:szCs w:val="24"/>
          <w:lang w:eastAsia="en-US"/>
        </w:rPr>
        <w:t xml:space="preserve">Программы «Программа по этнографии коренных народов Западной Сибири». Составитель </w:t>
      </w:r>
      <w:proofErr w:type="spellStart"/>
      <w:r w:rsidRPr="00FB19A9">
        <w:rPr>
          <w:rFonts w:ascii="Times New Roman" w:eastAsia="Calibri" w:hAnsi="Times New Roman"/>
          <w:sz w:val="24"/>
          <w:szCs w:val="24"/>
          <w:lang w:eastAsia="en-US"/>
        </w:rPr>
        <w:t>В.И.Сподина</w:t>
      </w:r>
      <w:proofErr w:type="spellEnd"/>
      <w:r w:rsidRPr="00FB19A9">
        <w:rPr>
          <w:rFonts w:ascii="Times New Roman" w:eastAsia="Calibri" w:hAnsi="Times New Roman"/>
          <w:sz w:val="24"/>
          <w:szCs w:val="24"/>
          <w:lang w:eastAsia="en-US"/>
        </w:rPr>
        <w:t xml:space="preserve">. – Ханты-Мансийск, 1992 г.;                                </w:t>
      </w:r>
    </w:p>
    <w:p w14:paraId="1C952D7A" w14:textId="2783C8BB" w:rsidR="00F6444D" w:rsidRPr="00FB19A9" w:rsidRDefault="000F3F25" w:rsidP="000F3F25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5D2912" w:rsidRPr="00FB19A9">
        <w:rPr>
          <w:rFonts w:ascii="Times New Roman" w:eastAsia="Calibri" w:hAnsi="Times New Roman"/>
          <w:sz w:val="24"/>
          <w:szCs w:val="24"/>
          <w:lang w:eastAsia="en-US"/>
        </w:rPr>
        <w:t xml:space="preserve">9. </w:t>
      </w:r>
      <w:r w:rsidRPr="00FB19A9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5D2912" w:rsidRPr="00FB19A9">
        <w:rPr>
          <w:rFonts w:ascii="Times New Roman" w:eastAsia="Calibri" w:hAnsi="Times New Roman"/>
          <w:sz w:val="24"/>
          <w:szCs w:val="24"/>
          <w:lang w:eastAsia="en-US"/>
        </w:rPr>
        <w:t xml:space="preserve">Интегрированного курса по краеведению «Мы – дети природы»: Книга для учителя начальных классов. / Авт.-сост.: </w:t>
      </w:r>
      <w:proofErr w:type="spellStart"/>
      <w:r w:rsidR="005D2912" w:rsidRPr="00FB19A9">
        <w:rPr>
          <w:rFonts w:ascii="Times New Roman" w:eastAsia="Calibri" w:hAnsi="Times New Roman"/>
          <w:sz w:val="24"/>
          <w:szCs w:val="24"/>
          <w:lang w:eastAsia="en-US"/>
        </w:rPr>
        <w:t>Т.К.Орлова</w:t>
      </w:r>
      <w:proofErr w:type="spellEnd"/>
      <w:r w:rsidR="005D2912" w:rsidRPr="00FB19A9">
        <w:rPr>
          <w:rFonts w:ascii="Times New Roman" w:eastAsia="Calibri" w:hAnsi="Times New Roman"/>
          <w:sz w:val="24"/>
          <w:szCs w:val="24"/>
          <w:lang w:eastAsia="en-US"/>
        </w:rPr>
        <w:t xml:space="preserve">, Л.Г. </w:t>
      </w:r>
      <w:proofErr w:type="spellStart"/>
      <w:r w:rsidR="005D2912" w:rsidRPr="00FB19A9">
        <w:rPr>
          <w:rFonts w:ascii="Times New Roman" w:eastAsia="Calibri" w:hAnsi="Times New Roman"/>
          <w:sz w:val="24"/>
          <w:szCs w:val="24"/>
          <w:lang w:eastAsia="en-US"/>
        </w:rPr>
        <w:t>Демус</w:t>
      </w:r>
      <w:proofErr w:type="spellEnd"/>
      <w:r w:rsidR="005D2912" w:rsidRPr="00FB19A9">
        <w:rPr>
          <w:rFonts w:ascii="Times New Roman" w:eastAsia="Calibri" w:hAnsi="Times New Roman"/>
          <w:sz w:val="24"/>
          <w:szCs w:val="24"/>
          <w:lang w:eastAsia="en-US"/>
        </w:rPr>
        <w:t xml:space="preserve">, Н.Г. </w:t>
      </w:r>
      <w:proofErr w:type="spellStart"/>
      <w:r w:rsidR="005D2912" w:rsidRPr="00FB19A9">
        <w:rPr>
          <w:rFonts w:ascii="Times New Roman" w:eastAsia="Calibri" w:hAnsi="Times New Roman"/>
          <w:sz w:val="24"/>
          <w:szCs w:val="24"/>
          <w:lang w:eastAsia="en-US"/>
        </w:rPr>
        <w:t>Богордаева</w:t>
      </w:r>
      <w:proofErr w:type="spellEnd"/>
      <w:r w:rsidR="005D2912" w:rsidRPr="00FB19A9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proofErr w:type="spellStart"/>
      <w:r w:rsidR="005D2912" w:rsidRPr="00FB19A9">
        <w:rPr>
          <w:rFonts w:ascii="Times New Roman" w:eastAsia="Calibri" w:hAnsi="Times New Roman"/>
          <w:sz w:val="24"/>
          <w:szCs w:val="24"/>
          <w:lang w:eastAsia="en-US"/>
        </w:rPr>
        <w:t>Л.Н.Нечаева</w:t>
      </w:r>
      <w:proofErr w:type="spellEnd"/>
      <w:r w:rsidR="005D2912" w:rsidRPr="00FB19A9">
        <w:rPr>
          <w:rFonts w:ascii="Times New Roman" w:eastAsia="Calibri" w:hAnsi="Times New Roman"/>
          <w:sz w:val="24"/>
          <w:szCs w:val="24"/>
          <w:lang w:eastAsia="en-US"/>
        </w:rPr>
        <w:t xml:space="preserve">; под </w:t>
      </w:r>
      <w:proofErr w:type="spellStart"/>
      <w:r w:rsidR="005D2912" w:rsidRPr="00FB19A9">
        <w:rPr>
          <w:rFonts w:ascii="Times New Roman" w:eastAsia="Calibri" w:hAnsi="Times New Roman"/>
          <w:sz w:val="24"/>
          <w:szCs w:val="24"/>
          <w:lang w:eastAsia="en-US"/>
        </w:rPr>
        <w:t>ред</w:t>
      </w:r>
      <w:proofErr w:type="spellEnd"/>
      <w:r w:rsidR="005D2912" w:rsidRPr="00FB19A9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proofErr w:type="spellStart"/>
      <w:r w:rsidR="005D2912" w:rsidRPr="00FB19A9">
        <w:rPr>
          <w:rFonts w:ascii="Times New Roman" w:eastAsia="Calibri" w:hAnsi="Times New Roman"/>
          <w:sz w:val="24"/>
          <w:szCs w:val="24"/>
          <w:lang w:eastAsia="en-US"/>
        </w:rPr>
        <w:t>Т.К.Орловой</w:t>
      </w:r>
      <w:proofErr w:type="spellEnd"/>
      <w:r w:rsidR="005D2912" w:rsidRPr="00FB19A9">
        <w:rPr>
          <w:rFonts w:ascii="Times New Roman" w:eastAsia="Calibri" w:hAnsi="Times New Roman"/>
          <w:sz w:val="24"/>
          <w:szCs w:val="24"/>
          <w:lang w:eastAsia="en-US"/>
        </w:rPr>
        <w:t>. – Ханты-Мансийск: Полиграфист, 2003 г.</w:t>
      </w:r>
    </w:p>
    <w:p w14:paraId="21FE5433" w14:textId="77777777" w:rsidR="00F6444D" w:rsidRPr="00FB19A9" w:rsidRDefault="005D2912" w:rsidP="000F3F25">
      <w:pPr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4"/>
          <w:szCs w:val="24"/>
        </w:rPr>
      </w:pPr>
      <w:r w:rsidRPr="00FB19A9">
        <w:rPr>
          <w:rFonts w:ascii="Times New Roman" w:eastAsia="Calibri" w:hAnsi="Times New Roman"/>
          <w:sz w:val="24"/>
          <w:szCs w:val="24"/>
          <w:lang w:eastAsia="en-US"/>
        </w:rPr>
        <w:t>10.</w:t>
      </w:r>
      <w:r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 xml:space="preserve"> Федерального перечня учебников, рекомендованных (допущенных) к использованию в образовательном процессе в специальных (коррекционных) образовательных </w:t>
      </w:r>
      <w:r w:rsidRPr="00FB19A9"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  <w:t xml:space="preserve">учреждениях </w:t>
      </w:r>
      <w:r w:rsidRPr="00FB19A9">
        <w:rPr>
          <w:rFonts w:ascii="Times New Roman" w:eastAsia="Calibri" w:hAnsi="Times New Roman"/>
          <w:bCs/>
          <w:color w:val="000000" w:themeColor="text1"/>
          <w:sz w:val="24"/>
          <w:szCs w:val="24"/>
          <w:lang w:eastAsia="en-US"/>
        </w:rPr>
        <w:t>на 2024 -2025 уч. год</w:t>
      </w:r>
      <w:r w:rsidRPr="00FB19A9"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  <w:t xml:space="preserve">.  </w:t>
      </w:r>
    </w:p>
    <w:p w14:paraId="34F0E8D1" w14:textId="24337696" w:rsidR="00F6444D" w:rsidRPr="00FB19A9" w:rsidRDefault="005D2912" w:rsidP="000F3F25">
      <w:pPr>
        <w:spacing w:after="0" w:line="240" w:lineRule="auto"/>
        <w:ind w:firstLine="708"/>
        <w:jc w:val="both"/>
        <w:rPr>
          <w:rFonts w:ascii="Times New Roman" w:eastAsia="Calibri" w:hAnsi="Times New Roman"/>
          <w:color w:val="000000" w:themeColor="text1"/>
          <w:sz w:val="24"/>
          <w:szCs w:val="24"/>
        </w:rPr>
      </w:pPr>
      <w:r w:rsidRPr="00FB19A9"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  <w:t>В соответствии с методическими рекомендациями «Создание современного инклюзивного пространства для детей для детей с ограниченными возможностями здоровья и детей инвалидов на базе образовательных организаций, реализующих программы внеурочной деятельности в субъектах Российской Федерации», педагогами-психологами проведена диагностика компетенций, обучающихся и выявление мнений и требований к системе внеурочной деятельности со стороны субъектов общественного заказа (законные представители). Диагностическое исследование включало: опрос «Я и мое дополнительное образование» (обучающиеся 5-1</w:t>
      </w:r>
      <w:r w:rsidR="00067E85" w:rsidRPr="00FB19A9"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  <w:t>1</w:t>
      </w:r>
      <w:r w:rsidRPr="00FB19A9"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  <w:t xml:space="preserve"> классов) анкета: «Интересы мо</w:t>
      </w:r>
      <w:r w:rsidR="00067E85" w:rsidRPr="00FB19A9"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  <w:t>е</w:t>
      </w:r>
      <w:r w:rsidRPr="00FB19A9"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  <w:t>го ребёнка» (законные представители) общая диагностика потенциальных возможностей обучающихся. По результатам диагностического исследования сформированы группы учащихся по направлениям с учетом индивидуальных особенностей. (Аналитическая справка по результатам анкетирования обучающихся и их родителей о дополнительном образовании от 05.06.2024 г; Приложение 1)</w:t>
      </w:r>
    </w:p>
    <w:p w14:paraId="2772DD78" w14:textId="77777777" w:rsidR="000F3F25" w:rsidRPr="00FB19A9" w:rsidRDefault="005D2912" w:rsidP="000F3F25">
      <w:pPr>
        <w:spacing w:after="0" w:line="240" w:lineRule="auto"/>
        <w:ind w:firstLine="708"/>
        <w:jc w:val="both"/>
        <w:rPr>
          <w:rFonts w:ascii="Times New Roman" w:eastAsia="Calibri" w:hAnsi="Times New Roman"/>
          <w:color w:val="auto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>Программа воспитания является компонентом АООП образования обучающихся с умственной отсталостью (интеллектуальными нарушениями) КОУ «Мегионская школа для обучающихся с ОВЗ.»</w:t>
      </w:r>
    </w:p>
    <w:p w14:paraId="0C25C1F7" w14:textId="11E8B4F5" w:rsidR="00F6444D" w:rsidRPr="00FB19A9" w:rsidRDefault="005D2912" w:rsidP="000F3F25">
      <w:pPr>
        <w:spacing w:after="0" w:line="240" w:lineRule="auto"/>
        <w:ind w:firstLine="708"/>
        <w:jc w:val="both"/>
        <w:rPr>
          <w:rFonts w:ascii="Times New Roman" w:eastAsia="Calibri" w:hAnsi="Times New Roman"/>
          <w:color w:val="auto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 xml:space="preserve">Программа в соответствии с ФГОС общего образования направлена на личностное развитие обучающихся, формирование у них системных знаний о различных аспектах развития России и мира. Одним из результатов реализации программы станет приобщение обучающихся к российским традиционным духовным ценностям, правилам и нормам </w:t>
      </w:r>
      <w:r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lastRenderedPageBreak/>
        <w:t>поведения в российском обществе. Данная программа призвана обеспечить достижение учащимися основ российской идентичности; готовность обучающихся к саморазвитию; мотивацию к познанию т обучению; ценностные установки и социально – значимые качества личности; активное участие в социально-значимой деятельности.</w:t>
      </w:r>
    </w:p>
    <w:p w14:paraId="5E8D6FB0" w14:textId="77777777" w:rsidR="00067E85" w:rsidRPr="00FB19A9" w:rsidRDefault="00067E85" w:rsidP="000F3F25">
      <w:pPr>
        <w:spacing w:after="0" w:line="240" w:lineRule="auto"/>
        <w:jc w:val="both"/>
        <w:rPr>
          <w:rFonts w:ascii="Times New Roman" w:eastAsia="Calibri" w:hAnsi="Times New Roman"/>
          <w:color w:val="auto"/>
          <w:sz w:val="24"/>
          <w:szCs w:val="24"/>
          <w:lang w:eastAsia="en-US"/>
        </w:rPr>
      </w:pPr>
    </w:p>
    <w:p w14:paraId="1F8EE24C" w14:textId="77777777" w:rsidR="00F6444D" w:rsidRPr="00FB19A9" w:rsidRDefault="005D2912" w:rsidP="000F3F25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Актуальность программы </w:t>
      </w:r>
    </w:p>
    <w:p w14:paraId="478C2E9D" w14:textId="77777777" w:rsidR="00F6444D" w:rsidRPr="00FB19A9" w:rsidRDefault="005D2912" w:rsidP="000F3F25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sz w:val="24"/>
          <w:szCs w:val="24"/>
          <w:lang w:eastAsia="en-US"/>
        </w:rPr>
        <w:t>В школах ХМАО -Югры ведется работа по краеведению: созданы пришкольные музеи, проводятся олимпиады, конкурсы, юнкоры публикуют свои заметки о родном крае и его замечательных людях.</w:t>
      </w:r>
    </w:p>
    <w:p w14:paraId="67E50EEE" w14:textId="77777777" w:rsidR="00F6444D" w:rsidRPr="00FB19A9" w:rsidRDefault="005D2912" w:rsidP="000F3F25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B19A9">
        <w:rPr>
          <w:rFonts w:ascii="Times New Roman" w:hAnsi="Times New Roman"/>
          <w:sz w:val="24"/>
          <w:szCs w:val="24"/>
        </w:rPr>
        <w:t>Школьное краеведение — это комплексное историко-культурное познание территории своего края учащимися в учебно-воспитательном процессе на основе разных источников знаний, непосредственных наблюдений.</w:t>
      </w:r>
    </w:p>
    <w:p w14:paraId="597AAEC1" w14:textId="77777777" w:rsidR="00F6444D" w:rsidRPr="00FB19A9" w:rsidRDefault="005D2912" w:rsidP="000F3F25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sz w:val="24"/>
          <w:szCs w:val="24"/>
          <w:lang w:eastAsia="en-US"/>
        </w:rPr>
        <w:t>Важнейшим направлением является изучение состава жителей селения, района, округа. Важно выяснить какие народы здесь жилив далеком прошлом. С давних времен в ХМАО живут ханты, манси, ненцы, коми-зыряне.</w:t>
      </w:r>
    </w:p>
    <w:p w14:paraId="528F0A56" w14:textId="77777777" w:rsidR="00F6444D" w:rsidRPr="00FB19A9" w:rsidRDefault="005D2912" w:rsidP="000F3F25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sz w:val="24"/>
          <w:szCs w:val="24"/>
          <w:lang w:eastAsia="en-US"/>
        </w:rPr>
        <w:t>Этнографический интерес также представляет изучение хозяйственной деятельности населения. (охота, собирательство, скотоводство, рыболовство)</w:t>
      </w:r>
    </w:p>
    <w:p w14:paraId="548C787B" w14:textId="77777777" w:rsidR="00F6444D" w:rsidRPr="00FB19A9" w:rsidRDefault="005D2912" w:rsidP="000F3F25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sz w:val="24"/>
          <w:szCs w:val="24"/>
          <w:lang w:eastAsia="en-US"/>
        </w:rPr>
        <w:t>Значимым является сведения о поселениях и жилищах народов.</w:t>
      </w:r>
    </w:p>
    <w:p w14:paraId="2BF6EE76" w14:textId="77777777" w:rsidR="00F6444D" w:rsidRPr="00FB19A9" w:rsidRDefault="005D2912" w:rsidP="000F3F25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sz w:val="24"/>
          <w:szCs w:val="24"/>
          <w:lang w:eastAsia="en-US"/>
        </w:rPr>
        <w:t>В настоящее время особый интерес представляет изучение обрядовой стороны жизни, проведение традиционных праздников.</w:t>
      </w:r>
    </w:p>
    <w:p w14:paraId="3B26EE4C" w14:textId="77777777" w:rsidR="00F6444D" w:rsidRPr="00FB19A9" w:rsidRDefault="005D2912" w:rsidP="000F3F25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sz w:val="24"/>
          <w:szCs w:val="24"/>
          <w:lang w:eastAsia="en-US"/>
        </w:rPr>
        <w:t xml:space="preserve">Историческое краеведение дает возможность глубже узнать и познакомиться с родной историей и природным наследием. Прогулки, экскурсии – один из путей социализации личности, которые дают молодому поколению возможность адаптироваться к современным условиям жизни, совершенствовать свой интеллект, развивать наблюдательность, коммуникабельность, самодисциплину. Актуальность программы обусловлена еще и тем, что именно краеведение во всех его формах способствует общему развитию личности, содействует интеллектуальному, духовному развитию, посредством изучения родного края, бережного отношения к традициям, культуре и истории народа является важным фактором </w:t>
      </w:r>
      <w:r w:rsidRPr="00FB19A9">
        <w:rPr>
          <w:rFonts w:ascii="Times New Roman" w:hAnsi="Times New Roman"/>
          <w:sz w:val="24"/>
          <w:szCs w:val="24"/>
        </w:rPr>
        <w:t>идейно-политического, нравственного, трудового, эстетического, экологического и физического воспитания учащихся. Оно способствует патриотическому воспитанию, общему и политехническому образованию, расширяет кругозор и развивает познавательные интересы учащихся, приобщает к творческой деятельности, формирует практические и интеллектуальные умения, помогает в выборе профессии</w:t>
      </w:r>
    </w:p>
    <w:p w14:paraId="5F90B3BF" w14:textId="77777777" w:rsidR="00F6444D" w:rsidRPr="00FB19A9" w:rsidRDefault="005D2912" w:rsidP="000F3F25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sz w:val="24"/>
          <w:szCs w:val="24"/>
          <w:lang w:eastAsia="en-US"/>
        </w:rPr>
        <w:t>Отличительная особенность программы состоит в её практической значимости:</w:t>
      </w:r>
    </w:p>
    <w:p w14:paraId="4D4C93EE" w14:textId="77777777" w:rsidR="00F6444D" w:rsidRPr="00FB19A9" w:rsidRDefault="005D2912" w:rsidP="000F3F25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shd w:val="clear" w:color="auto" w:fill="FFFFFF"/>
          <w:lang w:eastAsia="en-US"/>
        </w:rPr>
      </w:pPr>
      <w:r w:rsidRPr="00FB19A9">
        <w:rPr>
          <w:rFonts w:ascii="Times New Roman" w:eastAsia="Calibri" w:hAnsi="Times New Roman"/>
          <w:sz w:val="24"/>
          <w:szCs w:val="24"/>
          <w:shd w:val="clear" w:color="auto" w:fill="FFFFFF"/>
          <w:lang w:eastAsia="en-US"/>
        </w:rPr>
        <w:t xml:space="preserve"> Программа курса «История родного края» познавательного направления в рамках </w:t>
      </w:r>
    </w:p>
    <w:p w14:paraId="7EE294CB" w14:textId="0ACA24A1" w:rsidR="000F3F25" w:rsidRPr="00FB19A9" w:rsidRDefault="005D2912" w:rsidP="000F3F2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19A9">
        <w:rPr>
          <w:rFonts w:ascii="Times New Roman" w:eastAsia="Calibri" w:hAnsi="Times New Roman"/>
          <w:sz w:val="24"/>
          <w:szCs w:val="24"/>
          <w:shd w:val="clear" w:color="auto" w:fill="FFFFFF"/>
          <w:lang w:eastAsia="en-US"/>
        </w:rPr>
        <w:t xml:space="preserve">проектной деятельности рассчитана на </w:t>
      </w:r>
      <w:proofErr w:type="gramStart"/>
      <w:r w:rsidRPr="00FB19A9">
        <w:rPr>
          <w:rFonts w:ascii="Times New Roman" w:eastAsia="Calibri" w:hAnsi="Times New Roman"/>
          <w:sz w:val="24"/>
          <w:szCs w:val="24"/>
          <w:shd w:val="clear" w:color="auto" w:fill="FFFFFF"/>
          <w:lang w:eastAsia="en-US"/>
        </w:rPr>
        <w:t xml:space="preserve">год, </w:t>
      </w:r>
      <w:r w:rsidR="00443D61">
        <w:rPr>
          <w:rFonts w:ascii="Times New Roman" w:hAnsi="Times New Roman"/>
          <w:sz w:val="24"/>
          <w:szCs w:val="24"/>
        </w:rPr>
        <w:t xml:space="preserve"> </w:t>
      </w:r>
      <w:r w:rsidR="00067E85" w:rsidRPr="00FB19A9">
        <w:rPr>
          <w:rFonts w:ascii="Times New Roman" w:hAnsi="Times New Roman"/>
          <w:sz w:val="24"/>
          <w:szCs w:val="24"/>
        </w:rPr>
        <w:t>34</w:t>
      </w:r>
      <w:proofErr w:type="gramEnd"/>
      <w:r w:rsidRPr="00FB19A9">
        <w:rPr>
          <w:rFonts w:ascii="Times New Roman" w:hAnsi="Times New Roman"/>
          <w:sz w:val="24"/>
          <w:szCs w:val="24"/>
        </w:rPr>
        <w:t xml:space="preserve"> час</w:t>
      </w:r>
      <w:r w:rsidR="00067E85" w:rsidRPr="00FB19A9">
        <w:rPr>
          <w:rFonts w:ascii="Times New Roman" w:hAnsi="Times New Roman"/>
          <w:sz w:val="24"/>
          <w:szCs w:val="24"/>
        </w:rPr>
        <w:t>а</w:t>
      </w:r>
      <w:r w:rsidRPr="00FB19A9">
        <w:rPr>
          <w:rFonts w:ascii="Times New Roman" w:hAnsi="Times New Roman"/>
          <w:sz w:val="24"/>
          <w:szCs w:val="24"/>
        </w:rPr>
        <w:t xml:space="preserve"> в год, </w:t>
      </w:r>
      <w:r w:rsidR="00067E85" w:rsidRPr="00FB19A9">
        <w:rPr>
          <w:rFonts w:ascii="Times New Roman" w:hAnsi="Times New Roman"/>
          <w:sz w:val="24"/>
          <w:szCs w:val="24"/>
        </w:rPr>
        <w:t>1</w:t>
      </w:r>
      <w:r w:rsidRPr="00FB19A9">
        <w:rPr>
          <w:rFonts w:ascii="Times New Roman" w:hAnsi="Times New Roman"/>
          <w:sz w:val="24"/>
          <w:szCs w:val="24"/>
        </w:rPr>
        <w:t xml:space="preserve"> час в неделю</w:t>
      </w:r>
      <w:r w:rsidRPr="00FB19A9">
        <w:rPr>
          <w:rFonts w:ascii="Times New Roman" w:eastAsia="Calibri" w:hAnsi="Times New Roman"/>
          <w:sz w:val="24"/>
          <w:szCs w:val="24"/>
          <w:shd w:val="clear" w:color="auto" w:fill="FFFFFF"/>
          <w:lang w:eastAsia="en-US"/>
        </w:rPr>
        <w:t xml:space="preserve"> и ориентирована на обучающихся 1</w:t>
      </w:r>
      <w:r w:rsidR="00067E85" w:rsidRPr="00FB19A9">
        <w:rPr>
          <w:rFonts w:ascii="Times New Roman" w:eastAsia="Calibri" w:hAnsi="Times New Roman"/>
          <w:sz w:val="24"/>
          <w:szCs w:val="24"/>
          <w:shd w:val="clear" w:color="auto" w:fill="FFFFFF"/>
          <w:lang w:eastAsia="en-US"/>
        </w:rPr>
        <w:t>3</w:t>
      </w:r>
      <w:r w:rsidRPr="00FB19A9">
        <w:rPr>
          <w:rFonts w:ascii="Times New Roman" w:eastAsia="Calibri" w:hAnsi="Times New Roman"/>
          <w:sz w:val="24"/>
          <w:szCs w:val="24"/>
          <w:shd w:val="clear" w:color="auto" w:fill="FFFFFF"/>
          <w:lang w:eastAsia="en-US"/>
        </w:rPr>
        <w:t>-15 лет, разработана с учетом психофизических особенностей детей.</w:t>
      </w:r>
      <w:bookmarkStart w:id="1" w:name="_Hlk115789280"/>
    </w:p>
    <w:p w14:paraId="192CD5A9" w14:textId="2C8ED733" w:rsidR="00F6444D" w:rsidRPr="00FB19A9" w:rsidRDefault="005D2912" w:rsidP="000F3F2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B19A9">
        <w:rPr>
          <w:rFonts w:ascii="Times New Roman" w:hAnsi="Times New Roman"/>
          <w:color w:val="auto"/>
          <w:sz w:val="24"/>
          <w:szCs w:val="24"/>
        </w:rPr>
        <w:t xml:space="preserve">Дети разновозрастной группы обучаются по </w:t>
      </w:r>
      <w:r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>адаптированной основной образовательной программе для обучающихся с умственной отсталостью (интеллектуальными нарушениями). Согласно психолого-педагогической диагностике, обучающиеся способны к познавательной деятельности по</w:t>
      </w:r>
      <w:r w:rsidRPr="00FB19A9">
        <w:rPr>
          <w:rFonts w:ascii="Times New Roman" w:eastAsia="Calibri" w:hAnsi="Times New Roman"/>
          <w:sz w:val="24"/>
          <w:szCs w:val="24"/>
          <w:lang w:eastAsia="en-US"/>
        </w:rPr>
        <w:t xml:space="preserve"> изучению истории своего края, города, культуры и быта коренных народов Севера.</w:t>
      </w:r>
      <w:r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 xml:space="preserve">     </w:t>
      </w:r>
    </w:p>
    <w:p w14:paraId="359B2E38" w14:textId="4F55E66E" w:rsidR="00067E85" w:rsidRPr="00FB19A9" w:rsidRDefault="005D2912" w:rsidP="000F3F25">
      <w:pPr>
        <w:jc w:val="both"/>
        <w:rPr>
          <w:rFonts w:ascii="Times New Roman" w:eastAsia="Calibri" w:hAnsi="Times New Roman"/>
          <w:color w:val="auto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 xml:space="preserve"> </w:t>
      </w:r>
      <w:r w:rsidR="000F3F25"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ab/>
      </w:r>
      <w:r w:rsidR="00443D61">
        <w:rPr>
          <w:rFonts w:ascii="Times New Roman" w:eastAsia="Calibri" w:hAnsi="Times New Roman"/>
          <w:color w:val="auto"/>
          <w:sz w:val="24"/>
          <w:szCs w:val="24"/>
          <w:lang w:eastAsia="en-US"/>
        </w:rPr>
        <w:t xml:space="preserve"> </w:t>
      </w:r>
      <w:r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 xml:space="preserve"> </w:t>
      </w:r>
      <w:r w:rsidR="00443D61">
        <w:rPr>
          <w:rFonts w:ascii="Times New Roman" w:eastAsia="Calibri" w:hAnsi="Times New Roman"/>
          <w:color w:val="auto"/>
          <w:sz w:val="24"/>
          <w:szCs w:val="24"/>
          <w:lang w:eastAsia="en-US"/>
        </w:rPr>
        <w:t xml:space="preserve"> </w:t>
      </w:r>
    </w:p>
    <w:p w14:paraId="5DD3FF18" w14:textId="2A02176C" w:rsidR="00F6444D" w:rsidRPr="00FB19A9" w:rsidRDefault="005D2912" w:rsidP="000F3F25">
      <w:pPr>
        <w:spacing w:after="0" w:line="240" w:lineRule="auto"/>
        <w:contextualSpacing/>
        <w:jc w:val="center"/>
        <w:rPr>
          <w:rFonts w:ascii="Times New Roman" w:eastAsia="Calibri" w:hAnsi="Times New Roman"/>
          <w:b/>
          <w:color w:val="auto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b/>
          <w:color w:val="auto"/>
          <w:sz w:val="24"/>
          <w:szCs w:val="24"/>
          <w:lang w:eastAsia="en-US"/>
        </w:rPr>
        <w:t>Описание места курса в учебном плане</w:t>
      </w:r>
    </w:p>
    <w:tbl>
      <w:tblPr>
        <w:tblStyle w:val="110"/>
        <w:tblW w:w="0" w:type="auto"/>
        <w:jc w:val="center"/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F6444D" w:rsidRPr="00FB19A9" w14:paraId="0CEB613F" w14:textId="77777777">
        <w:trPr>
          <w:jc w:val="center"/>
        </w:trPr>
        <w:tc>
          <w:tcPr>
            <w:tcW w:w="2392" w:type="dxa"/>
          </w:tcPr>
          <w:p w14:paraId="28EE1689" w14:textId="77777777" w:rsidR="00F6444D" w:rsidRPr="00FB19A9" w:rsidRDefault="005D29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A9">
              <w:rPr>
                <w:rFonts w:ascii="Times New Roman" w:hAnsi="Times New Roman"/>
                <w:sz w:val="24"/>
                <w:szCs w:val="24"/>
              </w:rPr>
              <w:t>Направление</w:t>
            </w:r>
          </w:p>
        </w:tc>
        <w:tc>
          <w:tcPr>
            <w:tcW w:w="2392" w:type="dxa"/>
          </w:tcPr>
          <w:p w14:paraId="50E33EF0" w14:textId="77777777" w:rsidR="00F6444D" w:rsidRPr="00FB19A9" w:rsidRDefault="005D29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A9">
              <w:rPr>
                <w:rFonts w:ascii="Times New Roman" w:hAnsi="Times New Roman"/>
                <w:sz w:val="24"/>
                <w:szCs w:val="24"/>
              </w:rPr>
              <w:t>Курс</w:t>
            </w:r>
          </w:p>
        </w:tc>
        <w:tc>
          <w:tcPr>
            <w:tcW w:w="2393" w:type="dxa"/>
          </w:tcPr>
          <w:p w14:paraId="38F26DBB" w14:textId="77777777" w:rsidR="00F6444D" w:rsidRPr="00FB19A9" w:rsidRDefault="005D29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A9">
              <w:rPr>
                <w:rFonts w:ascii="Times New Roman" w:hAnsi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2393" w:type="dxa"/>
          </w:tcPr>
          <w:p w14:paraId="47687207" w14:textId="77777777" w:rsidR="00F6444D" w:rsidRPr="00FB19A9" w:rsidRDefault="005D29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A9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F6444D" w:rsidRPr="00FB19A9" w14:paraId="48BA25AE" w14:textId="77777777">
        <w:trPr>
          <w:jc w:val="center"/>
        </w:trPr>
        <w:tc>
          <w:tcPr>
            <w:tcW w:w="2392" w:type="dxa"/>
          </w:tcPr>
          <w:p w14:paraId="3CFE542D" w14:textId="77777777" w:rsidR="00F6444D" w:rsidRPr="00FB19A9" w:rsidRDefault="005D29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A9">
              <w:rPr>
                <w:rFonts w:ascii="Times New Roman" w:hAnsi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2392" w:type="dxa"/>
          </w:tcPr>
          <w:p w14:paraId="03F01539" w14:textId="77777777" w:rsidR="00F6444D" w:rsidRPr="00FB19A9" w:rsidRDefault="005D29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A9">
              <w:rPr>
                <w:rFonts w:ascii="Times New Roman" w:hAnsi="Times New Roman"/>
                <w:sz w:val="24"/>
                <w:szCs w:val="24"/>
              </w:rPr>
              <w:t>Проектная деятельность «История родного края»</w:t>
            </w:r>
          </w:p>
        </w:tc>
        <w:tc>
          <w:tcPr>
            <w:tcW w:w="2393" w:type="dxa"/>
          </w:tcPr>
          <w:p w14:paraId="2C6ADB23" w14:textId="1106552F" w:rsidR="00F6444D" w:rsidRPr="00FB19A9" w:rsidRDefault="00067E85" w:rsidP="00BC4B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A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14:paraId="1A65A6BB" w14:textId="450D3D4C" w:rsidR="00F6444D" w:rsidRPr="00FB19A9" w:rsidRDefault="00067E85" w:rsidP="00BC4B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A9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bookmarkEnd w:id="1"/>
    </w:tbl>
    <w:p w14:paraId="48A37B7F" w14:textId="0FCB4C0F" w:rsidR="00F6444D" w:rsidRPr="00FB19A9" w:rsidRDefault="00F644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E4F4FE7" w14:textId="690263DA" w:rsidR="00F6444D" w:rsidRPr="00FB19A9" w:rsidRDefault="005D2912" w:rsidP="000F3F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B19A9">
        <w:rPr>
          <w:rFonts w:ascii="Times New Roman" w:hAnsi="Times New Roman"/>
          <w:b/>
          <w:sz w:val="24"/>
          <w:szCs w:val="24"/>
        </w:rPr>
        <w:t>1.3 Цель и задачи программы.</w:t>
      </w:r>
    </w:p>
    <w:p w14:paraId="5E65ABC8" w14:textId="193283B1" w:rsidR="00F6444D" w:rsidRDefault="005D2912" w:rsidP="00BA2B8F">
      <w:pPr>
        <w:shd w:val="clear" w:color="auto" w:fill="FFFFFF"/>
        <w:spacing w:after="0"/>
        <w:jc w:val="both"/>
        <w:rPr>
          <w:rFonts w:ascii="Times New Roman" w:hAnsi="Times New Roman"/>
          <w:color w:val="1A1A1A"/>
          <w:sz w:val="24"/>
          <w:szCs w:val="24"/>
        </w:rPr>
      </w:pPr>
      <w:r w:rsidRPr="00FB19A9">
        <w:rPr>
          <w:rFonts w:ascii="Times New Roman" w:hAnsi="Times New Roman"/>
          <w:b/>
          <w:sz w:val="24"/>
          <w:szCs w:val="24"/>
        </w:rPr>
        <w:t>Цель</w:t>
      </w:r>
      <w:r w:rsidR="00443D61">
        <w:rPr>
          <w:rFonts w:ascii="Times New Roman" w:hAnsi="Times New Roman"/>
          <w:b/>
          <w:sz w:val="24"/>
          <w:szCs w:val="24"/>
        </w:rPr>
        <w:t xml:space="preserve">: </w:t>
      </w:r>
      <w:r w:rsidRPr="00FB19A9">
        <w:rPr>
          <w:rFonts w:ascii="Times New Roman" w:hAnsi="Times New Roman"/>
          <w:color w:val="1A1A1A"/>
          <w:sz w:val="24"/>
          <w:szCs w:val="24"/>
        </w:rPr>
        <w:t>воспитание патриотических чувств любви к своему городу, жителям,</w:t>
      </w:r>
      <w:r w:rsidR="00BA2B8F" w:rsidRPr="00FB19A9">
        <w:rPr>
          <w:rFonts w:ascii="Times New Roman" w:hAnsi="Times New Roman"/>
          <w:color w:val="1A1A1A"/>
          <w:sz w:val="24"/>
          <w:szCs w:val="24"/>
        </w:rPr>
        <w:t xml:space="preserve"> </w:t>
      </w:r>
      <w:r w:rsidRPr="00FB19A9">
        <w:rPr>
          <w:rFonts w:ascii="Times New Roman" w:hAnsi="Times New Roman"/>
          <w:color w:val="1A1A1A"/>
          <w:sz w:val="24"/>
          <w:szCs w:val="24"/>
        </w:rPr>
        <w:t>к своей малой Родине, её историческому прошлому и традициям, обычаям.</w:t>
      </w:r>
    </w:p>
    <w:p w14:paraId="1E3E0652" w14:textId="15EE488C" w:rsidR="00443D61" w:rsidRPr="00443D61" w:rsidRDefault="00443D61" w:rsidP="00BA2B8F">
      <w:pPr>
        <w:shd w:val="clear" w:color="auto" w:fill="FFFFFF"/>
        <w:spacing w:after="0"/>
        <w:jc w:val="both"/>
        <w:rPr>
          <w:rFonts w:ascii="Times New Roman" w:hAnsi="Times New Roman"/>
          <w:b/>
          <w:bCs/>
          <w:color w:val="1A1A1A"/>
          <w:sz w:val="24"/>
          <w:szCs w:val="24"/>
        </w:rPr>
      </w:pPr>
      <w:r w:rsidRPr="00443D61">
        <w:rPr>
          <w:rFonts w:ascii="Times New Roman" w:hAnsi="Times New Roman"/>
          <w:b/>
          <w:bCs/>
          <w:color w:val="1A1A1A"/>
          <w:sz w:val="24"/>
          <w:szCs w:val="24"/>
        </w:rPr>
        <w:t>Задачи:</w:t>
      </w:r>
    </w:p>
    <w:p w14:paraId="7D7BFB02" w14:textId="1F8762B2" w:rsidR="00F6444D" w:rsidRPr="00FB19A9" w:rsidRDefault="005D2912" w:rsidP="00BA2B8F">
      <w:pPr>
        <w:spacing w:after="39" w:line="240" w:lineRule="auto"/>
        <w:jc w:val="both"/>
        <w:rPr>
          <w:rFonts w:ascii="Times New Roman" w:eastAsia="Calibri" w:hAnsi="Times New Roman"/>
          <w:color w:val="auto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sz w:val="24"/>
          <w:szCs w:val="24"/>
          <w:lang w:eastAsia="en-US"/>
        </w:rPr>
        <w:t>-</w:t>
      </w:r>
      <w:r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>развитие навыков совместной деятельности со взрослыми и сверстниками, становление качеств, обеспечивающих успешность участия в коллективном труде: умение договариваться, подчиняться, руководить, проявлять инициативу, ответственность</w:t>
      </w:r>
      <w:r w:rsidR="004D080D"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>,</w:t>
      </w:r>
      <w:r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 xml:space="preserve"> становление умений командной </w:t>
      </w:r>
      <w:r w:rsidR="0055028F"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>работы</w:t>
      </w:r>
      <w:r w:rsidR="004D080D"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>.</w:t>
      </w:r>
      <w:r w:rsidRPr="00FB19A9">
        <w:rPr>
          <w:rFonts w:ascii="Times New Roman" w:eastAsia="Calibri" w:hAnsi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-</w:t>
      </w:r>
      <w:r w:rsidR="00443D61">
        <w:rPr>
          <w:rFonts w:ascii="Times New Roman" w:eastAsia="Calibri" w:hAnsi="Times New Roman"/>
          <w:color w:val="auto"/>
          <w:sz w:val="24"/>
          <w:szCs w:val="24"/>
          <w:lang w:eastAsia="en-US"/>
        </w:rPr>
        <w:t>Ф</w:t>
      </w:r>
      <w:r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>ормирование культуры поведения в информационной среде.</w:t>
      </w:r>
    </w:p>
    <w:p w14:paraId="18597663" w14:textId="15B1655B" w:rsidR="00F6444D" w:rsidRPr="00FB19A9" w:rsidRDefault="00BA2B8F" w:rsidP="00BA2B8F">
      <w:pPr>
        <w:spacing w:after="39" w:line="240" w:lineRule="auto"/>
        <w:jc w:val="both"/>
        <w:rPr>
          <w:rFonts w:ascii="Times New Roman" w:hAnsi="Times New Roman"/>
          <w:sz w:val="24"/>
          <w:szCs w:val="24"/>
        </w:rPr>
      </w:pPr>
      <w:r w:rsidRPr="00FB19A9">
        <w:rPr>
          <w:rFonts w:ascii="Times New Roman" w:hAnsi="Times New Roman"/>
          <w:sz w:val="24"/>
          <w:szCs w:val="24"/>
        </w:rPr>
        <w:t>-</w:t>
      </w:r>
      <w:r w:rsidR="005D2912" w:rsidRPr="00FB19A9">
        <w:rPr>
          <w:rFonts w:ascii="Times New Roman" w:hAnsi="Times New Roman"/>
          <w:sz w:val="24"/>
          <w:szCs w:val="24"/>
        </w:rPr>
        <w:t>Формирование активной, самостоятельной и инициативной позиции учащихся</w:t>
      </w:r>
    </w:p>
    <w:p w14:paraId="3B1F74C7" w14:textId="77777777" w:rsidR="00F6444D" w:rsidRPr="00FB19A9" w:rsidRDefault="005D2912" w:rsidP="00BA2B8F">
      <w:pPr>
        <w:spacing w:after="39" w:line="240" w:lineRule="auto"/>
        <w:jc w:val="both"/>
        <w:rPr>
          <w:rFonts w:ascii="Times New Roman" w:hAnsi="Times New Roman"/>
          <w:sz w:val="24"/>
          <w:szCs w:val="24"/>
        </w:rPr>
      </w:pPr>
      <w:r w:rsidRPr="00FB19A9">
        <w:rPr>
          <w:rFonts w:ascii="Times New Roman" w:hAnsi="Times New Roman"/>
          <w:sz w:val="24"/>
          <w:szCs w:val="24"/>
        </w:rPr>
        <w:t xml:space="preserve"> -Развитие обще учебных умений и навыков -- исследовательских, рефлексивных, самооценочных. </w:t>
      </w:r>
    </w:p>
    <w:p w14:paraId="40CFD4B4" w14:textId="77777777" w:rsidR="00F6444D" w:rsidRPr="00FB19A9" w:rsidRDefault="005D2912" w:rsidP="00BA2B8F">
      <w:pPr>
        <w:spacing w:after="39" w:line="240" w:lineRule="auto"/>
        <w:jc w:val="both"/>
        <w:rPr>
          <w:rFonts w:ascii="Times New Roman" w:hAnsi="Times New Roman"/>
          <w:sz w:val="24"/>
          <w:szCs w:val="24"/>
        </w:rPr>
      </w:pPr>
      <w:r w:rsidRPr="00FB19A9">
        <w:rPr>
          <w:rFonts w:ascii="Times New Roman" w:hAnsi="Times New Roman"/>
          <w:sz w:val="24"/>
          <w:szCs w:val="24"/>
        </w:rPr>
        <w:t>-Реализаций принципа связи обучения с жизнью. Формирование компетенций, т.е. умений, непосредственно сопряженных с опытом их применения в практической деятельности.</w:t>
      </w:r>
    </w:p>
    <w:p w14:paraId="001FD224" w14:textId="77777777" w:rsidR="00F6444D" w:rsidRPr="00FB19A9" w:rsidRDefault="005D2912" w:rsidP="00BA2B8F">
      <w:pPr>
        <w:spacing w:after="39" w:line="240" w:lineRule="auto"/>
        <w:jc w:val="both"/>
        <w:rPr>
          <w:rFonts w:ascii="Times New Roman" w:hAnsi="Times New Roman"/>
          <w:sz w:val="24"/>
          <w:szCs w:val="24"/>
        </w:rPr>
      </w:pPr>
      <w:r w:rsidRPr="00FB19A9">
        <w:rPr>
          <w:rFonts w:ascii="Times New Roman" w:hAnsi="Times New Roman"/>
          <w:sz w:val="24"/>
          <w:szCs w:val="24"/>
        </w:rPr>
        <w:t xml:space="preserve">-Обучение детей умению использовать различные источники краеведческой информации для объяснения исторических фактов и событий. </w:t>
      </w:r>
    </w:p>
    <w:p w14:paraId="5FCD4CE6" w14:textId="3AD6CA21" w:rsidR="00F6444D" w:rsidRPr="00FB19A9" w:rsidRDefault="00BA2B8F" w:rsidP="00BA2B8F">
      <w:pPr>
        <w:spacing w:after="39" w:line="240" w:lineRule="auto"/>
        <w:jc w:val="both"/>
        <w:rPr>
          <w:rFonts w:ascii="Times New Roman" w:eastAsia="Calibri" w:hAnsi="Times New Roman"/>
          <w:color w:val="auto"/>
          <w:sz w:val="24"/>
          <w:szCs w:val="24"/>
          <w:lang w:eastAsia="en-US"/>
        </w:rPr>
      </w:pPr>
      <w:r w:rsidRPr="00FB19A9">
        <w:rPr>
          <w:rFonts w:ascii="Times New Roman" w:hAnsi="Times New Roman"/>
          <w:sz w:val="24"/>
          <w:szCs w:val="24"/>
        </w:rPr>
        <w:t>-</w:t>
      </w:r>
      <w:r w:rsidR="005D2912" w:rsidRPr="00FB19A9">
        <w:rPr>
          <w:rFonts w:ascii="Times New Roman" w:hAnsi="Times New Roman"/>
          <w:sz w:val="24"/>
          <w:szCs w:val="24"/>
        </w:rPr>
        <w:t>Формирование чувств патриотизма и уважения к народу. Воспитание духовности, нравственности</w:t>
      </w:r>
    </w:p>
    <w:p w14:paraId="620BF8A2" w14:textId="77777777" w:rsidR="00F6444D" w:rsidRPr="00FB19A9" w:rsidRDefault="00F6444D" w:rsidP="00BA2B8F">
      <w:pPr>
        <w:spacing w:after="39" w:line="240" w:lineRule="auto"/>
        <w:jc w:val="both"/>
        <w:rPr>
          <w:rFonts w:ascii="Times New Roman" w:eastAsia="Calibri" w:hAnsi="Times New Roman"/>
          <w:color w:val="auto"/>
          <w:sz w:val="24"/>
          <w:szCs w:val="24"/>
          <w:lang w:eastAsia="en-US"/>
        </w:rPr>
      </w:pPr>
    </w:p>
    <w:p w14:paraId="004E485B" w14:textId="77777777" w:rsidR="00F6444D" w:rsidRPr="00FB19A9" w:rsidRDefault="005D2912" w:rsidP="00443D61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b/>
          <w:sz w:val="24"/>
          <w:szCs w:val="24"/>
          <w:lang w:eastAsia="en-US"/>
        </w:rPr>
        <w:t>1.4. Формы и методы работы</w:t>
      </w:r>
    </w:p>
    <w:p w14:paraId="563A74F1" w14:textId="77777777" w:rsidR="00F6444D" w:rsidRPr="00FB19A9" w:rsidRDefault="005D2912" w:rsidP="00BA2B8F">
      <w:pPr>
        <w:spacing w:after="0" w:line="240" w:lineRule="auto"/>
        <w:ind w:firstLine="708"/>
        <w:jc w:val="both"/>
        <w:rPr>
          <w:rFonts w:ascii="Times New Roman" w:eastAsia="Symbol" w:hAnsi="Times New Roman"/>
          <w:color w:val="auto"/>
          <w:sz w:val="24"/>
          <w:szCs w:val="24"/>
          <w:shd w:val="clear" w:color="auto" w:fill="FFFFFF"/>
        </w:rPr>
      </w:pPr>
      <w:r w:rsidRPr="00FB19A9">
        <w:rPr>
          <w:rFonts w:ascii="Times New Roman" w:eastAsia="Symbol" w:hAnsi="Times New Roman"/>
          <w:color w:val="auto"/>
          <w:sz w:val="24"/>
          <w:szCs w:val="24"/>
        </w:rPr>
        <w:t>Для обеспечения гармоничного развития личности познавательное направление</w:t>
      </w:r>
      <w:r w:rsidRPr="00FB19A9">
        <w:rPr>
          <w:rFonts w:ascii="Times New Roman" w:eastAsia="Symbol" w:hAnsi="Times New Roman"/>
          <w:i/>
          <w:color w:val="auto"/>
          <w:sz w:val="24"/>
          <w:szCs w:val="24"/>
        </w:rPr>
        <w:t xml:space="preserve"> </w:t>
      </w:r>
      <w:r w:rsidRPr="00FB19A9">
        <w:rPr>
          <w:rFonts w:ascii="Times New Roman" w:eastAsia="Symbol" w:hAnsi="Times New Roman"/>
          <w:color w:val="auto"/>
          <w:sz w:val="24"/>
          <w:szCs w:val="24"/>
        </w:rPr>
        <w:t xml:space="preserve">нацелено на </w:t>
      </w:r>
      <w:r w:rsidRPr="00FB19A9">
        <w:rPr>
          <w:rFonts w:ascii="Times New Roman" w:eastAsia="Symbol" w:hAnsi="Times New Roman"/>
          <w:color w:val="auto"/>
          <w:sz w:val="24"/>
          <w:szCs w:val="24"/>
          <w:shd w:val="clear" w:color="auto" w:fill="FFFFFF"/>
        </w:rPr>
        <w:t>умственное развитие детей с целью обогащения знаний, необходимых для разностороннего развития, для адаптации в окружающей жизни и формирования на этой основе познавательных процессов.</w:t>
      </w:r>
    </w:p>
    <w:p w14:paraId="1BA53000" w14:textId="77777777" w:rsidR="00F6444D" w:rsidRPr="00FB19A9" w:rsidRDefault="005D2912" w:rsidP="00BA2B8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B19A9">
        <w:rPr>
          <w:rFonts w:ascii="Times New Roman" w:hAnsi="Times New Roman"/>
          <w:sz w:val="24"/>
          <w:szCs w:val="24"/>
        </w:rPr>
        <w:t>Имея представление об отечественной истории, а также о населении и хозяйстве родного края, легче усваивать историю более отдаленных районов России, а также зарубежных стран. Родной край, его исторический комплекс и отдельные слагающие его компоненты, служат известным и понятным образцом, постоянным своего рода эталоном, к которому учитель может с успехом прибегать для разъяснений, сравнений и иллюстраций в преподавании отечественной истории; а работа учащихся по изучению края — средство для непосредственного познания исторических событий. Главное назначение краеведческого принципа состоит в том, чтобы дать возможность учащимся в знакомой местности, в повседневной обстановке наблюдать действительность в соотношениях и связях ее отдельных компонентов, а результаты наблюдений использовать на уроках для формирования понятий, составляющих основу исторической науки. Благодаря этому устраняется абстрактность исторических понятий и механическое их усвоение. Поэтому, чем ярче и понятнее краеведческий материал, тем больше он помогает учащимся усвоить школьный курс истории, тем выше его педагогическая ценность.</w:t>
      </w:r>
    </w:p>
    <w:p w14:paraId="2B2F27D3" w14:textId="77777777" w:rsidR="00F6444D" w:rsidRPr="00FB19A9" w:rsidRDefault="005D2912" w:rsidP="00BA2B8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B19A9">
        <w:rPr>
          <w:rFonts w:ascii="Times New Roman" w:hAnsi="Times New Roman"/>
          <w:sz w:val="24"/>
          <w:szCs w:val="24"/>
        </w:rPr>
        <w:t>Краеведение помогает видеть красоту природы, находить прекрасное в народном творчестве, с чем навсегда свяжутся незабываемые образы родного края. А это имеет огромное значение для воспитания патриотизма. Патриотические чувства, любовь к Родине у человека прежде всего связываются с родным краем, где протекала ранняя сознательная жизнь.</w:t>
      </w:r>
    </w:p>
    <w:p w14:paraId="4B17897E" w14:textId="6185567F" w:rsidR="00F6444D" w:rsidRPr="00FB19A9" w:rsidRDefault="005D2912" w:rsidP="00BA2B8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B19A9">
        <w:rPr>
          <w:rFonts w:ascii="Times New Roman" w:hAnsi="Times New Roman"/>
          <w:sz w:val="24"/>
          <w:szCs w:val="24"/>
        </w:rPr>
        <w:t>Предметный кружок, проектная деятельность «История родного края»</w:t>
      </w:r>
      <w:r w:rsidR="00443D61">
        <w:rPr>
          <w:rFonts w:ascii="Times New Roman" w:hAnsi="Times New Roman"/>
          <w:sz w:val="24"/>
          <w:szCs w:val="24"/>
        </w:rPr>
        <w:t xml:space="preserve"> предполагает применение форм:</w:t>
      </w:r>
    </w:p>
    <w:p w14:paraId="61027752" w14:textId="77777777" w:rsidR="00F6444D" w:rsidRPr="00FB19A9" w:rsidRDefault="005D2912" w:rsidP="00BA2B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19A9">
        <w:rPr>
          <w:rFonts w:ascii="Times New Roman" w:hAnsi="Times New Roman"/>
          <w:sz w:val="24"/>
          <w:szCs w:val="24"/>
        </w:rPr>
        <w:t>-- Экскурсионно-краеведческая работа (экскурсии в природу, на производство, на социальные объекты, походы и др.);</w:t>
      </w:r>
    </w:p>
    <w:p w14:paraId="36A868BF" w14:textId="08D4F593" w:rsidR="00F6444D" w:rsidRPr="00FB19A9" w:rsidRDefault="005D2912" w:rsidP="00BA2B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19A9">
        <w:rPr>
          <w:rFonts w:ascii="Times New Roman" w:hAnsi="Times New Roman"/>
          <w:sz w:val="24"/>
          <w:szCs w:val="24"/>
        </w:rPr>
        <w:lastRenderedPageBreak/>
        <w:t xml:space="preserve"> -Краеведческие вечера, краеведческие олимпиады, викторины, игры, конкурсы, беседы, диалоги, элементы дискуссий, сюжетно-ролевые игры, театрализация, коллективно-творческие мероприятия, конференции, предметные недели и др.; </w:t>
      </w:r>
    </w:p>
    <w:p w14:paraId="75C726B3" w14:textId="5DC026F7" w:rsidR="00F6444D" w:rsidRPr="00FB19A9" w:rsidRDefault="005D2912" w:rsidP="00BA2B8F">
      <w:pPr>
        <w:spacing w:after="0" w:line="240" w:lineRule="auto"/>
        <w:jc w:val="both"/>
        <w:rPr>
          <w:rFonts w:ascii="Times New Roman" w:eastAsia="Symbol" w:hAnsi="Times New Roman"/>
          <w:color w:val="auto"/>
          <w:sz w:val="24"/>
          <w:szCs w:val="24"/>
        </w:rPr>
      </w:pPr>
      <w:r w:rsidRPr="00FB19A9">
        <w:rPr>
          <w:rFonts w:ascii="Times New Roman" w:hAnsi="Times New Roman"/>
          <w:sz w:val="24"/>
          <w:szCs w:val="24"/>
        </w:rPr>
        <w:t xml:space="preserve">-Социальная деятельность учащихся может быть как </w:t>
      </w:r>
      <w:r w:rsidR="00122DBB" w:rsidRPr="00FB19A9">
        <w:rPr>
          <w:rFonts w:ascii="Times New Roman" w:hAnsi="Times New Roman"/>
          <w:sz w:val="24"/>
          <w:szCs w:val="24"/>
        </w:rPr>
        <w:t>внутри школьной</w:t>
      </w:r>
      <w:r w:rsidRPr="00FB19A9">
        <w:rPr>
          <w:rFonts w:ascii="Times New Roman" w:hAnsi="Times New Roman"/>
          <w:sz w:val="24"/>
          <w:szCs w:val="24"/>
        </w:rPr>
        <w:t xml:space="preserve"> (открытие выставки, оформление кабинетов и др.), так и внешкольной (пропаганда знаний среди населения, охрана природы своего края и др.)</w:t>
      </w:r>
    </w:p>
    <w:p w14:paraId="74248D85" w14:textId="65A04D2C" w:rsidR="00F6444D" w:rsidRPr="00FB19A9" w:rsidRDefault="005D2912" w:rsidP="00BA2B8F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43D61">
        <w:rPr>
          <w:rFonts w:ascii="Times New Roman" w:eastAsia="Calibri" w:hAnsi="Times New Roman"/>
          <w:bCs/>
          <w:sz w:val="24"/>
          <w:szCs w:val="24"/>
          <w:lang w:eastAsia="en-US"/>
        </w:rPr>
        <w:t>Формы контроля</w:t>
      </w:r>
      <w:r w:rsidRPr="00443D61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 </w:t>
      </w:r>
      <w:r w:rsidRPr="00443D61">
        <w:rPr>
          <w:rFonts w:ascii="Times New Roman" w:eastAsia="Calibri" w:hAnsi="Times New Roman"/>
          <w:sz w:val="24"/>
          <w:szCs w:val="24"/>
          <w:lang w:eastAsia="en-US"/>
        </w:rPr>
        <w:t>достижений учащихся:</w:t>
      </w:r>
      <w:r w:rsidR="00443D61">
        <w:rPr>
          <w:rFonts w:ascii="Times New Roman" w:eastAsia="Calibri" w:hAnsi="Times New Roman"/>
          <w:sz w:val="24"/>
          <w:szCs w:val="24"/>
          <w:lang w:eastAsia="en-US"/>
        </w:rPr>
        <w:t xml:space="preserve">  </w:t>
      </w:r>
    </w:p>
    <w:p w14:paraId="226005A0" w14:textId="37644577" w:rsidR="00F6444D" w:rsidRPr="00FB19A9" w:rsidRDefault="005D2912" w:rsidP="00BA2B8F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sz w:val="24"/>
          <w:szCs w:val="24"/>
          <w:lang w:eastAsia="en-US"/>
        </w:rPr>
        <w:t>-  выполнени</w:t>
      </w:r>
      <w:r w:rsidR="00443D61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B19A9">
        <w:rPr>
          <w:rFonts w:ascii="Times New Roman" w:eastAsia="Calibri" w:hAnsi="Times New Roman"/>
          <w:sz w:val="24"/>
          <w:szCs w:val="24"/>
          <w:lang w:eastAsia="en-US"/>
        </w:rPr>
        <w:t xml:space="preserve"> творческой работы; </w:t>
      </w:r>
    </w:p>
    <w:p w14:paraId="58C4A244" w14:textId="77777777" w:rsidR="00F6444D" w:rsidRPr="00FB19A9" w:rsidRDefault="005D2912" w:rsidP="00BA2B8F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sz w:val="24"/>
          <w:szCs w:val="24"/>
          <w:lang w:eastAsia="en-US"/>
        </w:rPr>
        <w:t xml:space="preserve">- презентация работы, проекта; </w:t>
      </w:r>
    </w:p>
    <w:p w14:paraId="0A91EE10" w14:textId="77777777" w:rsidR="00F6444D" w:rsidRPr="00FB19A9" w:rsidRDefault="005D2912" w:rsidP="00BA2B8F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sz w:val="24"/>
          <w:szCs w:val="24"/>
          <w:lang w:eastAsia="en-US"/>
        </w:rPr>
        <w:t xml:space="preserve">- рисунки, коллажи; </w:t>
      </w:r>
    </w:p>
    <w:p w14:paraId="1B6689BF" w14:textId="77777777" w:rsidR="00F6444D" w:rsidRPr="00FB19A9" w:rsidRDefault="005D2912" w:rsidP="00BA2B8F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sz w:val="24"/>
          <w:szCs w:val="24"/>
          <w:lang w:eastAsia="en-US"/>
        </w:rPr>
        <w:t xml:space="preserve">- представление работ на школьных мероприятиях, конкурсах различного уровня. </w:t>
      </w:r>
    </w:p>
    <w:p w14:paraId="47BF2520" w14:textId="77777777" w:rsidR="00F6444D" w:rsidRPr="00FB19A9" w:rsidRDefault="005D2912" w:rsidP="00BA2B8F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  <w:r w:rsidRPr="00FB19A9">
        <w:rPr>
          <w:rFonts w:ascii="Times New Roman" w:eastAsia="Calibri" w:hAnsi="Times New Roman"/>
          <w:sz w:val="24"/>
          <w:szCs w:val="24"/>
          <w:u w:val="single"/>
          <w:lang w:eastAsia="en-US"/>
        </w:rPr>
        <w:t xml:space="preserve">Контрольно-оценочная деятельность осуществляется через: </w:t>
      </w:r>
    </w:p>
    <w:p w14:paraId="0B001412" w14:textId="77777777" w:rsidR="00F6444D" w:rsidRPr="00FB19A9" w:rsidRDefault="005D2912" w:rsidP="00BA2B8F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sz w:val="24"/>
          <w:szCs w:val="24"/>
          <w:lang w:eastAsia="en-US"/>
        </w:rPr>
        <w:t xml:space="preserve">- словесную форму; </w:t>
      </w:r>
    </w:p>
    <w:p w14:paraId="1D0EA90B" w14:textId="77777777" w:rsidR="00F6444D" w:rsidRPr="00FB19A9" w:rsidRDefault="005D2912" w:rsidP="00BA2B8F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sz w:val="24"/>
          <w:szCs w:val="24"/>
          <w:lang w:eastAsia="en-US"/>
        </w:rPr>
        <w:t xml:space="preserve">- самооценку; </w:t>
      </w:r>
    </w:p>
    <w:p w14:paraId="5677CECE" w14:textId="77777777" w:rsidR="00F6444D" w:rsidRPr="00FB19A9" w:rsidRDefault="005D2912" w:rsidP="00BA2B8F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sz w:val="24"/>
          <w:szCs w:val="24"/>
          <w:lang w:eastAsia="en-US"/>
        </w:rPr>
        <w:t xml:space="preserve">- взаимоконтроль. </w:t>
      </w:r>
    </w:p>
    <w:p w14:paraId="4D459D6F" w14:textId="77777777" w:rsidR="00F6444D" w:rsidRPr="00FB19A9" w:rsidRDefault="005D2912" w:rsidP="00BA2B8F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sz w:val="24"/>
          <w:szCs w:val="24"/>
          <w:lang w:eastAsia="en-US"/>
        </w:rPr>
        <w:t>Поскольку внеурочная деятельность не имеет цель строго оценивать работу обучающихся, то они должны быть заинтересованы в достижении хороших результатов своей работы.</w:t>
      </w:r>
    </w:p>
    <w:p w14:paraId="02B59B0C" w14:textId="77777777" w:rsidR="00F6444D" w:rsidRPr="00FB19A9" w:rsidRDefault="00F6444D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14:paraId="6E50E4ED" w14:textId="60F67131" w:rsidR="00F6444D" w:rsidRPr="00FB19A9" w:rsidRDefault="005D2912" w:rsidP="004D080D">
      <w:pPr>
        <w:spacing w:after="0" w:line="240" w:lineRule="auto"/>
        <w:jc w:val="center"/>
        <w:rPr>
          <w:rFonts w:ascii="Times New Roman" w:eastAsia="Calibri" w:hAnsi="Times New Roman"/>
          <w:b/>
          <w:color w:val="auto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b/>
          <w:color w:val="auto"/>
          <w:sz w:val="24"/>
          <w:szCs w:val="24"/>
          <w:lang w:eastAsia="en-US"/>
        </w:rPr>
        <w:t>1.5 Планируемые результаты освоения учебного курса</w:t>
      </w:r>
    </w:p>
    <w:p w14:paraId="306B37A0" w14:textId="77777777" w:rsidR="00F6444D" w:rsidRPr="00FB19A9" w:rsidRDefault="005D2912" w:rsidP="00BA2B8F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sz w:val="24"/>
          <w:szCs w:val="24"/>
          <w:lang w:eastAsia="en-US"/>
        </w:rPr>
        <w:t>В результате изучения курса, обучающиеся заложить фундамент своей экологической и культурологической грамотности, получат возможность научиться соблюдать правила поведения в мире природы и людей, правила здорового образа жизни, освоят элементарные нормы адекватного природа- и культур сообразного поведения в окружающей природной и социальной среде.</w:t>
      </w:r>
    </w:p>
    <w:p w14:paraId="1C41B019" w14:textId="77777777" w:rsidR="00F6444D" w:rsidRPr="00FB19A9" w:rsidRDefault="005D291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B19A9">
        <w:rPr>
          <w:rFonts w:ascii="Times New Roman" w:hAnsi="Times New Roman"/>
          <w:b/>
          <w:sz w:val="24"/>
          <w:szCs w:val="24"/>
        </w:rPr>
        <w:t>Личностные:</w:t>
      </w:r>
    </w:p>
    <w:p w14:paraId="1F0D60B0" w14:textId="77777777" w:rsidR="00F6444D" w:rsidRPr="00FB19A9" w:rsidRDefault="005D29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19A9">
        <w:rPr>
          <w:rFonts w:ascii="Times New Roman" w:hAnsi="Times New Roman"/>
          <w:sz w:val="24"/>
          <w:szCs w:val="24"/>
        </w:rPr>
        <w:t>- воспитание уважительного отношения к иному мнению, истории и культуре других народов;</w:t>
      </w:r>
    </w:p>
    <w:p w14:paraId="27EB2AE3" w14:textId="5083879D" w:rsidR="00F6444D" w:rsidRPr="00FB19A9" w:rsidRDefault="005D2912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B19A9">
        <w:rPr>
          <w:rFonts w:ascii="Times New Roman" w:hAnsi="Times New Roman"/>
          <w:sz w:val="24"/>
          <w:szCs w:val="24"/>
        </w:rPr>
        <w:t>-сформированность адекватных представлений о собственных возможностях, о насущно необходимом жизнеобеспечении;</w:t>
      </w:r>
      <w:r w:rsidRPr="00FB19A9">
        <w:rPr>
          <w:rFonts w:ascii="Times New Roman" w:eastAsia="Calibri" w:hAnsi="Times New Roman"/>
          <w:sz w:val="24"/>
          <w:szCs w:val="24"/>
          <w:lang w:eastAsia="en-US"/>
        </w:rPr>
        <w:t xml:space="preserve"> возможность осознать своё место в мире на основе единства рационально-научного познания и эмоционально-ценностного осмысления личного опыта общения с людьми, обществом и природой, что станет основой уважительного отношения к иному мнению, истории и культуре других народов;</w:t>
      </w:r>
    </w:p>
    <w:p w14:paraId="03D90B54" w14:textId="77777777" w:rsidR="00F6444D" w:rsidRPr="00FB19A9" w:rsidRDefault="005D291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B19A9">
        <w:rPr>
          <w:rFonts w:ascii="Times New Roman" w:hAnsi="Times New Roman"/>
          <w:b/>
          <w:sz w:val="24"/>
          <w:szCs w:val="24"/>
        </w:rPr>
        <w:t>Коммуникативные:</w:t>
      </w:r>
    </w:p>
    <w:p w14:paraId="38944638" w14:textId="77777777" w:rsidR="00F6444D" w:rsidRPr="00FB19A9" w:rsidRDefault="005D29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19A9">
        <w:rPr>
          <w:rFonts w:ascii="Times New Roman" w:hAnsi="Times New Roman"/>
          <w:sz w:val="24"/>
          <w:szCs w:val="24"/>
        </w:rPr>
        <w:t>- овладение навыками коммуникации и принятыми нормами социального взаимодействия, в том числе владение вербальными и невербальными коммуникативными компетенциями, использование доступных информационных технологий для коммуникации;</w:t>
      </w:r>
    </w:p>
    <w:p w14:paraId="2B56AEBB" w14:textId="77777777" w:rsidR="00F6444D" w:rsidRPr="00FB19A9" w:rsidRDefault="005D29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19A9">
        <w:rPr>
          <w:rFonts w:ascii="Times New Roman" w:hAnsi="Times New Roman"/>
          <w:sz w:val="24"/>
          <w:szCs w:val="24"/>
        </w:rPr>
        <w:t>- сформированность навыков сотрудничества с взрослыми и сверстниками в разных социальных ситуациях, в межличностной коммуникации.</w:t>
      </w:r>
    </w:p>
    <w:p w14:paraId="377A145A" w14:textId="77777777" w:rsidR="00F6444D" w:rsidRPr="00FB19A9" w:rsidRDefault="005D291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B19A9">
        <w:rPr>
          <w:rFonts w:ascii="Times New Roman" w:hAnsi="Times New Roman"/>
          <w:b/>
          <w:sz w:val="24"/>
          <w:szCs w:val="24"/>
        </w:rPr>
        <w:t>Регулятивные:</w:t>
      </w:r>
    </w:p>
    <w:p w14:paraId="616B810F" w14:textId="77777777" w:rsidR="00F6444D" w:rsidRPr="00FB19A9" w:rsidRDefault="005D29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19A9">
        <w:rPr>
          <w:rFonts w:ascii="Times New Roman" w:hAnsi="Times New Roman"/>
          <w:sz w:val="24"/>
          <w:szCs w:val="24"/>
        </w:rPr>
        <w:t>-умение планировать свои действия, анализировать и взвешивать принимаемые решения;</w:t>
      </w:r>
    </w:p>
    <w:p w14:paraId="7442F769" w14:textId="77777777" w:rsidR="00F6444D" w:rsidRPr="00FB19A9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sz w:val="24"/>
          <w:szCs w:val="24"/>
          <w:lang w:eastAsia="en-US"/>
        </w:rPr>
        <w:t xml:space="preserve">-принятие и освоение социальной роли обучающегося, для которой характерно развитие мотивов учебной деятельности и формирование личностного смысла учения,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 </w:t>
      </w:r>
    </w:p>
    <w:p w14:paraId="481A649D" w14:textId="77777777" w:rsidR="00F6444D" w:rsidRPr="00FB19A9" w:rsidRDefault="005D2912">
      <w:pPr>
        <w:spacing w:after="0" w:line="240" w:lineRule="auto"/>
        <w:rPr>
          <w:rFonts w:ascii="Times New Roman" w:eastAsia="Calibri" w:hAnsi="Times New Roman"/>
          <w:color w:val="auto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b/>
          <w:color w:val="auto"/>
          <w:sz w:val="24"/>
          <w:szCs w:val="24"/>
          <w:lang w:eastAsia="en-US"/>
        </w:rPr>
        <w:t>Познавательные:</w:t>
      </w:r>
    </w:p>
    <w:p w14:paraId="2EB7406F" w14:textId="77777777" w:rsidR="00BA2B8F" w:rsidRPr="00FB19A9" w:rsidRDefault="005D2912" w:rsidP="00BA2B8F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sz w:val="24"/>
          <w:szCs w:val="24"/>
          <w:lang w:eastAsia="en-US"/>
        </w:rPr>
        <w:t xml:space="preserve">- использование приобретённых знаний для решения познавательных и практических задач;                                                                                                                 </w:t>
      </w:r>
    </w:p>
    <w:p w14:paraId="2C0A2F8A" w14:textId="33C9A563" w:rsidR="00F6444D" w:rsidRPr="00FB19A9" w:rsidRDefault="005D2912" w:rsidP="00BA2B8F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sz w:val="24"/>
          <w:szCs w:val="24"/>
          <w:lang w:eastAsia="en-US"/>
        </w:rPr>
        <w:t xml:space="preserve"> -</w:t>
      </w:r>
      <w:r w:rsidR="00433DBF" w:rsidRPr="00FB19A9">
        <w:rPr>
          <w:rFonts w:ascii="Times New Roman" w:eastAsia="Calibri" w:hAnsi="Times New Roman"/>
          <w:sz w:val="24"/>
          <w:szCs w:val="24"/>
          <w:lang w:eastAsia="en-US"/>
        </w:rPr>
        <w:t>получение возможности расширить</w:t>
      </w:r>
      <w:r w:rsidRPr="00FB19A9">
        <w:rPr>
          <w:rFonts w:ascii="Times New Roman" w:eastAsia="Calibri" w:hAnsi="Times New Roman"/>
          <w:sz w:val="24"/>
          <w:szCs w:val="24"/>
          <w:lang w:eastAsia="en-US"/>
        </w:rPr>
        <w:t xml:space="preserve">, систематизировать и углубить начальные представления о природных и социальных объектах и явлениях как компонентах единого мира, овладение основами практико-ориентированных знаний о природе, человеке и </w:t>
      </w:r>
      <w:r w:rsidRPr="00FB19A9">
        <w:rPr>
          <w:rFonts w:ascii="Times New Roman" w:eastAsia="Calibri" w:hAnsi="Times New Roman"/>
          <w:sz w:val="24"/>
          <w:szCs w:val="24"/>
          <w:lang w:eastAsia="en-US"/>
        </w:rPr>
        <w:lastRenderedPageBreak/>
        <w:t xml:space="preserve">обществе, приобретение целостного взгляда на мир в его органичном единстве и разнообразии природы, народов, культур и религий; лучше узнать свою малую Родину - Югру; </w:t>
      </w:r>
    </w:p>
    <w:p w14:paraId="1DCE8B50" w14:textId="77777777" w:rsidR="00F6444D" w:rsidRPr="00FB19A9" w:rsidRDefault="00F6444D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14:paraId="17C34F29" w14:textId="77777777" w:rsidR="00F6444D" w:rsidRPr="00FB19A9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b/>
          <w:bCs/>
          <w:iCs/>
          <w:sz w:val="24"/>
          <w:szCs w:val="24"/>
          <w:lang w:eastAsia="en-US"/>
        </w:rPr>
        <w:t xml:space="preserve">Классификация результатов внеурочной деятельности учащихся </w:t>
      </w:r>
    </w:p>
    <w:p w14:paraId="3AC09C3B" w14:textId="77777777" w:rsidR="00F6444D" w:rsidRPr="00FB19A9" w:rsidRDefault="005D2912" w:rsidP="00BA2B8F">
      <w:pPr>
        <w:spacing w:after="0" w:line="240" w:lineRule="auto"/>
        <w:ind w:firstLine="708"/>
        <w:rPr>
          <w:rFonts w:ascii="Times New Roman" w:eastAsia="Calibri" w:hAnsi="Times New Roman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sz w:val="24"/>
          <w:szCs w:val="24"/>
          <w:lang w:eastAsia="en-US"/>
        </w:rPr>
        <w:t xml:space="preserve">Воспитательные результаты внеурочной деятельности школьников распределяются по трём уровням. </w:t>
      </w:r>
    </w:p>
    <w:p w14:paraId="0A365017" w14:textId="77777777" w:rsidR="00F6444D" w:rsidRPr="00FB19A9" w:rsidRDefault="005D2912" w:rsidP="00BA2B8F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i/>
          <w:iCs/>
          <w:sz w:val="24"/>
          <w:szCs w:val="24"/>
          <w:lang w:eastAsia="en-US"/>
        </w:rPr>
        <w:t xml:space="preserve">Первый уровень результатов — </w:t>
      </w:r>
      <w:r w:rsidRPr="00FB19A9">
        <w:rPr>
          <w:rFonts w:ascii="Times New Roman" w:eastAsia="Calibri" w:hAnsi="Times New Roman"/>
          <w:sz w:val="24"/>
          <w:szCs w:val="24"/>
          <w:lang w:eastAsia="en-US"/>
        </w:rPr>
        <w:t xml:space="preserve">приобретение школьником социальных знаний (об общественных нормах, устройстве общества, о социально одобряемых и неодобряемых формах поведения в обществе и т. п.), понимания социальной реальности и повседневной жизни. Для достижения данного уровня результатов особое значение имеет взаимодействие ученика со своими учителями как значимыми для него носителями положительного социального знания и повседневного опыта. </w:t>
      </w:r>
    </w:p>
    <w:p w14:paraId="60AB2EDC" w14:textId="77777777" w:rsidR="00F6444D" w:rsidRPr="00FB19A9" w:rsidRDefault="005D2912" w:rsidP="00BA2B8F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i/>
          <w:iCs/>
          <w:sz w:val="24"/>
          <w:szCs w:val="24"/>
          <w:lang w:eastAsia="en-US"/>
        </w:rPr>
        <w:t xml:space="preserve">Второй уровень результатов </w:t>
      </w:r>
      <w:r w:rsidRPr="00FB19A9">
        <w:rPr>
          <w:rFonts w:ascii="Times New Roman" w:eastAsia="Calibri" w:hAnsi="Times New Roman"/>
          <w:sz w:val="24"/>
          <w:szCs w:val="24"/>
          <w:lang w:eastAsia="en-US"/>
        </w:rPr>
        <w:t xml:space="preserve">— получение школьником опыта переживания и позитивного отношения к базовым ценностям общества (человек, семья, Отечество, природа, мир, знания, труд, культура), ценностного отношения к социальной реальности в целом. </w:t>
      </w:r>
    </w:p>
    <w:p w14:paraId="2231AA15" w14:textId="77777777" w:rsidR="00F6444D" w:rsidRPr="00FB19A9" w:rsidRDefault="005D2912" w:rsidP="00BA2B8F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sz w:val="24"/>
          <w:szCs w:val="24"/>
          <w:lang w:eastAsia="en-US"/>
        </w:rPr>
        <w:t xml:space="preserve">Для достижения данного уровня результатов особое значение имеет взаимодействие школьников между собой на уровне класса, школы, т. е. в защищенной, дружественной просоциальной среде. Именно в такой близкой социальной среде ребёнок получает (или не получает) практическое подтверждение приобретённых социальных знаний, начинает их ценить (или отвергает). </w:t>
      </w:r>
    </w:p>
    <w:p w14:paraId="66569A47" w14:textId="77777777" w:rsidR="00F6444D" w:rsidRPr="00FB19A9" w:rsidRDefault="005D2912" w:rsidP="00BA2B8F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i/>
          <w:iCs/>
          <w:sz w:val="24"/>
          <w:szCs w:val="24"/>
          <w:lang w:eastAsia="en-US"/>
        </w:rPr>
        <w:t xml:space="preserve">Третий уровень результатов — </w:t>
      </w:r>
      <w:r w:rsidRPr="00FB19A9">
        <w:rPr>
          <w:rFonts w:ascii="Times New Roman" w:eastAsia="Calibri" w:hAnsi="Times New Roman"/>
          <w:sz w:val="24"/>
          <w:szCs w:val="24"/>
          <w:lang w:eastAsia="en-US"/>
        </w:rPr>
        <w:t xml:space="preserve">получение школьником опыта самостоятельного общественного действия. Только в самостоятельном общественном действии, действии в открытом социуме, за пределами дружественной среды школы, для других, зачастую незнакомых людей, которые вовсе не обязательно положительно к нему настроены, юный человек действительно становится (а не просто узнаёт о том, как стать) социальным деятелем, гражданином, свободным человеком. Именно в опыте самостоятельного общественного действия приобретается то мужество, та готовность к поступку, без которых немыслимо существование гражданина и гражданского общества. </w:t>
      </w:r>
    </w:p>
    <w:p w14:paraId="23698DE8" w14:textId="77777777" w:rsidR="00F6444D" w:rsidRPr="00FB19A9" w:rsidRDefault="005D2912" w:rsidP="00BA2B8F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sz w:val="24"/>
          <w:szCs w:val="24"/>
          <w:lang w:eastAsia="en-US"/>
        </w:rPr>
        <w:t xml:space="preserve">Очевидно, что для достижения данного уровня результатов особое значение имеет взаимодействие школьника с социальными субъектами за пределами школы, в открытой общественной среде. </w:t>
      </w:r>
    </w:p>
    <w:p w14:paraId="2375B747" w14:textId="1E66C6B0" w:rsidR="00F6444D" w:rsidRPr="00FB19A9" w:rsidRDefault="005D2912" w:rsidP="00BA2B8F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sz w:val="24"/>
          <w:szCs w:val="24"/>
          <w:lang w:eastAsia="en-US"/>
        </w:rPr>
        <w:t xml:space="preserve">Достижение трёх уровней результатов внеурочной деятельности увеличивает вероятность появления </w:t>
      </w:r>
      <w:r w:rsidRPr="00FB19A9"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эффектов </w:t>
      </w:r>
      <w:r w:rsidRPr="00FB19A9">
        <w:rPr>
          <w:rFonts w:ascii="Times New Roman" w:eastAsia="Calibri" w:hAnsi="Times New Roman"/>
          <w:sz w:val="24"/>
          <w:szCs w:val="24"/>
          <w:lang w:eastAsia="en-US"/>
        </w:rPr>
        <w:t xml:space="preserve">воспитания и социализации детей. У учеников могут быть сформированы коммуникативная, этическая, социальная, гражданская компетентности и социокультурная идентичность в её </w:t>
      </w:r>
      <w:r w:rsidR="00433DBF" w:rsidRPr="00FB19A9">
        <w:rPr>
          <w:rFonts w:ascii="Times New Roman" w:eastAsia="Calibri" w:hAnsi="Times New Roman"/>
          <w:sz w:val="24"/>
          <w:szCs w:val="24"/>
          <w:lang w:eastAsia="en-US"/>
        </w:rPr>
        <w:t>становом</w:t>
      </w:r>
      <w:r w:rsidRPr="00FB19A9">
        <w:rPr>
          <w:rFonts w:ascii="Times New Roman" w:eastAsia="Calibri" w:hAnsi="Times New Roman"/>
          <w:sz w:val="24"/>
          <w:szCs w:val="24"/>
          <w:lang w:eastAsia="en-US"/>
        </w:rPr>
        <w:t>, этническом, гендерном и других аспектах.</w:t>
      </w:r>
    </w:p>
    <w:p w14:paraId="0059AA7E" w14:textId="77777777" w:rsidR="00BA2B8F" w:rsidRPr="00FB19A9" w:rsidRDefault="00BA2B8F">
      <w:pPr>
        <w:spacing w:after="0" w:line="240" w:lineRule="auto"/>
        <w:jc w:val="center"/>
        <w:rPr>
          <w:rFonts w:ascii="Times New Roman" w:eastAsia="Calibri" w:hAnsi="Times New Roman"/>
          <w:b/>
          <w:bCs/>
          <w:iCs/>
          <w:sz w:val="24"/>
          <w:szCs w:val="24"/>
          <w:lang w:eastAsia="en-US"/>
        </w:rPr>
      </w:pPr>
    </w:p>
    <w:p w14:paraId="7604E8E5" w14:textId="6C7FDD4C" w:rsidR="00F6444D" w:rsidRPr="00FB19A9" w:rsidRDefault="005D2912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b/>
          <w:bCs/>
          <w:iCs/>
          <w:sz w:val="24"/>
          <w:szCs w:val="24"/>
          <w:lang w:eastAsia="en-US"/>
        </w:rPr>
        <w:t>Предполагаемые</w:t>
      </w:r>
      <w:r w:rsidRPr="00FB19A9">
        <w:rPr>
          <w:rFonts w:ascii="Times New Roman" w:eastAsia="Calibri" w:hAnsi="Times New Roman"/>
          <w:b/>
          <w:color w:val="auto"/>
          <w:sz w:val="24"/>
          <w:szCs w:val="24"/>
          <w:lang w:eastAsia="en-US"/>
        </w:rPr>
        <w:t xml:space="preserve"> результаты</w:t>
      </w:r>
      <w:r w:rsidRPr="00FB19A9">
        <w:rPr>
          <w:rFonts w:ascii="Times New Roman" w:eastAsia="Calibri" w:hAnsi="Times New Roman"/>
          <w:b/>
          <w:bCs/>
          <w:iCs/>
          <w:sz w:val="24"/>
          <w:szCs w:val="24"/>
          <w:lang w:eastAsia="en-US"/>
        </w:rPr>
        <w:t xml:space="preserve"> обучения.</w:t>
      </w:r>
    </w:p>
    <w:p w14:paraId="35678BAF" w14:textId="77777777" w:rsidR="00F6444D" w:rsidRPr="00FB19A9" w:rsidRDefault="005D2912" w:rsidP="00BA2B8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B19A9">
        <w:rPr>
          <w:rFonts w:ascii="Times New Roman" w:hAnsi="Times New Roman"/>
          <w:sz w:val="24"/>
          <w:szCs w:val="24"/>
        </w:rPr>
        <w:t>Когнитивный компонент содержания краеведения, отражаясь в его двухуровневой структуре, обеспечивает учащихся научными знаниями о человеке, культуре, природе.</w:t>
      </w:r>
    </w:p>
    <w:p w14:paraId="60668107" w14:textId="18981EEA" w:rsidR="00F6444D" w:rsidRPr="00FB19A9" w:rsidRDefault="005D2912" w:rsidP="00BA2B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19A9">
        <w:rPr>
          <w:rFonts w:ascii="Times New Roman" w:hAnsi="Times New Roman"/>
          <w:sz w:val="24"/>
          <w:szCs w:val="24"/>
        </w:rPr>
        <w:t xml:space="preserve"> </w:t>
      </w:r>
      <w:r w:rsidR="00BA2B8F" w:rsidRPr="00FB19A9">
        <w:rPr>
          <w:rFonts w:ascii="Times New Roman" w:hAnsi="Times New Roman"/>
          <w:sz w:val="24"/>
          <w:szCs w:val="24"/>
        </w:rPr>
        <w:tab/>
      </w:r>
      <w:r w:rsidRPr="00FB19A9">
        <w:rPr>
          <w:rFonts w:ascii="Times New Roman" w:hAnsi="Times New Roman"/>
          <w:sz w:val="24"/>
          <w:szCs w:val="24"/>
        </w:rPr>
        <w:t>Деятельностно-творческий компонент содержания краеведения оказывает воздействие на развитие творческих способностей, необходимых для самореализации личности, прежде всего, через краеведческий поиск, в ходе которого у школьников формируются не только умения действовать по образцу, но и умения принимать нестандартные решения в проблемных ситуациях. Личностный компонент содержания, обеспечивая познание себя, развитие рефлексивной способности, овладение способами саморегуляции, самосовершенствования, нравственного и жизненного самоопределения, формирует личностную позицию.</w:t>
      </w:r>
    </w:p>
    <w:p w14:paraId="5770DC2F" w14:textId="4868C0DC" w:rsidR="00F6444D" w:rsidRPr="00FB19A9" w:rsidRDefault="005D2912" w:rsidP="00BA2B8F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B19A9"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BA2B8F" w:rsidRPr="00FB19A9">
        <w:rPr>
          <w:rFonts w:ascii="Times New Roman" w:hAnsi="Times New Roman"/>
          <w:sz w:val="24"/>
          <w:szCs w:val="24"/>
        </w:rPr>
        <w:tab/>
      </w:r>
      <w:r w:rsidRPr="00FB19A9">
        <w:rPr>
          <w:rFonts w:ascii="Times New Roman" w:hAnsi="Times New Roman"/>
          <w:sz w:val="24"/>
          <w:szCs w:val="24"/>
        </w:rPr>
        <w:t>Рассмотрение пространственно- временных сторон взаимодействия природы – общества – собственного «Я» в ближайшем окружении, определяет возможность решения смысл жизненных вопросов бытия личности</w:t>
      </w:r>
    </w:p>
    <w:p w14:paraId="1FBBCD78" w14:textId="77777777" w:rsidR="00F6444D" w:rsidRPr="00FB19A9" w:rsidRDefault="005D2912" w:rsidP="00BA2B8F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sz w:val="24"/>
          <w:szCs w:val="24"/>
          <w:lang w:eastAsia="en-US"/>
        </w:rPr>
        <w:t>Эффективность обучения по данной программе будет зависеть от организации занятий, которые будут проводиться в форме уроков, сочетающихся с другими формами: викторины, игры, конкурсы, соревнования, выставки, экскурсии и т.д.</w:t>
      </w:r>
    </w:p>
    <w:p w14:paraId="678946DF" w14:textId="77777777" w:rsidR="004D080D" w:rsidRPr="00FB19A9" w:rsidRDefault="005D2912" w:rsidP="00BA2B8F">
      <w:pPr>
        <w:spacing w:after="0" w:line="240" w:lineRule="auto"/>
        <w:ind w:firstLine="708"/>
        <w:jc w:val="both"/>
        <w:rPr>
          <w:rFonts w:ascii="Times New Roman" w:eastAsia="Calibri" w:hAnsi="Times New Roman"/>
          <w:iCs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iCs/>
          <w:sz w:val="24"/>
          <w:szCs w:val="24"/>
          <w:lang w:eastAsia="en-US"/>
        </w:rPr>
        <w:t>Предполагается, что в конце учебного года обучающиеся должны</w:t>
      </w:r>
      <w:r w:rsidR="004D080D" w:rsidRPr="00FB19A9"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</w:t>
      </w:r>
    </w:p>
    <w:p w14:paraId="09774FA2" w14:textId="186B4D83" w:rsidR="00F6444D" w:rsidRPr="00FB19A9" w:rsidRDefault="005D2912" w:rsidP="00BA2B8F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sz w:val="24"/>
          <w:szCs w:val="24"/>
          <w:u w:val="single"/>
          <w:lang w:eastAsia="en-US"/>
        </w:rPr>
        <w:t xml:space="preserve">Знать </w:t>
      </w:r>
      <w:r w:rsidRPr="00FB19A9">
        <w:rPr>
          <w:rFonts w:ascii="Times New Roman" w:eastAsia="Calibri" w:hAnsi="Times New Roman"/>
          <w:sz w:val="24"/>
          <w:szCs w:val="24"/>
          <w:lang w:eastAsia="en-US"/>
        </w:rPr>
        <w:t xml:space="preserve">общие сведения об истории города, района., округа.                                                · различать символику своего района, ХМАО — Югры.                                                   · основные социальные объекты и достопримечательности.                                             · стихи, произведения искусства местных поэтов и художников.                           </w:t>
      </w:r>
    </w:p>
    <w:p w14:paraId="4136B6D9" w14:textId="77777777" w:rsidR="00F6444D" w:rsidRPr="00FB19A9" w:rsidRDefault="005D2912" w:rsidP="00BA2B8F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FB19A9">
        <w:rPr>
          <w:rFonts w:ascii="Times New Roman" w:eastAsia="Calibri" w:hAnsi="Times New Roman"/>
          <w:sz w:val="24"/>
          <w:szCs w:val="24"/>
          <w:u w:val="single"/>
          <w:lang w:eastAsia="en-US"/>
        </w:rPr>
        <w:t xml:space="preserve">Уметь: </w:t>
      </w:r>
      <w:r w:rsidRPr="00FB19A9">
        <w:rPr>
          <w:rFonts w:ascii="Times New Roman" w:eastAsia="Calibri" w:hAnsi="Times New Roman"/>
          <w:sz w:val="24"/>
          <w:szCs w:val="24"/>
          <w:lang w:eastAsia="en-US"/>
        </w:rPr>
        <w:t>высказывать точку зрения, умение слушать других; рассказать о неразрывной связи человека с природой, значимости окружающей среды для здорового образа жизни людей.</w:t>
      </w:r>
    </w:p>
    <w:p w14:paraId="7367234F" w14:textId="695885E6" w:rsidR="00F6444D" w:rsidRPr="00FB19A9" w:rsidRDefault="005D2912" w:rsidP="009F5DF7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sz w:val="24"/>
          <w:szCs w:val="24"/>
          <w:lang w:eastAsia="en-US"/>
        </w:rPr>
        <w:t xml:space="preserve">                            </w:t>
      </w:r>
    </w:p>
    <w:p w14:paraId="012F4438" w14:textId="1ABC94FF" w:rsidR="00F6444D" w:rsidRPr="00FB19A9" w:rsidRDefault="005D2912" w:rsidP="00BA2B8F">
      <w:pPr>
        <w:spacing w:after="0" w:line="240" w:lineRule="auto"/>
        <w:jc w:val="center"/>
        <w:rPr>
          <w:rFonts w:ascii="Times New Roman" w:eastAsia="Calibri" w:hAnsi="Times New Roman"/>
          <w:b/>
          <w:color w:val="auto"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b/>
          <w:color w:val="auto"/>
          <w:sz w:val="24"/>
          <w:szCs w:val="24"/>
          <w:lang w:val="en-US" w:eastAsia="en-US"/>
        </w:rPr>
        <w:t>II</w:t>
      </w:r>
      <w:r w:rsidRPr="00FB19A9">
        <w:rPr>
          <w:rFonts w:ascii="Times New Roman" w:eastAsia="Calibri" w:hAnsi="Times New Roman"/>
          <w:b/>
          <w:color w:val="auto"/>
          <w:sz w:val="24"/>
          <w:szCs w:val="24"/>
          <w:lang w:eastAsia="en-US"/>
        </w:rPr>
        <w:t>. СОДЕРЖАТЕЛЬНЫЙ РАЗДЕЛ</w:t>
      </w:r>
    </w:p>
    <w:p w14:paraId="203743FE" w14:textId="2E781CF4" w:rsidR="00F6444D" w:rsidRPr="00FB19A9" w:rsidRDefault="005D2912" w:rsidP="00BA2B8F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B19A9">
        <w:rPr>
          <w:rFonts w:ascii="Times New Roman" w:eastAsia="Calibri" w:hAnsi="Times New Roman"/>
          <w:b/>
          <w:color w:val="auto"/>
          <w:sz w:val="24"/>
          <w:szCs w:val="24"/>
          <w:lang w:eastAsia="en-US"/>
        </w:rPr>
        <w:t>2.1 Содержание программы</w:t>
      </w:r>
    </w:p>
    <w:p w14:paraId="1CD7EBB7" w14:textId="77777777" w:rsidR="00AE560C" w:rsidRDefault="00AE560C" w:rsidP="00BA2B8F">
      <w:pPr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</w:p>
    <w:p w14:paraId="0338371D" w14:textId="58D9211B" w:rsidR="00F6444D" w:rsidRPr="00FB19A9" w:rsidRDefault="005D2912" w:rsidP="00BA2B8F">
      <w:pPr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r w:rsidRPr="00FB19A9">
        <w:rPr>
          <w:rFonts w:ascii="Times New Roman" w:hAnsi="Times New Roman"/>
          <w:color w:val="auto"/>
          <w:sz w:val="24"/>
          <w:szCs w:val="24"/>
        </w:rPr>
        <w:t>Тема 1. ВВЕДЕНИЕ.</w:t>
      </w:r>
    </w:p>
    <w:p w14:paraId="1EA70879" w14:textId="77777777" w:rsidR="00F6444D" w:rsidRPr="00FB19A9" w:rsidRDefault="005D2912" w:rsidP="00BA2B8F">
      <w:pPr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r w:rsidRPr="00FB19A9">
        <w:rPr>
          <w:rFonts w:ascii="Times New Roman" w:hAnsi="Times New Roman"/>
          <w:color w:val="auto"/>
          <w:sz w:val="24"/>
          <w:szCs w:val="24"/>
        </w:rPr>
        <w:t>ЛЮБОВЬ К ОТЧИЗНЕ ОКРЫЛЯЕТ СЕРДЦЕ</w:t>
      </w:r>
    </w:p>
    <w:p w14:paraId="08FCDD3F" w14:textId="77777777" w:rsidR="00F6444D" w:rsidRPr="00FB19A9" w:rsidRDefault="005D2912" w:rsidP="00BA2B8F">
      <w:pPr>
        <w:widowControl w:val="0"/>
        <w:spacing w:after="0" w:line="240" w:lineRule="auto"/>
        <w:ind w:firstLine="302"/>
        <w:jc w:val="both"/>
        <w:rPr>
          <w:rFonts w:ascii="Times New Roman" w:hAnsi="Times New Roman"/>
          <w:color w:val="auto"/>
          <w:sz w:val="24"/>
          <w:szCs w:val="24"/>
        </w:rPr>
      </w:pPr>
      <w:r w:rsidRPr="00FB19A9">
        <w:rPr>
          <w:rFonts w:ascii="Times New Roman" w:hAnsi="Times New Roman"/>
          <w:color w:val="auto"/>
          <w:sz w:val="24"/>
          <w:szCs w:val="24"/>
        </w:rPr>
        <w:t>Понятие о предмете «краеведение», значение для человека изучения своего края.</w:t>
      </w:r>
    </w:p>
    <w:p w14:paraId="67C06D19" w14:textId="77777777" w:rsidR="00F6444D" w:rsidRPr="00FB19A9" w:rsidRDefault="005D2912" w:rsidP="00BA2B8F">
      <w:pPr>
        <w:widowControl w:val="0"/>
        <w:spacing w:after="0" w:line="240" w:lineRule="auto"/>
        <w:ind w:firstLine="302"/>
        <w:jc w:val="both"/>
        <w:rPr>
          <w:rFonts w:ascii="Times New Roman" w:hAnsi="Times New Roman"/>
          <w:color w:val="auto"/>
          <w:sz w:val="24"/>
          <w:szCs w:val="24"/>
        </w:rPr>
      </w:pPr>
      <w:r w:rsidRPr="00FB19A9">
        <w:rPr>
          <w:rFonts w:ascii="Times New Roman" w:hAnsi="Times New Roman"/>
          <w:color w:val="auto"/>
          <w:sz w:val="24"/>
          <w:szCs w:val="24"/>
        </w:rPr>
        <w:t>Наш край - Ханты-Мансийский автономный округ - часть России. Почему так называется наш округ, его древнее название. Главный город края (столица - г. Ханты-Мансийск). Герб и флаг Югры.</w:t>
      </w:r>
      <w:r w:rsidRPr="00FB19A9">
        <w:rPr>
          <w:rFonts w:ascii="Times New Roman" w:eastAsia="Calibri" w:hAnsi="Times New Roman"/>
          <w:b/>
          <w:bCs/>
          <w:i/>
          <w:iCs/>
          <w:color w:val="auto"/>
          <w:sz w:val="24"/>
          <w:szCs w:val="24"/>
          <w:lang w:eastAsia="en-US"/>
        </w:rPr>
        <w:t xml:space="preserve"> </w:t>
      </w:r>
      <w:r w:rsidRPr="00FB19A9">
        <w:rPr>
          <w:rFonts w:ascii="Times New Roman" w:eastAsia="Calibri" w:hAnsi="Times New Roman"/>
          <w:bCs/>
          <w:iCs/>
          <w:color w:val="auto"/>
          <w:sz w:val="24"/>
          <w:szCs w:val="24"/>
          <w:lang w:eastAsia="en-US"/>
        </w:rPr>
        <w:t>История развития города Мегион, города округа.</w:t>
      </w:r>
    </w:p>
    <w:p w14:paraId="5C264AE9" w14:textId="77777777" w:rsidR="00F6444D" w:rsidRPr="00FB19A9" w:rsidRDefault="005D2912" w:rsidP="00BA2B8F">
      <w:pPr>
        <w:widowControl w:val="0"/>
        <w:tabs>
          <w:tab w:val="left" w:pos="302"/>
        </w:tabs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FB19A9">
        <w:rPr>
          <w:rFonts w:ascii="Times New Roman" w:hAnsi="Times New Roman"/>
          <w:color w:val="auto"/>
          <w:sz w:val="24"/>
          <w:szCs w:val="24"/>
        </w:rPr>
        <w:tab/>
        <w:t>Народы, населяющие Югру, - ханты, манси, русские, татары и другие. Югра - единая семья народов.</w:t>
      </w:r>
      <w:r w:rsidRPr="00FB19A9">
        <w:rPr>
          <w:rFonts w:ascii="Times New Roman" w:eastAsia="Calibri" w:hAnsi="Times New Roman"/>
          <w:color w:val="auto"/>
          <w:sz w:val="24"/>
          <w:szCs w:val="24"/>
          <w:lang w:eastAsia="en-US"/>
        </w:rPr>
        <w:t xml:space="preserve"> Экскурсия в музей школы. Знакомство с историей школы.</w:t>
      </w:r>
    </w:p>
    <w:p w14:paraId="4414A150" w14:textId="77777777" w:rsidR="00F6444D" w:rsidRPr="00FB19A9" w:rsidRDefault="005D2912" w:rsidP="00BA2B8F">
      <w:pPr>
        <w:widowControl w:val="0"/>
        <w:tabs>
          <w:tab w:val="left" w:pos="302"/>
        </w:tabs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FB19A9">
        <w:rPr>
          <w:rFonts w:ascii="Times New Roman" w:hAnsi="Times New Roman"/>
          <w:color w:val="auto"/>
          <w:sz w:val="24"/>
          <w:szCs w:val="24"/>
        </w:rPr>
        <w:tab/>
        <w:t>Практическая работа: нахождение на контуре нашего края столицы округа и своего населенного пункта.</w:t>
      </w:r>
    </w:p>
    <w:p w14:paraId="667D5DA4" w14:textId="77777777" w:rsidR="00F6444D" w:rsidRPr="00FB19A9" w:rsidRDefault="005D2912" w:rsidP="00BA2B8F">
      <w:pPr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r w:rsidRPr="00FB19A9">
        <w:rPr>
          <w:rFonts w:ascii="Times New Roman" w:hAnsi="Times New Roman"/>
          <w:color w:val="auto"/>
          <w:sz w:val="24"/>
          <w:szCs w:val="24"/>
        </w:rPr>
        <w:t>Тема 2. ПОДЗЕМНАЯ КЛАДОВАЯ ЮГРЫ</w:t>
      </w:r>
    </w:p>
    <w:p w14:paraId="727E45C6" w14:textId="77777777" w:rsidR="00F6444D" w:rsidRPr="00FB19A9" w:rsidRDefault="005D2912" w:rsidP="00BA2B8F">
      <w:pPr>
        <w:widowControl w:val="0"/>
        <w:spacing w:after="0" w:line="240" w:lineRule="auto"/>
        <w:ind w:firstLine="278"/>
        <w:jc w:val="both"/>
        <w:rPr>
          <w:rFonts w:ascii="Times New Roman" w:hAnsi="Times New Roman"/>
          <w:color w:val="auto"/>
          <w:sz w:val="24"/>
          <w:szCs w:val="24"/>
        </w:rPr>
      </w:pPr>
      <w:r w:rsidRPr="00FB19A9">
        <w:rPr>
          <w:rFonts w:ascii="Times New Roman" w:hAnsi="Times New Roman"/>
          <w:color w:val="auto"/>
          <w:sz w:val="24"/>
          <w:szCs w:val="24"/>
        </w:rPr>
        <w:t>Многообразие полезных ископаемых родного края. Мансийская легенда о происхождении нефти.</w:t>
      </w:r>
    </w:p>
    <w:p w14:paraId="7147BE07" w14:textId="77777777" w:rsidR="00F6444D" w:rsidRPr="00FB19A9" w:rsidRDefault="005D2912" w:rsidP="00BA2B8F">
      <w:pPr>
        <w:widowControl w:val="0"/>
        <w:spacing w:after="0" w:line="240" w:lineRule="auto"/>
        <w:ind w:firstLine="278"/>
        <w:jc w:val="both"/>
        <w:rPr>
          <w:rFonts w:ascii="Times New Roman" w:hAnsi="Times New Roman"/>
          <w:color w:val="auto"/>
          <w:sz w:val="24"/>
          <w:szCs w:val="24"/>
        </w:rPr>
      </w:pPr>
      <w:r w:rsidRPr="00FB19A9">
        <w:rPr>
          <w:rFonts w:ascii="Times New Roman" w:hAnsi="Times New Roman"/>
          <w:color w:val="auto"/>
          <w:sz w:val="24"/>
          <w:szCs w:val="24"/>
        </w:rPr>
        <w:t>Нефть, газ, каменный угль, торф - «земное тепло» Югры. Использование песка и глины.</w:t>
      </w:r>
    </w:p>
    <w:p w14:paraId="6852118B" w14:textId="77777777" w:rsidR="00F6444D" w:rsidRPr="00FB19A9" w:rsidRDefault="005D2912" w:rsidP="00BA2B8F">
      <w:pPr>
        <w:widowControl w:val="0"/>
        <w:spacing w:after="0" w:line="240" w:lineRule="auto"/>
        <w:ind w:left="278"/>
        <w:jc w:val="both"/>
        <w:rPr>
          <w:rFonts w:ascii="Times New Roman" w:hAnsi="Times New Roman"/>
          <w:color w:val="auto"/>
          <w:sz w:val="24"/>
          <w:szCs w:val="24"/>
        </w:rPr>
      </w:pPr>
      <w:r w:rsidRPr="00FB19A9">
        <w:rPr>
          <w:rFonts w:ascii="Times New Roman" w:hAnsi="Times New Roman"/>
          <w:color w:val="auto"/>
          <w:sz w:val="24"/>
          <w:szCs w:val="24"/>
        </w:rPr>
        <w:t>Драгоценные полезные ископаемые: горный хрусталь, золото и др.</w:t>
      </w:r>
    </w:p>
    <w:p w14:paraId="2F77FD34" w14:textId="77777777" w:rsidR="00F6444D" w:rsidRPr="00FB19A9" w:rsidRDefault="005D2912" w:rsidP="00BA2B8F">
      <w:pPr>
        <w:widowControl w:val="0"/>
        <w:tabs>
          <w:tab w:val="left" w:pos="283"/>
        </w:tabs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FB19A9">
        <w:rPr>
          <w:rFonts w:ascii="Times New Roman" w:hAnsi="Times New Roman"/>
          <w:color w:val="auto"/>
          <w:sz w:val="24"/>
          <w:szCs w:val="24"/>
        </w:rPr>
        <w:tab/>
        <w:t>Экскурсия-онлайн: в минералогический или краеведческий музеи для ознакомления с полезными ископаемыми родного края.</w:t>
      </w:r>
    </w:p>
    <w:p w14:paraId="29398976" w14:textId="77777777" w:rsidR="00F6444D" w:rsidRPr="00FB19A9" w:rsidRDefault="00F6444D" w:rsidP="00BA2B8F">
      <w:pPr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</w:p>
    <w:p w14:paraId="1F5B37FB" w14:textId="77777777" w:rsidR="00F6444D" w:rsidRPr="00FB19A9" w:rsidRDefault="005D2912" w:rsidP="00BA2B8F">
      <w:pPr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r w:rsidRPr="00FB19A9">
        <w:rPr>
          <w:rFonts w:ascii="Times New Roman" w:hAnsi="Times New Roman"/>
          <w:color w:val="auto"/>
          <w:sz w:val="24"/>
          <w:szCs w:val="24"/>
        </w:rPr>
        <w:t>Тема 3. ПРИРОДА ЮГРЫ</w:t>
      </w:r>
    </w:p>
    <w:p w14:paraId="097F4FEF" w14:textId="44607406" w:rsidR="00F6444D" w:rsidRPr="00FB19A9" w:rsidRDefault="00BA2B8F" w:rsidP="00BA2B8F">
      <w:pPr>
        <w:widowControl w:val="0"/>
        <w:tabs>
          <w:tab w:val="left" w:pos="288"/>
        </w:tabs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FB19A9">
        <w:rPr>
          <w:rFonts w:ascii="Times New Roman" w:hAnsi="Times New Roman"/>
          <w:color w:val="auto"/>
          <w:sz w:val="24"/>
          <w:szCs w:val="24"/>
        </w:rPr>
        <w:tab/>
      </w:r>
      <w:r w:rsidR="005D2912" w:rsidRPr="00FB19A9">
        <w:rPr>
          <w:rFonts w:ascii="Times New Roman" w:hAnsi="Times New Roman"/>
          <w:color w:val="auto"/>
          <w:sz w:val="24"/>
          <w:szCs w:val="24"/>
        </w:rPr>
        <w:t>Красота окружающей природы югорского края. Разнообразие растений и места их произрастания.</w:t>
      </w:r>
    </w:p>
    <w:p w14:paraId="742A3CB1" w14:textId="77777777" w:rsidR="00F6444D" w:rsidRPr="00FB19A9" w:rsidRDefault="005D2912" w:rsidP="00BA2B8F">
      <w:pPr>
        <w:widowControl w:val="0"/>
        <w:tabs>
          <w:tab w:val="left" w:pos="288"/>
        </w:tabs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FB19A9">
        <w:rPr>
          <w:rFonts w:ascii="Times New Roman" w:hAnsi="Times New Roman"/>
          <w:color w:val="auto"/>
          <w:sz w:val="24"/>
          <w:szCs w:val="24"/>
        </w:rPr>
        <w:tab/>
        <w:t>Растения края: деревья, кустарники, травы - часть окружающей природы. Значение растений в жизни человека.</w:t>
      </w:r>
    </w:p>
    <w:p w14:paraId="13674D56" w14:textId="77777777" w:rsidR="00F6444D" w:rsidRPr="00FB19A9" w:rsidRDefault="005D2912" w:rsidP="00BA2B8F">
      <w:pPr>
        <w:widowControl w:val="0"/>
        <w:spacing w:after="0" w:line="240" w:lineRule="auto"/>
        <w:ind w:firstLine="307"/>
        <w:jc w:val="both"/>
        <w:rPr>
          <w:rFonts w:ascii="Times New Roman" w:hAnsi="Times New Roman"/>
          <w:color w:val="auto"/>
          <w:sz w:val="24"/>
          <w:szCs w:val="24"/>
        </w:rPr>
      </w:pPr>
      <w:r w:rsidRPr="00FB19A9">
        <w:rPr>
          <w:rFonts w:ascii="Times New Roman" w:hAnsi="Times New Roman"/>
          <w:color w:val="auto"/>
          <w:sz w:val="24"/>
          <w:szCs w:val="24"/>
        </w:rPr>
        <w:t>Разнообразный мир животных Югры: звери, птицы, насекомые, их отличительные признаки. Типичные представители каждой группы животных и места их обитания. Взаимосвязь растительного и животного мира.</w:t>
      </w:r>
    </w:p>
    <w:p w14:paraId="7D0E999B" w14:textId="77777777" w:rsidR="00F6444D" w:rsidRPr="00FB19A9" w:rsidRDefault="005D2912" w:rsidP="00BA2B8F">
      <w:pPr>
        <w:widowControl w:val="0"/>
        <w:tabs>
          <w:tab w:val="left" w:pos="288"/>
        </w:tabs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FB19A9">
        <w:rPr>
          <w:rFonts w:ascii="Times New Roman" w:hAnsi="Times New Roman"/>
          <w:color w:val="auto"/>
          <w:sz w:val="24"/>
          <w:szCs w:val="24"/>
        </w:rPr>
        <w:tab/>
        <w:t>Значение природы для человека. Влияние человека на природу. Твое отношение к природе. Красная книга Югры.</w:t>
      </w:r>
    </w:p>
    <w:p w14:paraId="3427C672" w14:textId="77777777" w:rsidR="00F6444D" w:rsidRPr="00FB19A9" w:rsidRDefault="005D2912" w:rsidP="00BA2B8F">
      <w:pPr>
        <w:widowControl w:val="0"/>
        <w:spacing w:after="0" w:line="240" w:lineRule="auto"/>
        <w:ind w:firstLine="297"/>
        <w:jc w:val="both"/>
        <w:rPr>
          <w:rFonts w:ascii="Times New Roman" w:hAnsi="Times New Roman"/>
          <w:color w:val="auto"/>
          <w:sz w:val="24"/>
          <w:szCs w:val="24"/>
        </w:rPr>
      </w:pPr>
      <w:r w:rsidRPr="00FB19A9">
        <w:rPr>
          <w:rFonts w:ascii="Times New Roman" w:hAnsi="Times New Roman"/>
          <w:color w:val="auto"/>
          <w:sz w:val="24"/>
          <w:szCs w:val="24"/>
        </w:rPr>
        <w:t>Практические работы: выполнение рисунков растений нашего края в цвете; аппликационные работы; изготовление поделок из природного материала; приготовление корма и подкормка птиц.</w:t>
      </w:r>
    </w:p>
    <w:p w14:paraId="17CB0239" w14:textId="5053C836" w:rsidR="00F6444D" w:rsidRPr="00FB19A9" w:rsidRDefault="005D2912" w:rsidP="00BA2B8F">
      <w:pPr>
        <w:widowControl w:val="0"/>
        <w:tabs>
          <w:tab w:val="left" w:pos="302"/>
        </w:tabs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FB19A9">
        <w:rPr>
          <w:rFonts w:ascii="Times New Roman" w:hAnsi="Times New Roman"/>
          <w:color w:val="auto"/>
          <w:sz w:val="24"/>
          <w:szCs w:val="24"/>
        </w:rPr>
        <w:tab/>
        <w:t>Экскурсии по теме: «Природа в разные времена года».</w:t>
      </w:r>
    </w:p>
    <w:p w14:paraId="62210811" w14:textId="77777777" w:rsidR="00F6444D" w:rsidRPr="00FB19A9" w:rsidRDefault="005D2912" w:rsidP="00BA2B8F">
      <w:pPr>
        <w:widowControl w:val="0"/>
        <w:tabs>
          <w:tab w:val="left" w:pos="288"/>
        </w:tabs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FB19A9">
        <w:rPr>
          <w:rFonts w:ascii="Times New Roman" w:hAnsi="Times New Roman"/>
          <w:color w:val="auto"/>
          <w:sz w:val="24"/>
          <w:szCs w:val="24"/>
        </w:rPr>
        <w:tab/>
      </w:r>
    </w:p>
    <w:p w14:paraId="283F5955" w14:textId="77777777" w:rsidR="00F6444D" w:rsidRPr="00FB19A9" w:rsidRDefault="005D2912" w:rsidP="00BA2B8F">
      <w:pPr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r w:rsidRPr="00FB19A9">
        <w:rPr>
          <w:rFonts w:ascii="Times New Roman" w:hAnsi="Times New Roman"/>
          <w:color w:val="auto"/>
          <w:sz w:val="24"/>
          <w:szCs w:val="24"/>
        </w:rPr>
        <w:t>Тема 4. КОРЕННЫЕ НАРОДЫ ЮГРЫ, ИХ ЗАНЯТИЯ И ТРАДИЦИИ</w:t>
      </w:r>
    </w:p>
    <w:p w14:paraId="2152CD99" w14:textId="13106A61" w:rsidR="00F6444D" w:rsidRPr="00FB19A9" w:rsidRDefault="00BA2B8F" w:rsidP="00BA2B8F">
      <w:pPr>
        <w:widowControl w:val="0"/>
        <w:tabs>
          <w:tab w:val="left" w:pos="278"/>
        </w:tabs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FB19A9">
        <w:rPr>
          <w:rFonts w:ascii="Times New Roman" w:hAnsi="Times New Roman"/>
          <w:color w:val="auto"/>
          <w:sz w:val="24"/>
          <w:szCs w:val="24"/>
        </w:rPr>
        <w:lastRenderedPageBreak/>
        <w:tab/>
      </w:r>
      <w:r w:rsidR="005D2912" w:rsidRPr="00FB19A9">
        <w:rPr>
          <w:rFonts w:ascii="Times New Roman" w:hAnsi="Times New Roman"/>
          <w:color w:val="auto"/>
          <w:sz w:val="24"/>
          <w:szCs w:val="24"/>
        </w:rPr>
        <w:t>Коренные народы Югры: ханты, манси, лесные ненцы. Их основные занятия - охота, рыболовство, оленеводство.</w:t>
      </w:r>
    </w:p>
    <w:p w14:paraId="00A63782" w14:textId="77777777" w:rsidR="00F6444D" w:rsidRPr="00FB19A9" w:rsidRDefault="005D2912" w:rsidP="00BA2B8F">
      <w:pPr>
        <w:widowControl w:val="0"/>
        <w:spacing w:after="0" w:line="240" w:lineRule="auto"/>
        <w:ind w:left="24" w:firstLine="312"/>
        <w:jc w:val="both"/>
        <w:rPr>
          <w:rFonts w:ascii="Times New Roman" w:hAnsi="Times New Roman"/>
          <w:color w:val="auto"/>
          <w:sz w:val="24"/>
          <w:szCs w:val="24"/>
        </w:rPr>
      </w:pPr>
      <w:r w:rsidRPr="00FB19A9">
        <w:rPr>
          <w:rFonts w:ascii="Times New Roman" w:hAnsi="Times New Roman"/>
          <w:color w:val="auto"/>
          <w:sz w:val="24"/>
          <w:szCs w:val="24"/>
        </w:rPr>
        <w:t>Охота на пушных зверей: лисицу, соболя, песца, белку и др. Охота на медведя, лося. Охота на боровую дичь: глухаря, куропатку, рябчика и др.</w:t>
      </w:r>
    </w:p>
    <w:p w14:paraId="03AC304D" w14:textId="77777777" w:rsidR="00F6444D" w:rsidRPr="00FB19A9" w:rsidRDefault="005D2912" w:rsidP="00BA2B8F">
      <w:pPr>
        <w:widowControl w:val="0"/>
        <w:spacing w:after="0" w:line="240" w:lineRule="auto"/>
        <w:ind w:firstLine="278"/>
        <w:jc w:val="both"/>
        <w:rPr>
          <w:rFonts w:ascii="Times New Roman" w:hAnsi="Times New Roman"/>
          <w:color w:val="auto"/>
          <w:sz w:val="24"/>
          <w:szCs w:val="24"/>
        </w:rPr>
      </w:pPr>
      <w:r w:rsidRPr="00FB19A9">
        <w:rPr>
          <w:rFonts w:ascii="Times New Roman" w:hAnsi="Times New Roman"/>
          <w:color w:val="auto"/>
          <w:sz w:val="24"/>
          <w:szCs w:val="24"/>
        </w:rPr>
        <w:t>Весенняя и осенняя охота на водоплавающих птиц.</w:t>
      </w:r>
    </w:p>
    <w:p w14:paraId="7FC5A4AE" w14:textId="77777777" w:rsidR="00F6444D" w:rsidRPr="00FB19A9" w:rsidRDefault="005D2912" w:rsidP="00BA2B8F">
      <w:pPr>
        <w:widowControl w:val="0"/>
        <w:spacing w:after="0" w:line="240" w:lineRule="auto"/>
        <w:ind w:firstLine="278"/>
        <w:jc w:val="both"/>
        <w:rPr>
          <w:rFonts w:ascii="Times New Roman" w:hAnsi="Times New Roman"/>
          <w:color w:val="auto"/>
          <w:sz w:val="24"/>
          <w:szCs w:val="24"/>
        </w:rPr>
      </w:pPr>
      <w:r w:rsidRPr="00FB19A9">
        <w:rPr>
          <w:rFonts w:ascii="Times New Roman" w:hAnsi="Times New Roman"/>
          <w:color w:val="auto"/>
          <w:sz w:val="24"/>
          <w:szCs w:val="24"/>
        </w:rPr>
        <w:t>Охотничьи принадлежности: лук, стрелы, капканы, черкан и др. Собака - помощник и друг охотника.</w:t>
      </w:r>
    </w:p>
    <w:p w14:paraId="5C4BA113" w14:textId="77777777" w:rsidR="00F6444D" w:rsidRPr="00FB19A9" w:rsidRDefault="005D2912" w:rsidP="00BA2B8F">
      <w:pPr>
        <w:widowControl w:val="0"/>
        <w:spacing w:after="0" w:line="240" w:lineRule="auto"/>
        <w:ind w:firstLine="278"/>
        <w:jc w:val="both"/>
        <w:rPr>
          <w:rFonts w:ascii="Times New Roman" w:hAnsi="Times New Roman"/>
          <w:color w:val="auto"/>
          <w:sz w:val="24"/>
          <w:szCs w:val="24"/>
        </w:rPr>
      </w:pPr>
      <w:r w:rsidRPr="00FB19A9">
        <w:rPr>
          <w:rFonts w:ascii="Times New Roman" w:hAnsi="Times New Roman"/>
          <w:color w:val="auto"/>
          <w:sz w:val="24"/>
          <w:szCs w:val="24"/>
        </w:rPr>
        <w:t>Рыбный промысел. Способы применения рыбного промысла: запорное рыболовство, подводный лов.</w:t>
      </w:r>
    </w:p>
    <w:p w14:paraId="5C6F4C36" w14:textId="77777777" w:rsidR="00F6444D" w:rsidRPr="00FB19A9" w:rsidRDefault="005D2912" w:rsidP="00BA2B8F">
      <w:pPr>
        <w:widowControl w:val="0"/>
        <w:spacing w:after="0" w:line="240" w:lineRule="auto"/>
        <w:ind w:firstLine="297"/>
        <w:jc w:val="both"/>
        <w:rPr>
          <w:rFonts w:ascii="Times New Roman" w:hAnsi="Times New Roman"/>
          <w:color w:val="auto"/>
          <w:sz w:val="24"/>
          <w:szCs w:val="24"/>
        </w:rPr>
      </w:pPr>
      <w:r w:rsidRPr="00FB19A9">
        <w:rPr>
          <w:rFonts w:ascii="Times New Roman" w:hAnsi="Times New Roman"/>
          <w:color w:val="auto"/>
          <w:sz w:val="24"/>
          <w:szCs w:val="24"/>
        </w:rPr>
        <w:t>Оленеводство, его значение в жизни северян. Олень - жизненная необходимость для коренных народов Югры, главное богатство и ценность семьи.</w:t>
      </w:r>
    </w:p>
    <w:p w14:paraId="34CBAC8D" w14:textId="77777777" w:rsidR="00F6444D" w:rsidRPr="00FB19A9" w:rsidRDefault="005D2912" w:rsidP="00BA2B8F">
      <w:pPr>
        <w:widowControl w:val="0"/>
        <w:tabs>
          <w:tab w:val="left" w:pos="278"/>
        </w:tabs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FB19A9">
        <w:rPr>
          <w:rFonts w:ascii="Times New Roman" w:hAnsi="Times New Roman"/>
          <w:color w:val="auto"/>
          <w:sz w:val="24"/>
          <w:szCs w:val="24"/>
        </w:rPr>
        <w:tab/>
        <w:t>Труд - основа жизни северян. Трудовое воспитание в югорской семье.</w:t>
      </w:r>
    </w:p>
    <w:p w14:paraId="04A77D82" w14:textId="77777777" w:rsidR="00F6444D" w:rsidRPr="00FB19A9" w:rsidRDefault="005D2912" w:rsidP="00BA2B8F">
      <w:pPr>
        <w:widowControl w:val="0"/>
        <w:tabs>
          <w:tab w:val="left" w:pos="278"/>
        </w:tabs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FB19A9">
        <w:rPr>
          <w:rFonts w:ascii="Times New Roman" w:hAnsi="Times New Roman"/>
          <w:color w:val="auto"/>
          <w:sz w:val="24"/>
          <w:szCs w:val="24"/>
        </w:rPr>
        <w:tab/>
        <w:t>Приобщение к труду с самого раннего детства. Игры и игрушки детей Югры.</w:t>
      </w:r>
    </w:p>
    <w:p w14:paraId="2886A75D" w14:textId="77777777" w:rsidR="00F6444D" w:rsidRPr="00FB19A9" w:rsidRDefault="005D2912" w:rsidP="00BA2B8F">
      <w:pPr>
        <w:widowControl w:val="0"/>
        <w:tabs>
          <w:tab w:val="left" w:pos="278"/>
        </w:tabs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FB19A9">
        <w:rPr>
          <w:rFonts w:ascii="Times New Roman" w:hAnsi="Times New Roman"/>
          <w:color w:val="auto"/>
          <w:sz w:val="24"/>
          <w:szCs w:val="24"/>
        </w:rPr>
        <w:tab/>
        <w:t>Традиционная одежда и обувь народов Югры. Практичность и приспособленность одежды к суровым северным условиям.</w:t>
      </w:r>
    </w:p>
    <w:p w14:paraId="50CF6B08" w14:textId="77777777" w:rsidR="00F6444D" w:rsidRPr="00FB19A9" w:rsidRDefault="005D2912" w:rsidP="00BA2B8F">
      <w:pPr>
        <w:widowControl w:val="0"/>
        <w:tabs>
          <w:tab w:val="left" w:pos="278"/>
        </w:tabs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FB19A9">
        <w:rPr>
          <w:rFonts w:ascii="Times New Roman" w:hAnsi="Times New Roman"/>
          <w:color w:val="auto"/>
          <w:sz w:val="24"/>
          <w:szCs w:val="24"/>
        </w:rPr>
        <w:tab/>
        <w:t>Одежда для охоты, рыбной ловли.</w:t>
      </w:r>
    </w:p>
    <w:p w14:paraId="404A005A" w14:textId="77777777" w:rsidR="00F6444D" w:rsidRPr="00FB19A9" w:rsidRDefault="005D2912" w:rsidP="00BA2B8F">
      <w:pPr>
        <w:widowControl w:val="0"/>
        <w:tabs>
          <w:tab w:val="left" w:pos="278"/>
        </w:tabs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FB19A9">
        <w:rPr>
          <w:rFonts w:ascii="Times New Roman" w:hAnsi="Times New Roman"/>
          <w:color w:val="auto"/>
          <w:sz w:val="24"/>
          <w:szCs w:val="24"/>
        </w:rPr>
        <w:tab/>
        <w:t>Кухня народов Югры. Приготовление продуктов питания из оленьего мяса, боровой и водоплавающей дичи.</w:t>
      </w:r>
    </w:p>
    <w:p w14:paraId="71FC4C7E" w14:textId="77777777" w:rsidR="00F6444D" w:rsidRPr="00FB19A9" w:rsidRDefault="005D2912" w:rsidP="00BA2B8F">
      <w:pPr>
        <w:widowControl w:val="0"/>
        <w:spacing w:after="0" w:line="240" w:lineRule="auto"/>
        <w:ind w:firstLine="283"/>
        <w:jc w:val="both"/>
        <w:rPr>
          <w:rFonts w:ascii="Times New Roman" w:hAnsi="Times New Roman"/>
          <w:color w:val="auto"/>
          <w:sz w:val="24"/>
          <w:szCs w:val="24"/>
        </w:rPr>
      </w:pPr>
      <w:r w:rsidRPr="00FB19A9">
        <w:rPr>
          <w:rFonts w:ascii="Times New Roman" w:hAnsi="Times New Roman"/>
          <w:color w:val="auto"/>
          <w:sz w:val="24"/>
          <w:szCs w:val="24"/>
        </w:rPr>
        <w:t>Заготовка и приготовление блюд из рыбы. Строганина - лучшее угощение людей, занимающихся рыбной ловлей. Значение рыбы в пищевом рационе народов Севера.</w:t>
      </w:r>
    </w:p>
    <w:p w14:paraId="770F68C5" w14:textId="77777777" w:rsidR="00F6444D" w:rsidRPr="00FB19A9" w:rsidRDefault="005D2912" w:rsidP="00BA2B8F">
      <w:pPr>
        <w:widowControl w:val="0"/>
        <w:tabs>
          <w:tab w:val="left" w:pos="278"/>
        </w:tabs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FB19A9">
        <w:rPr>
          <w:rFonts w:ascii="Times New Roman" w:hAnsi="Times New Roman"/>
          <w:color w:val="auto"/>
          <w:sz w:val="24"/>
          <w:szCs w:val="24"/>
        </w:rPr>
        <w:tab/>
        <w:t>Использование дикорастущих растений края: черники, брусники, черемухи и др.</w:t>
      </w:r>
    </w:p>
    <w:p w14:paraId="25333618" w14:textId="77777777" w:rsidR="00F6444D" w:rsidRPr="00FB19A9" w:rsidRDefault="005D2912" w:rsidP="00BA2B8F">
      <w:pPr>
        <w:widowControl w:val="0"/>
        <w:tabs>
          <w:tab w:val="left" w:pos="278"/>
        </w:tabs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FB19A9">
        <w:rPr>
          <w:rFonts w:ascii="Times New Roman" w:hAnsi="Times New Roman"/>
          <w:color w:val="auto"/>
          <w:sz w:val="24"/>
          <w:szCs w:val="24"/>
        </w:rPr>
        <w:tab/>
        <w:t>Экскурсии: в краеведческий, этнографический музеи для ознакомления с традиционными занятиями коренных народов Югры, предметами быта (домашняя утварь) народов Севера.</w:t>
      </w:r>
    </w:p>
    <w:p w14:paraId="38AEF92E" w14:textId="77777777" w:rsidR="00F6444D" w:rsidRPr="00FB19A9" w:rsidRDefault="005D2912" w:rsidP="00BA2B8F">
      <w:pPr>
        <w:widowControl w:val="0"/>
        <w:tabs>
          <w:tab w:val="left" w:pos="278"/>
        </w:tabs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FB19A9">
        <w:rPr>
          <w:rFonts w:ascii="Times New Roman" w:hAnsi="Times New Roman"/>
          <w:b/>
          <w:bCs/>
          <w:color w:val="auto"/>
          <w:sz w:val="24"/>
          <w:szCs w:val="24"/>
        </w:rPr>
        <w:tab/>
      </w:r>
      <w:r w:rsidRPr="00FB19A9">
        <w:rPr>
          <w:rFonts w:ascii="Times New Roman" w:hAnsi="Times New Roman"/>
          <w:bCs/>
          <w:color w:val="auto"/>
          <w:sz w:val="24"/>
          <w:szCs w:val="24"/>
        </w:rPr>
        <w:t>Практическая работа</w:t>
      </w:r>
      <w:r w:rsidRPr="00FB19A9">
        <w:rPr>
          <w:rFonts w:ascii="Times New Roman" w:hAnsi="Times New Roman"/>
          <w:b/>
          <w:bCs/>
          <w:color w:val="auto"/>
          <w:sz w:val="24"/>
          <w:szCs w:val="24"/>
        </w:rPr>
        <w:t xml:space="preserve">: </w:t>
      </w:r>
      <w:r w:rsidRPr="00FB19A9">
        <w:rPr>
          <w:rFonts w:ascii="Times New Roman" w:hAnsi="Times New Roman"/>
          <w:color w:val="auto"/>
          <w:sz w:val="24"/>
          <w:szCs w:val="24"/>
        </w:rPr>
        <w:t>моделирование видов жилищ народов Севера.</w:t>
      </w:r>
    </w:p>
    <w:p w14:paraId="2B9A37F9" w14:textId="77777777" w:rsidR="00F6444D" w:rsidRPr="00FB19A9" w:rsidRDefault="00F6444D" w:rsidP="00BA2B8F">
      <w:pPr>
        <w:widowControl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14:paraId="56621243" w14:textId="77777777" w:rsidR="00F6444D" w:rsidRPr="00FB19A9" w:rsidRDefault="005D2912" w:rsidP="00BA2B8F">
      <w:pPr>
        <w:widowControl w:val="0"/>
        <w:spacing w:after="0" w:line="240" w:lineRule="auto"/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FB19A9">
        <w:rPr>
          <w:rFonts w:ascii="Times New Roman" w:hAnsi="Times New Roman"/>
          <w:color w:val="auto"/>
          <w:sz w:val="24"/>
          <w:szCs w:val="24"/>
        </w:rPr>
        <w:tab/>
      </w:r>
      <w:r w:rsidRPr="00FB19A9">
        <w:rPr>
          <w:rFonts w:ascii="Times New Roman" w:hAnsi="Times New Roman"/>
          <w:bCs/>
          <w:color w:val="auto"/>
          <w:sz w:val="24"/>
          <w:szCs w:val="24"/>
        </w:rPr>
        <w:t>Тема 5. ЮГОРСКАЯ ЗЕМЛЯ В ТВОРЧЕСТВЕ ПОЭТОВ И ПИСАТЕЛЕЙ СЕВЕРА</w:t>
      </w:r>
    </w:p>
    <w:p w14:paraId="0B638722" w14:textId="77777777" w:rsidR="00F6444D" w:rsidRPr="00FB19A9" w:rsidRDefault="005D2912" w:rsidP="00BA2B8F">
      <w:pPr>
        <w:widowControl w:val="0"/>
        <w:spacing w:after="0" w:line="240" w:lineRule="auto"/>
        <w:ind w:firstLine="283"/>
        <w:jc w:val="both"/>
        <w:rPr>
          <w:rFonts w:ascii="Times New Roman" w:hAnsi="Times New Roman"/>
          <w:color w:val="auto"/>
          <w:sz w:val="24"/>
          <w:szCs w:val="24"/>
        </w:rPr>
      </w:pPr>
      <w:r w:rsidRPr="00FB19A9">
        <w:rPr>
          <w:rFonts w:ascii="Times New Roman" w:hAnsi="Times New Roman"/>
          <w:color w:val="auto"/>
          <w:sz w:val="24"/>
          <w:szCs w:val="24"/>
        </w:rPr>
        <w:t>Сказки, легенды, мифы Югры. Сказки о животных. Волшебные сказки. Бытовые сказки (образы детей в югорских сказках).</w:t>
      </w:r>
    </w:p>
    <w:p w14:paraId="0443E152" w14:textId="77777777" w:rsidR="00F6444D" w:rsidRPr="00FB19A9" w:rsidRDefault="005D2912" w:rsidP="00BA2B8F">
      <w:pPr>
        <w:widowControl w:val="0"/>
        <w:spacing w:after="0" w:line="240" w:lineRule="auto"/>
        <w:ind w:left="292"/>
        <w:jc w:val="both"/>
        <w:rPr>
          <w:rFonts w:ascii="Times New Roman" w:hAnsi="Times New Roman"/>
          <w:color w:val="auto"/>
          <w:sz w:val="24"/>
          <w:szCs w:val="24"/>
        </w:rPr>
      </w:pPr>
      <w:r w:rsidRPr="00FB19A9">
        <w:rPr>
          <w:rFonts w:ascii="Times New Roman" w:hAnsi="Times New Roman"/>
          <w:color w:val="auto"/>
          <w:sz w:val="24"/>
          <w:szCs w:val="24"/>
        </w:rPr>
        <w:t>Малые фольклорные жанры: загадки, пословицы, поговорки.</w:t>
      </w:r>
    </w:p>
    <w:p w14:paraId="09F357A3" w14:textId="0F5C0C8F" w:rsidR="00FB19A9" w:rsidRDefault="005D2912" w:rsidP="00BC4BF2">
      <w:pPr>
        <w:widowControl w:val="0"/>
        <w:spacing w:after="0" w:line="240" w:lineRule="auto"/>
        <w:ind w:left="292"/>
        <w:jc w:val="both"/>
        <w:rPr>
          <w:rFonts w:ascii="Times New Roman" w:hAnsi="Times New Roman"/>
          <w:color w:val="auto"/>
          <w:sz w:val="24"/>
          <w:szCs w:val="24"/>
        </w:rPr>
      </w:pPr>
      <w:r w:rsidRPr="00FB19A9">
        <w:rPr>
          <w:rFonts w:ascii="Times New Roman" w:hAnsi="Times New Roman"/>
          <w:color w:val="auto"/>
          <w:sz w:val="24"/>
          <w:szCs w:val="24"/>
        </w:rPr>
        <w:t>Изображение в творчестве поэтов и писателей п</w:t>
      </w:r>
      <w:r w:rsidR="00BA2B8F" w:rsidRPr="00FB19A9">
        <w:rPr>
          <w:rFonts w:ascii="Times New Roman" w:hAnsi="Times New Roman"/>
          <w:color w:val="auto"/>
          <w:sz w:val="24"/>
          <w:szCs w:val="24"/>
        </w:rPr>
        <w:t xml:space="preserve">рироды края, традиций и обычаев </w:t>
      </w:r>
      <w:r w:rsidRPr="00FB19A9">
        <w:rPr>
          <w:rFonts w:ascii="Times New Roman" w:hAnsi="Times New Roman"/>
          <w:color w:val="auto"/>
          <w:sz w:val="24"/>
          <w:szCs w:val="24"/>
        </w:rPr>
        <w:t>народа, любви к своей малой Родине</w:t>
      </w:r>
      <w:r w:rsidR="00BC4BF2">
        <w:rPr>
          <w:rFonts w:ascii="Times New Roman" w:hAnsi="Times New Roman"/>
          <w:color w:val="auto"/>
          <w:sz w:val="24"/>
          <w:szCs w:val="24"/>
        </w:rPr>
        <w:t xml:space="preserve">. </w:t>
      </w:r>
      <w:r w:rsidRPr="00FB19A9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BC4BF2">
        <w:rPr>
          <w:rFonts w:ascii="Times New Roman" w:hAnsi="Times New Roman"/>
          <w:color w:val="auto"/>
          <w:sz w:val="24"/>
          <w:szCs w:val="24"/>
        </w:rPr>
        <w:t xml:space="preserve"> </w:t>
      </w:r>
    </w:p>
    <w:p w14:paraId="01549011" w14:textId="77777777" w:rsidR="00BC4BF2" w:rsidRDefault="00BC4BF2" w:rsidP="00BC4BF2">
      <w:pPr>
        <w:widowControl w:val="0"/>
        <w:tabs>
          <w:tab w:val="left" w:pos="278"/>
        </w:tabs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14:paraId="351BECC0" w14:textId="6127E4AA" w:rsidR="00F6444D" w:rsidRPr="00FB19A9" w:rsidRDefault="005D2912" w:rsidP="00BC4BF2">
      <w:pPr>
        <w:widowControl w:val="0"/>
        <w:tabs>
          <w:tab w:val="left" w:pos="278"/>
        </w:tabs>
        <w:spacing w:after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r w:rsidRPr="00FB19A9">
        <w:rPr>
          <w:rFonts w:ascii="Times New Roman" w:eastAsia="Calibri" w:hAnsi="Times New Roman"/>
          <w:b/>
          <w:color w:val="auto"/>
          <w:sz w:val="24"/>
          <w:szCs w:val="24"/>
          <w:lang w:eastAsia="en-US"/>
        </w:rPr>
        <w:t>2.2 ТЕМАТИЧЕСКОЕ ПЛАНИРОВАНИЕ (1 группа</w:t>
      </w:r>
      <w:r w:rsidR="00AE560C">
        <w:rPr>
          <w:rFonts w:ascii="Times New Roman" w:eastAsia="Calibri" w:hAnsi="Times New Roman"/>
          <w:b/>
          <w:color w:val="auto"/>
          <w:sz w:val="24"/>
          <w:szCs w:val="24"/>
          <w:lang w:eastAsia="en-US"/>
        </w:rPr>
        <w:t>, 2 группа</w:t>
      </w:r>
      <w:r w:rsidRPr="00FB19A9">
        <w:rPr>
          <w:rFonts w:ascii="Times New Roman" w:eastAsia="Calibri" w:hAnsi="Times New Roman"/>
          <w:b/>
          <w:color w:val="auto"/>
          <w:sz w:val="24"/>
          <w:szCs w:val="24"/>
          <w:lang w:eastAsia="en-US"/>
        </w:rPr>
        <w:t>)</w:t>
      </w:r>
    </w:p>
    <w:p w14:paraId="0B5650A7" w14:textId="77777777" w:rsidR="00F6444D" w:rsidRPr="00FB19A9" w:rsidRDefault="00F6444D" w:rsidP="00BA2B8F">
      <w:pPr>
        <w:widowControl w:val="0"/>
        <w:tabs>
          <w:tab w:val="left" w:pos="278"/>
        </w:tabs>
        <w:spacing w:after="0" w:line="240" w:lineRule="auto"/>
        <w:jc w:val="center"/>
        <w:rPr>
          <w:rFonts w:ascii="Times New Roman" w:eastAsia="Calibri" w:hAnsi="Times New Roman"/>
          <w:b/>
          <w:color w:val="auto"/>
          <w:sz w:val="24"/>
          <w:szCs w:val="24"/>
          <w:lang w:eastAsia="en-US"/>
        </w:rPr>
      </w:pPr>
    </w:p>
    <w:tbl>
      <w:tblPr>
        <w:tblStyle w:val="27"/>
        <w:tblW w:w="0" w:type="auto"/>
        <w:tblInd w:w="250" w:type="dxa"/>
        <w:tblLook w:val="04A0" w:firstRow="1" w:lastRow="0" w:firstColumn="1" w:lastColumn="0" w:noHBand="0" w:noVBand="1"/>
      </w:tblPr>
      <w:tblGrid>
        <w:gridCol w:w="4638"/>
        <w:gridCol w:w="724"/>
        <w:gridCol w:w="679"/>
        <w:gridCol w:w="688"/>
        <w:gridCol w:w="690"/>
        <w:gridCol w:w="1902"/>
      </w:tblGrid>
      <w:tr w:rsidR="00F6444D" w:rsidRPr="00FB19A9" w14:paraId="3F54021A" w14:textId="77777777">
        <w:tc>
          <w:tcPr>
            <w:tcW w:w="4820" w:type="dxa"/>
            <w:vMerge w:val="restart"/>
            <w:vAlign w:val="center"/>
          </w:tcPr>
          <w:p w14:paraId="0960D46A" w14:textId="77777777" w:rsidR="00F6444D" w:rsidRPr="00FB19A9" w:rsidRDefault="005D2912" w:rsidP="00BA2B8F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A9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2852" w:type="dxa"/>
            <w:gridSpan w:val="4"/>
            <w:vAlign w:val="center"/>
          </w:tcPr>
          <w:p w14:paraId="62C18D65" w14:textId="77777777" w:rsidR="00F6444D" w:rsidRPr="00FB19A9" w:rsidRDefault="005D2912" w:rsidP="00BA2B8F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A9">
              <w:rPr>
                <w:rFonts w:ascii="Times New Roman" w:hAnsi="Times New Roman"/>
                <w:sz w:val="24"/>
                <w:szCs w:val="24"/>
              </w:rPr>
              <w:t>Количество часов в четверти</w:t>
            </w:r>
          </w:p>
        </w:tc>
        <w:tc>
          <w:tcPr>
            <w:tcW w:w="1932" w:type="dxa"/>
            <w:vMerge w:val="restart"/>
            <w:vAlign w:val="center"/>
          </w:tcPr>
          <w:p w14:paraId="365A3FF2" w14:textId="77777777" w:rsidR="00F6444D" w:rsidRPr="00FB19A9" w:rsidRDefault="005D2912" w:rsidP="00BA2B8F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A9">
              <w:rPr>
                <w:rFonts w:ascii="Times New Roman" w:hAnsi="Times New Roman"/>
                <w:sz w:val="24"/>
                <w:szCs w:val="24"/>
              </w:rPr>
              <w:t>Количество часов в год</w:t>
            </w:r>
          </w:p>
        </w:tc>
      </w:tr>
      <w:tr w:rsidR="00F6444D" w:rsidRPr="00FB19A9" w14:paraId="08A9F4DC" w14:textId="77777777">
        <w:tc>
          <w:tcPr>
            <w:tcW w:w="4820" w:type="dxa"/>
            <w:vMerge/>
          </w:tcPr>
          <w:p w14:paraId="14E17B76" w14:textId="77777777" w:rsidR="00F6444D" w:rsidRPr="00FB19A9" w:rsidRDefault="00F6444D" w:rsidP="00BA2B8F">
            <w:pPr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14:paraId="294A1371" w14:textId="77777777" w:rsidR="00F6444D" w:rsidRPr="00FB19A9" w:rsidRDefault="005D2912" w:rsidP="00BA2B8F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9A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698" w:type="dxa"/>
          </w:tcPr>
          <w:p w14:paraId="19D8AB06" w14:textId="77777777" w:rsidR="00F6444D" w:rsidRPr="00FB19A9" w:rsidRDefault="005D2912" w:rsidP="00BA2B8F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9A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702" w:type="dxa"/>
          </w:tcPr>
          <w:p w14:paraId="2825B7E8" w14:textId="77777777" w:rsidR="00F6444D" w:rsidRPr="00FB19A9" w:rsidRDefault="005D2912" w:rsidP="00BA2B8F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9A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704" w:type="dxa"/>
          </w:tcPr>
          <w:p w14:paraId="4A0D17FF" w14:textId="77777777" w:rsidR="00F6444D" w:rsidRPr="00FB19A9" w:rsidRDefault="005D2912" w:rsidP="00BA2B8F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9A9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932" w:type="dxa"/>
            <w:vMerge/>
          </w:tcPr>
          <w:p w14:paraId="735E6DDF" w14:textId="77777777" w:rsidR="00F6444D" w:rsidRPr="00FB19A9" w:rsidRDefault="00F6444D" w:rsidP="00BA2B8F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44D" w:rsidRPr="00FB19A9" w14:paraId="192CC520" w14:textId="77777777">
        <w:tc>
          <w:tcPr>
            <w:tcW w:w="4820" w:type="dxa"/>
          </w:tcPr>
          <w:p w14:paraId="121A6B37" w14:textId="7F1CB526" w:rsidR="00F6444D" w:rsidRPr="00F16428" w:rsidRDefault="005D2912" w:rsidP="00F16428">
            <w:pPr>
              <w:widowControl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16428">
              <w:rPr>
                <w:rFonts w:ascii="Times New Roman" w:hAnsi="Times New Roman"/>
                <w:bCs/>
                <w:sz w:val="24"/>
                <w:szCs w:val="24"/>
              </w:rPr>
              <w:t>ЛЮБОВЬ К ОТЧИЗНЕ ОКРЫЛЯЕТ СЕРДЦЕ</w:t>
            </w:r>
          </w:p>
        </w:tc>
        <w:tc>
          <w:tcPr>
            <w:tcW w:w="748" w:type="dxa"/>
          </w:tcPr>
          <w:p w14:paraId="1A8FE30B" w14:textId="77777777" w:rsidR="00F6444D" w:rsidRPr="00FB19A9" w:rsidRDefault="005D2912" w:rsidP="00BA2B8F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A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98" w:type="dxa"/>
          </w:tcPr>
          <w:p w14:paraId="1D05CA1B" w14:textId="5B680EF8" w:rsidR="00F6444D" w:rsidRPr="00FB19A9" w:rsidRDefault="0012161E" w:rsidP="00BA2B8F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2" w:type="dxa"/>
          </w:tcPr>
          <w:p w14:paraId="02272EA0" w14:textId="77777777" w:rsidR="00F6444D" w:rsidRPr="00FB19A9" w:rsidRDefault="00F6444D" w:rsidP="00BA2B8F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14:paraId="3434682C" w14:textId="77777777" w:rsidR="00F6444D" w:rsidRPr="00FB19A9" w:rsidRDefault="00F6444D" w:rsidP="00BA2B8F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2" w:type="dxa"/>
          </w:tcPr>
          <w:p w14:paraId="598D34BB" w14:textId="7E7234EF" w:rsidR="00F6444D" w:rsidRPr="00FB19A9" w:rsidRDefault="0012161E" w:rsidP="00BA2B8F">
            <w:pPr>
              <w:spacing w:after="2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</w:tr>
      <w:tr w:rsidR="00F6444D" w:rsidRPr="00FB19A9" w14:paraId="1B207F57" w14:textId="77777777" w:rsidTr="00BA2B8F">
        <w:trPr>
          <w:trHeight w:val="178"/>
        </w:trPr>
        <w:tc>
          <w:tcPr>
            <w:tcW w:w="4820" w:type="dxa"/>
          </w:tcPr>
          <w:p w14:paraId="65931246" w14:textId="77777777" w:rsidR="00F6444D" w:rsidRPr="00F16428" w:rsidRDefault="005D2912" w:rsidP="00F16428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16428">
              <w:rPr>
                <w:rFonts w:ascii="Times New Roman" w:hAnsi="Times New Roman"/>
                <w:bCs/>
                <w:sz w:val="24"/>
                <w:szCs w:val="24"/>
              </w:rPr>
              <w:t>ПОДЗЕМНАЯ КЛАДОВАЯ ЮГРЫ</w:t>
            </w:r>
          </w:p>
        </w:tc>
        <w:tc>
          <w:tcPr>
            <w:tcW w:w="748" w:type="dxa"/>
          </w:tcPr>
          <w:p w14:paraId="5630E35E" w14:textId="77777777" w:rsidR="00F6444D" w:rsidRPr="00FB19A9" w:rsidRDefault="00F6444D" w:rsidP="00BA2B8F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14:paraId="2C8F621E" w14:textId="779D039F" w:rsidR="00F6444D" w:rsidRPr="00FB19A9" w:rsidRDefault="00F6444D" w:rsidP="00BA2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2" w:type="dxa"/>
          </w:tcPr>
          <w:p w14:paraId="13B3F1FE" w14:textId="5DA0DF20" w:rsidR="00F6444D" w:rsidRPr="00FB19A9" w:rsidRDefault="0012161E" w:rsidP="00BA2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4" w:type="dxa"/>
          </w:tcPr>
          <w:p w14:paraId="79574F9F" w14:textId="5502983B" w:rsidR="00F6444D" w:rsidRPr="00FB19A9" w:rsidRDefault="00F6444D" w:rsidP="00BA2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2" w:type="dxa"/>
          </w:tcPr>
          <w:p w14:paraId="2596895D" w14:textId="77777777" w:rsidR="00F6444D" w:rsidRPr="00FB19A9" w:rsidRDefault="005D2912" w:rsidP="00BA2B8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19A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F6444D" w:rsidRPr="00FB19A9" w14:paraId="3F217438" w14:textId="77777777" w:rsidTr="00BA2B8F">
        <w:trPr>
          <w:trHeight w:val="270"/>
        </w:trPr>
        <w:tc>
          <w:tcPr>
            <w:tcW w:w="4820" w:type="dxa"/>
          </w:tcPr>
          <w:p w14:paraId="48C1FC2E" w14:textId="77777777" w:rsidR="00F6444D" w:rsidRPr="00F16428" w:rsidRDefault="005D2912" w:rsidP="00F16428">
            <w:pPr>
              <w:tabs>
                <w:tab w:val="left" w:pos="1840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16428">
              <w:rPr>
                <w:rFonts w:ascii="Times New Roman" w:hAnsi="Times New Roman"/>
                <w:bCs/>
                <w:sz w:val="24"/>
                <w:szCs w:val="24"/>
              </w:rPr>
              <w:t>ПРИРОДА ЮГРЫ</w:t>
            </w:r>
          </w:p>
        </w:tc>
        <w:tc>
          <w:tcPr>
            <w:tcW w:w="748" w:type="dxa"/>
          </w:tcPr>
          <w:p w14:paraId="54F446CD" w14:textId="77777777" w:rsidR="00F6444D" w:rsidRPr="00FB19A9" w:rsidRDefault="00F6444D" w:rsidP="00BA2B8F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14:paraId="3A4D1B5D" w14:textId="7F9CABE8" w:rsidR="00F6444D" w:rsidRPr="00FB19A9" w:rsidRDefault="00F6444D" w:rsidP="00BA2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2" w:type="dxa"/>
          </w:tcPr>
          <w:p w14:paraId="3B1F800C" w14:textId="387BE8F4" w:rsidR="00F6444D" w:rsidRPr="00FB19A9" w:rsidRDefault="0012161E" w:rsidP="00BA2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4" w:type="dxa"/>
          </w:tcPr>
          <w:p w14:paraId="42802E37" w14:textId="77777777" w:rsidR="00F6444D" w:rsidRPr="00FB19A9" w:rsidRDefault="00F6444D" w:rsidP="00BA2B8F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2" w:type="dxa"/>
          </w:tcPr>
          <w:p w14:paraId="4A79D65C" w14:textId="5C075904" w:rsidR="00F6444D" w:rsidRPr="00FB19A9" w:rsidRDefault="003C70D0" w:rsidP="00BA2B8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F6444D" w:rsidRPr="00FB19A9" w14:paraId="584AA978" w14:textId="77777777">
        <w:tc>
          <w:tcPr>
            <w:tcW w:w="4820" w:type="dxa"/>
          </w:tcPr>
          <w:p w14:paraId="0174584C" w14:textId="77777777" w:rsidR="00F6444D" w:rsidRPr="00F16428" w:rsidRDefault="005D2912" w:rsidP="00F16428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16428">
              <w:rPr>
                <w:rFonts w:ascii="Times New Roman" w:hAnsi="Times New Roman"/>
                <w:bCs/>
                <w:sz w:val="24"/>
                <w:szCs w:val="24"/>
              </w:rPr>
              <w:t>КОРЕННЫЕ НАРОДЫ ЮГРЫ, ИХ ЗАНЯТИЯ И ТРАДИЦИИ</w:t>
            </w:r>
          </w:p>
        </w:tc>
        <w:tc>
          <w:tcPr>
            <w:tcW w:w="748" w:type="dxa"/>
          </w:tcPr>
          <w:p w14:paraId="676C07D1" w14:textId="77777777" w:rsidR="00F6444D" w:rsidRPr="00FB19A9" w:rsidRDefault="00F6444D" w:rsidP="00BA2B8F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14:paraId="3674BD36" w14:textId="77777777" w:rsidR="00F6444D" w:rsidRPr="00FB19A9" w:rsidRDefault="00F6444D" w:rsidP="00BA2B8F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2" w:type="dxa"/>
          </w:tcPr>
          <w:p w14:paraId="378B8F38" w14:textId="04A4B448" w:rsidR="00F6444D" w:rsidRPr="00FB19A9" w:rsidRDefault="00F6444D" w:rsidP="00BA2B8F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14:paraId="00021F94" w14:textId="7A486BD2" w:rsidR="00F6444D" w:rsidRPr="00FB19A9" w:rsidRDefault="0012161E" w:rsidP="00BA2B8F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32" w:type="dxa"/>
          </w:tcPr>
          <w:p w14:paraId="6C822823" w14:textId="54F11713" w:rsidR="00F6444D" w:rsidRPr="00FB19A9" w:rsidRDefault="003C70D0" w:rsidP="00BA2B8F">
            <w:pPr>
              <w:spacing w:after="2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F6444D" w:rsidRPr="00FB19A9" w14:paraId="796AA1ED" w14:textId="77777777">
        <w:tc>
          <w:tcPr>
            <w:tcW w:w="4820" w:type="dxa"/>
          </w:tcPr>
          <w:p w14:paraId="435457CE" w14:textId="77777777" w:rsidR="00F6444D" w:rsidRPr="00F16428" w:rsidRDefault="005D2912" w:rsidP="00F16428">
            <w:pPr>
              <w:tabs>
                <w:tab w:val="left" w:pos="2747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16428">
              <w:rPr>
                <w:rFonts w:ascii="Times New Roman" w:hAnsi="Times New Roman"/>
                <w:bCs/>
                <w:sz w:val="24"/>
                <w:szCs w:val="24"/>
              </w:rPr>
              <w:t>ЮГОРСКАЯ ЗЕМЛЯ В ТВОРЧЕСТВЕ ПОЭТОВ И ПИСАТЕЛЕЙ СЕВЕРА</w:t>
            </w:r>
          </w:p>
        </w:tc>
        <w:tc>
          <w:tcPr>
            <w:tcW w:w="748" w:type="dxa"/>
          </w:tcPr>
          <w:p w14:paraId="15B9534E" w14:textId="77777777" w:rsidR="00F6444D" w:rsidRPr="00FB19A9" w:rsidRDefault="00F6444D" w:rsidP="00BA2B8F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14:paraId="01BD862C" w14:textId="77777777" w:rsidR="00F6444D" w:rsidRPr="00FB19A9" w:rsidRDefault="00F6444D" w:rsidP="00BA2B8F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2" w:type="dxa"/>
          </w:tcPr>
          <w:p w14:paraId="5ED0E740" w14:textId="77777777" w:rsidR="00F6444D" w:rsidRPr="00FB19A9" w:rsidRDefault="00F6444D" w:rsidP="00BA2B8F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14:paraId="0F4474F9" w14:textId="475D54DE" w:rsidR="00F6444D" w:rsidRPr="00FB19A9" w:rsidRDefault="0012161E" w:rsidP="00BA2B8F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32" w:type="dxa"/>
          </w:tcPr>
          <w:p w14:paraId="50481C18" w14:textId="6B2F4D7D" w:rsidR="00F6444D" w:rsidRPr="00FB19A9" w:rsidRDefault="003C70D0" w:rsidP="00BA2B8F">
            <w:pPr>
              <w:spacing w:after="2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F6444D" w:rsidRPr="00FB19A9" w14:paraId="4D8B6279" w14:textId="77777777">
        <w:tc>
          <w:tcPr>
            <w:tcW w:w="4820" w:type="dxa"/>
          </w:tcPr>
          <w:p w14:paraId="0AD2FFCE" w14:textId="77777777" w:rsidR="00F6444D" w:rsidRPr="00F16428" w:rsidRDefault="005D2912" w:rsidP="00F16428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16428">
              <w:rPr>
                <w:rFonts w:ascii="Times New Roman" w:hAnsi="Times New Roman"/>
                <w:bCs/>
                <w:sz w:val="24"/>
                <w:szCs w:val="24"/>
              </w:rPr>
              <w:t>Общее количество часов</w:t>
            </w:r>
          </w:p>
        </w:tc>
        <w:tc>
          <w:tcPr>
            <w:tcW w:w="748" w:type="dxa"/>
          </w:tcPr>
          <w:p w14:paraId="5BAC3B4E" w14:textId="337E4B25" w:rsidR="00F6444D" w:rsidRPr="00FB19A9" w:rsidRDefault="0012161E" w:rsidP="00BA2B8F">
            <w:pPr>
              <w:spacing w:after="2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698" w:type="dxa"/>
          </w:tcPr>
          <w:p w14:paraId="796C0563" w14:textId="0F159F57" w:rsidR="00F6444D" w:rsidRPr="00FB19A9" w:rsidRDefault="0012161E" w:rsidP="00BA2B8F">
            <w:pPr>
              <w:spacing w:after="2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702" w:type="dxa"/>
          </w:tcPr>
          <w:p w14:paraId="40178FF1" w14:textId="0AB236CD" w:rsidR="00F6444D" w:rsidRPr="00FB19A9" w:rsidRDefault="0012161E" w:rsidP="00BA2B8F">
            <w:pPr>
              <w:spacing w:after="20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704" w:type="dxa"/>
          </w:tcPr>
          <w:p w14:paraId="62F9D675" w14:textId="7117CAA1" w:rsidR="00F6444D" w:rsidRPr="00FB19A9" w:rsidRDefault="0012161E" w:rsidP="00AE560C">
            <w:pPr>
              <w:spacing w:after="2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932" w:type="dxa"/>
          </w:tcPr>
          <w:p w14:paraId="25A53267" w14:textId="77777777" w:rsidR="00F6444D" w:rsidRPr="00FB19A9" w:rsidRDefault="005D2912" w:rsidP="00BA2B8F">
            <w:pPr>
              <w:spacing w:after="2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19A9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</w:tr>
    </w:tbl>
    <w:p w14:paraId="5E2EE303" w14:textId="77777777" w:rsidR="00F6444D" w:rsidRPr="00FB19A9" w:rsidRDefault="00F6444D">
      <w:pPr>
        <w:spacing w:after="57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14:paraId="0C405798" w14:textId="77777777" w:rsidR="00F6444D" w:rsidRPr="00FB19A9" w:rsidRDefault="00F6444D">
      <w:pPr>
        <w:rPr>
          <w:rFonts w:ascii="Times New Roman" w:hAnsi="Times New Roman"/>
          <w:sz w:val="24"/>
          <w:szCs w:val="24"/>
        </w:rPr>
        <w:sectPr w:rsidR="00F6444D" w:rsidRPr="00FB19A9">
          <w:footerReference w:type="default" r:id="rId9"/>
          <w:pgSz w:w="11906" w:h="16838"/>
          <w:pgMar w:top="1134" w:right="850" w:bottom="1134" w:left="1701" w:header="708" w:footer="708" w:gutter="0"/>
          <w:pgNumType w:start="1"/>
          <w:cols w:space="720"/>
          <w:titlePg/>
          <w:docGrid w:linePitch="360"/>
        </w:sectPr>
      </w:pPr>
    </w:p>
    <w:p w14:paraId="54EA0673" w14:textId="77777777" w:rsidR="00F72B4D" w:rsidRPr="00F72B4D" w:rsidRDefault="00F72B4D" w:rsidP="00F72B4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72B4D">
        <w:rPr>
          <w:rFonts w:ascii="Times New Roman" w:hAnsi="Times New Roman"/>
          <w:b/>
          <w:sz w:val="24"/>
          <w:szCs w:val="24"/>
        </w:rPr>
        <w:lastRenderedPageBreak/>
        <w:t>2.3. Календарно-тематическое планирование -1 группа</w:t>
      </w:r>
    </w:p>
    <w:tbl>
      <w:tblPr>
        <w:tblStyle w:val="310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2552"/>
        <w:gridCol w:w="708"/>
        <w:gridCol w:w="6237"/>
        <w:gridCol w:w="2127"/>
        <w:gridCol w:w="850"/>
        <w:gridCol w:w="928"/>
      </w:tblGrid>
      <w:tr w:rsidR="00F72B4D" w:rsidRPr="00F72B4D" w14:paraId="64C5BEA0" w14:textId="77777777" w:rsidTr="003B1F29">
        <w:tc>
          <w:tcPr>
            <w:tcW w:w="675" w:type="dxa"/>
          </w:tcPr>
          <w:p w14:paraId="31064C4F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09" w:type="dxa"/>
          </w:tcPr>
          <w:p w14:paraId="59AA5288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552" w:type="dxa"/>
          </w:tcPr>
          <w:p w14:paraId="762D1175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708" w:type="dxa"/>
          </w:tcPr>
          <w:p w14:paraId="3A039E7B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  <w:p w14:paraId="37E39A98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час</w:t>
            </w:r>
          </w:p>
        </w:tc>
        <w:tc>
          <w:tcPr>
            <w:tcW w:w="6237" w:type="dxa"/>
          </w:tcPr>
          <w:p w14:paraId="31AE7EC1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2127" w:type="dxa"/>
          </w:tcPr>
          <w:p w14:paraId="0E417B2C" w14:textId="77777777" w:rsidR="00F72B4D" w:rsidRPr="00F72B4D" w:rsidRDefault="00F72B4D" w:rsidP="00F72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«Учение с            увлечением»</w:t>
            </w:r>
          </w:p>
          <w:p w14:paraId="011EFE49" w14:textId="77777777" w:rsidR="00F72B4D" w:rsidRPr="00F72B4D" w:rsidRDefault="00F72B4D" w:rsidP="00F72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Развитие зрительного восприятия и узнавания; Развитие зрительной памяти и внимания; Развитие слухового внимания и памяти. Расширение кругозора.</w:t>
            </w:r>
          </w:p>
        </w:tc>
        <w:tc>
          <w:tcPr>
            <w:tcW w:w="850" w:type="dxa"/>
          </w:tcPr>
          <w:p w14:paraId="1D0DEBF2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Дата/</w:t>
            </w:r>
          </w:p>
          <w:p w14:paraId="3A2169F3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928" w:type="dxa"/>
          </w:tcPr>
          <w:p w14:paraId="2EEA55C0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Дата/</w:t>
            </w:r>
          </w:p>
          <w:p w14:paraId="6EE86709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</w:tr>
      <w:tr w:rsidR="00F72B4D" w:rsidRPr="00F72B4D" w14:paraId="50FEC147" w14:textId="77777777" w:rsidTr="003B1F29">
        <w:tc>
          <w:tcPr>
            <w:tcW w:w="14786" w:type="dxa"/>
            <w:gridSpan w:val="8"/>
          </w:tcPr>
          <w:p w14:paraId="112EF1CB" w14:textId="77777777" w:rsidR="00F72B4D" w:rsidRPr="00F72B4D" w:rsidRDefault="00F72B4D" w:rsidP="00F72B4D">
            <w:pPr>
              <w:widowContro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  <w:t>I</w:t>
            </w:r>
            <w:r w:rsidRPr="00F72B4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четверть, 8 -ч.                             «ЛЮБОВЬ К ОТЧИЗНЕ ОКРЫЛЯЕТ СЕРДЦЕ» -16 часов</w:t>
            </w:r>
          </w:p>
        </w:tc>
      </w:tr>
      <w:tr w:rsidR="00F72B4D" w:rsidRPr="00F72B4D" w14:paraId="1EAEC946" w14:textId="77777777" w:rsidTr="003B1F29">
        <w:trPr>
          <w:trHeight w:val="1319"/>
        </w:trPr>
        <w:tc>
          <w:tcPr>
            <w:tcW w:w="675" w:type="dxa"/>
          </w:tcPr>
          <w:p w14:paraId="5849940A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19C115E8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1F7229B1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79B63EEB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Введение. «Давайте познакомимся»</w:t>
            </w:r>
          </w:p>
        </w:tc>
        <w:tc>
          <w:tcPr>
            <w:tcW w:w="708" w:type="dxa"/>
          </w:tcPr>
          <w:p w14:paraId="5F98B27B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14:paraId="0004154B" w14:textId="77777777" w:rsidR="00F72B4D" w:rsidRPr="00F72B4D" w:rsidRDefault="00F72B4D" w:rsidP="00F72B4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14:paraId="37B19458" w14:textId="77777777" w:rsidR="00F72B4D" w:rsidRPr="00F72B4D" w:rsidRDefault="00F72B4D" w:rsidP="00F72B4D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Установление эмоционального контакта между учителем и детьми. Знакомство с программой курса, его содержанием, формами работы. Понятие о предмете «краеведение», значение для человека изучения своего края. Тестирование «Моя Югра»</w:t>
            </w:r>
          </w:p>
          <w:tbl>
            <w:tblPr>
              <w:tblW w:w="0" w:type="auto"/>
              <w:tblBorders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91"/>
            </w:tblGrid>
            <w:tr w:rsidR="00F72B4D" w:rsidRPr="00F72B4D" w14:paraId="127D142A" w14:textId="77777777" w:rsidTr="003B1F29">
              <w:trPr>
                <w:trHeight w:val="80"/>
              </w:trPr>
              <w:tc>
                <w:tcPr>
                  <w:tcW w:w="1791" w:type="dxa"/>
                </w:tcPr>
                <w:p w14:paraId="3294D35B" w14:textId="77777777" w:rsidR="00F72B4D" w:rsidRPr="00F72B4D" w:rsidRDefault="00F72B4D" w:rsidP="00F72B4D">
                  <w:pPr>
                    <w:spacing w:after="0" w:line="240" w:lineRule="auto"/>
                    <w:rPr>
                      <w:rFonts w:ascii="Times New Roman" w:eastAsia="Calibri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14:paraId="637B5B62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0E6DAD6D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Игра «Давайте познакомимся»</w:t>
            </w:r>
          </w:p>
        </w:tc>
        <w:tc>
          <w:tcPr>
            <w:tcW w:w="850" w:type="dxa"/>
          </w:tcPr>
          <w:p w14:paraId="20A2D483" w14:textId="77777777" w:rsidR="00F72B4D" w:rsidRPr="00F72B4D" w:rsidRDefault="00F72B4D" w:rsidP="00F72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03.09</w:t>
            </w:r>
          </w:p>
          <w:p w14:paraId="21BF7BFC" w14:textId="77777777" w:rsidR="00F72B4D" w:rsidRPr="00F72B4D" w:rsidRDefault="00F72B4D" w:rsidP="00F72B4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8" w:type="dxa"/>
          </w:tcPr>
          <w:p w14:paraId="4A043695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5D526BBA" w14:textId="77777777" w:rsidTr="003B1F29">
        <w:trPr>
          <w:trHeight w:val="416"/>
        </w:trPr>
        <w:tc>
          <w:tcPr>
            <w:tcW w:w="675" w:type="dxa"/>
          </w:tcPr>
          <w:p w14:paraId="326C3F6C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7DC9E686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14:paraId="459DB025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Югорский край -народы, заселяющие округ.</w:t>
            </w:r>
          </w:p>
        </w:tc>
        <w:tc>
          <w:tcPr>
            <w:tcW w:w="708" w:type="dxa"/>
          </w:tcPr>
          <w:p w14:paraId="4D7B52E2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0F2780F8" w14:textId="77777777" w:rsidR="00F72B4D" w:rsidRPr="00F72B4D" w:rsidRDefault="00F72B4D" w:rsidP="00F72B4D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Беседа: «Мой край Югра» - продолжать расширять представление о родном городе как части ХМАО, Тюменской области. Расширить представления о достопримечательностях города и (музеи, памятники, парки…). Продолжать формировать представление о родном городе, крае как части России. Познакомить с геральдикой городов Югры.</w:t>
            </w:r>
          </w:p>
        </w:tc>
        <w:tc>
          <w:tcPr>
            <w:tcW w:w="2127" w:type="dxa"/>
          </w:tcPr>
          <w:p w14:paraId="798B6DE7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Изготовление поздравительной открытки ко дню работников лесного хозяйства.</w:t>
            </w:r>
          </w:p>
        </w:tc>
        <w:tc>
          <w:tcPr>
            <w:tcW w:w="850" w:type="dxa"/>
          </w:tcPr>
          <w:p w14:paraId="75041F84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10.09</w:t>
            </w:r>
          </w:p>
        </w:tc>
        <w:tc>
          <w:tcPr>
            <w:tcW w:w="928" w:type="dxa"/>
          </w:tcPr>
          <w:p w14:paraId="3A39FAAC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75D5C0C5" w14:textId="77777777" w:rsidTr="003B1F29">
        <w:trPr>
          <w:trHeight w:val="1826"/>
        </w:trPr>
        <w:tc>
          <w:tcPr>
            <w:tcW w:w="675" w:type="dxa"/>
          </w:tcPr>
          <w:p w14:paraId="3DFBB735" w14:textId="77777777" w:rsidR="00F72B4D" w:rsidRPr="00F72B4D" w:rsidRDefault="00F72B4D" w:rsidP="00F72B4D">
            <w:pPr>
              <w:rPr>
                <w:rFonts w:ascii="Times New Roman" w:hAnsi="Times New Roman"/>
                <w:sz w:val="28"/>
                <w:szCs w:val="28"/>
              </w:rPr>
            </w:pPr>
            <w:r w:rsidRPr="00F72B4D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709" w:type="dxa"/>
          </w:tcPr>
          <w:p w14:paraId="7CB030A9" w14:textId="77777777" w:rsidR="00F72B4D" w:rsidRPr="00F72B4D" w:rsidRDefault="00F72B4D" w:rsidP="00F72B4D">
            <w:pPr>
              <w:rPr>
                <w:rFonts w:ascii="Times New Roman" w:hAnsi="Times New Roman"/>
                <w:sz w:val="28"/>
                <w:szCs w:val="28"/>
              </w:rPr>
            </w:pPr>
            <w:r w:rsidRPr="00F72B4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14:paraId="0E47BD62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color w:val="010101"/>
                <w:sz w:val="24"/>
                <w:szCs w:val="24"/>
                <w:shd w:val="clear" w:color="auto" w:fill="F9FAFA"/>
              </w:rPr>
              <w:t>История заселения Югры и символы края.</w:t>
            </w:r>
          </w:p>
        </w:tc>
        <w:tc>
          <w:tcPr>
            <w:tcW w:w="708" w:type="dxa"/>
          </w:tcPr>
          <w:p w14:paraId="713900FC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32E7C014" w14:textId="77777777" w:rsidR="00F72B4D" w:rsidRPr="00F72B4D" w:rsidRDefault="00F72B4D" w:rsidP="00F72B4D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Беседа:</w:t>
            </w:r>
          </w:p>
          <w:p w14:paraId="7FC094E8" w14:textId="77777777" w:rsidR="00F72B4D" w:rsidRPr="00F72B4D" w:rsidRDefault="00F72B4D" w:rsidP="00F72B4D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Создание макета «Наш край -Югра»</w:t>
            </w:r>
          </w:p>
          <w:p w14:paraId="1A1D79BA" w14:textId="77777777" w:rsidR="00F72B4D" w:rsidRPr="00F72B4D" w:rsidRDefault="00F72B4D" w:rsidP="00F72B4D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Подбор фото для выставки.</w:t>
            </w:r>
          </w:p>
          <w:p w14:paraId="77D38858" w14:textId="77777777" w:rsidR="00F72B4D" w:rsidRPr="00F72B4D" w:rsidRDefault="00F72B4D" w:rsidP="00F72B4D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9228585" w14:textId="77777777" w:rsidR="00F72B4D" w:rsidRPr="00F72B4D" w:rsidRDefault="00F72B4D" w:rsidP="00F72B4D">
            <w:pPr>
              <w:widowControl w:val="0"/>
              <w:ind w:firstLine="30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0C68E203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Просмотр мультфильмов «Нефтяной край»</w:t>
            </w:r>
          </w:p>
          <w:p w14:paraId="2EB34463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Сбор материалов для книги «Мой Мегион»</w:t>
            </w:r>
          </w:p>
        </w:tc>
        <w:tc>
          <w:tcPr>
            <w:tcW w:w="850" w:type="dxa"/>
          </w:tcPr>
          <w:p w14:paraId="2E5365C1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17.09</w:t>
            </w:r>
          </w:p>
        </w:tc>
        <w:tc>
          <w:tcPr>
            <w:tcW w:w="928" w:type="dxa"/>
          </w:tcPr>
          <w:p w14:paraId="50736425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46BD1981" w14:textId="77777777" w:rsidTr="003B1F29">
        <w:trPr>
          <w:trHeight w:val="1129"/>
        </w:trPr>
        <w:tc>
          <w:tcPr>
            <w:tcW w:w="675" w:type="dxa"/>
          </w:tcPr>
          <w:p w14:paraId="245143E6" w14:textId="77777777" w:rsidR="00F72B4D" w:rsidRPr="00F72B4D" w:rsidRDefault="00F72B4D" w:rsidP="00F72B4D">
            <w:pPr>
              <w:rPr>
                <w:rFonts w:ascii="Times New Roman" w:hAnsi="Times New Roman"/>
                <w:sz w:val="28"/>
                <w:szCs w:val="28"/>
              </w:rPr>
            </w:pPr>
            <w:r w:rsidRPr="00F72B4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14:paraId="5CA68B9F" w14:textId="77777777" w:rsidR="00F72B4D" w:rsidRPr="00F72B4D" w:rsidRDefault="00F72B4D" w:rsidP="00F72B4D">
            <w:pPr>
              <w:rPr>
                <w:rFonts w:ascii="Times New Roman" w:hAnsi="Times New Roman"/>
                <w:sz w:val="28"/>
                <w:szCs w:val="28"/>
              </w:rPr>
            </w:pPr>
            <w:r w:rsidRPr="00F72B4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14:paraId="7C472E05" w14:textId="77777777" w:rsidR="00F72B4D" w:rsidRPr="00F72B4D" w:rsidRDefault="00F72B4D" w:rsidP="00F72B4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 xml:space="preserve">Наш край на карте Родины. </w:t>
            </w:r>
          </w:p>
          <w:p w14:paraId="51BD7F29" w14:textId="77777777" w:rsidR="00F72B4D" w:rsidRPr="00F72B4D" w:rsidRDefault="00F72B4D" w:rsidP="00F72B4D">
            <w:pPr>
              <w:spacing w:before="1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6DC41FC8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18043E55" w14:textId="77777777" w:rsidR="00F72B4D" w:rsidRPr="00F72B4D" w:rsidRDefault="00F72B4D" w:rsidP="00F72B4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Беседа, история образования города.</w:t>
            </w:r>
          </w:p>
          <w:p w14:paraId="75D81453" w14:textId="77777777" w:rsidR="00F72B4D" w:rsidRPr="00F72B4D" w:rsidRDefault="00F72B4D" w:rsidP="00F72B4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Геральдика Югры</w:t>
            </w:r>
            <w:r w:rsidRPr="00F72B4D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7D909EFF" w14:textId="77777777" w:rsidR="00F72B4D" w:rsidRPr="00F72B4D" w:rsidRDefault="00F72B4D" w:rsidP="00F72B4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 xml:space="preserve">Поиск информации (герба городов ХМАО-Югры) в дополнительных источниках. </w:t>
            </w:r>
          </w:p>
          <w:p w14:paraId="30309DBD" w14:textId="77777777" w:rsidR="00F72B4D" w:rsidRPr="00F72B4D" w:rsidRDefault="00F72B4D" w:rsidP="00F72B4D">
            <w:pPr>
              <w:widowControl w:val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Практическая работа: нахождение на контуре нашего края столицы округа.</w:t>
            </w: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</w:p>
          <w:p w14:paraId="5420344D" w14:textId="77777777" w:rsidR="00F72B4D" w:rsidRPr="00F72B4D" w:rsidRDefault="00F72B4D" w:rsidP="00F72B4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Рисование на тему</w:t>
            </w:r>
            <w:r w:rsidRPr="00F72B4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283433D" w14:textId="77777777" w:rsidR="00F72B4D" w:rsidRPr="00F72B4D" w:rsidRDefault="00F72B4D" w:rsidP="00F72B4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"Край, в котором я живу".</w:t>
            </w:r>
          </w:p>
        </w:tc>
        <w:tc>
          <w:tcPr>
            <w:tcW w:w="2127" w:type="dxa"/>
          </w:tcPr>
          <w:p w14:paraId="30B77020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Игра: «Загадки</w:t>
            </w:r>
          </w:p>
          <w:p w14:paraId="085543EF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про загадки»</w:t>
            </w:r>
          </w:p>
          <w:p w14:paraId="4A1BE62A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Изготовление кормушки для птиц.</w:t>
            </w:r>
          </w:p>
        </w:tc>
        <w:tc>
          <w:tcPr>
            <w:tcW w:w="850" w:type="dxa"/>
          </w:tcPr>
          <w:p w14:paraId="2B59B7E5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24.09</w:t>
            </w:r>
          </w:p>
        </w:tc>
        <w:tc>
          <w:tcPr>
            <w:tcW w:w="928" w:type="dxa"/>
          </w:tcPr>
          <w:p w14:paraId="2BF08F7B" w14:textId="77777777" w:rsidR="00F72B4D" w:rsidRPr="00F72B4D" w:rsidRDefault="00F72B4D" w:rsidP="00F72B4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06C349AF" w14:textId="77777777" w:rsidTr="003B1F29">
        <w:trPr>
          <w:trHeight w:val="1833"/>
        </w:trPr>
        <w:tc>
          <w:tcPr>
            <w:tcW w:w="675" w:type="dxa"/>
          </w:tcPr>
          <w:p w14:paraId="5F885010" w14:textId="77777777" w:rsidR="00F72B4D" w:rsidRPr="00F72B4D" w:rsidRDefault="00F72B4D" w:rsidP="00F72B4D">
            <w:pPr>
              <w:rPr>
                <w:rFonts w:ascii="Times New Roman" w:hAnsi="Times New Roman"/>
                <w:sz w:val="28"/>
                <w:szCs w:val="28"/>
              </w:rPr>
            </w:pPr>
            <w:r w:rsidRPr="00F72B4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14:paraId="0B746CBA" w14:textId="77777777" w:rsidR="00F72B4D" w:rsidRPr="00F72B4D" w:rsidRDefault="00F72B4D" w:rsidP="00F72B4D">
            <w:pPr>
              <w:rPr>
                <w:rFonts w:ascii="Times New Roman" w:hAnsi="Times New Roman"/>
                <w:sz w:val="28"/>
                <w:szCs w:val="28"/>
              </w:rPr>
            </w:pPr>
            <w:r w:rsidRPr="00F72B4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552" w:type="dxa"/>
          </w:tcPr>
          <w:p w14:paraId="0C7BD92A" w14:textId="77777777" w:rsidR="00F72B4D" w:rsidRPr="00F72B4D" w:rsidRDefault="00F72B4D" w:rsidP="00F72B4D">
            <w:pPr>
              <w:rPr>
                <w:rFonts w:ascii="Times New Roman" w:hAnsi="Times New Roman"/>
                <w:color w:val="010101"/>
                <w:sz w:val="24"/>
                <w:szCs w:val="24"/>
                <w:shd w:val="clear" w:color="auto" w:fill="F9FAFA"/>
              </w:rPr>
            </w:pPr>
            <w:r w:rsidRPr="00F72B4D">
              <w:rPr>
                <w:rFonts w:ascii="Times New Roman" w:hAnsi="Times New Roman"/>
                <w:color w:val="010101"/>
                <w:sz w:val="24"/>
                <w:szCs w:val="24"/>
                <w:shd w:val="clear" w:color="auto" w:fill="F9FAFA"/>
              </w:rPr>
              <w:t>Быт, традиции, праздники края.</w:t>
            </w:r>
          </w:p>
          <w:p w14:paraId="0646DF93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67FBD088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427BF235" w14:textId="77777777" w:rsidR="00F72B4D" w:rsidRPr="00F72B4D" w:rsidRDefault="00F72B4D" w:rsidP="00F72B4D">
            <w:pPr>
              <w:widowControl w:val="0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72B4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Беседа</w:t>
            </w:r>
          </w:p>
          <w:p w14:paraId="2807BE50" w14:textId="77777777" w:rsidR="00F72B4D" w:rsidRPr="00F72B4D" w:rsidRDefault="00F72B4D" w:rsidP="00F72B4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Создание макета «Поселение ханты» - </w:t>
            </w:r>
            <w:r w:rsidRPr="00F72B4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развивать творчество детей, способствовать использованию детьми различных материалов в работе; воспитывать взаимовыручку, развивать интерес к совместному творчеству</w:t>
            </w:r>
          </w:p>
        </w:tc>
        <w:tc>
          <w:tcPr>
            <w:tcW w:w="2127" w:type="dxa"/>
          </w:tcPr>
          <w:p w14:paraId="4C1CBB7C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 xml:space="preserve">Посадка кедров на территории школы совместно с </w:t>
            </w:r>
            <w:proofErr w:type="spellStart"/>
            <w:r w:rsidRPr="00F72B4D">
              <w:rPr>
                <w:rFonts w:ascii="Times New Roman" w:hAnsi="Times New Roman"/>
                <w:sz w:val="24"/>
                <w:szCs w:val="24"/>
              </w:rPr>
              <w:t>Мегионским</w:t>
            </w:r>
            <w:proofErr w:type="spellEnd"/>
            <w:r w:rsidRPr="00F72B4D">
              <w:rPr>
                <w:rFonts w:ascii="Times New Roman" w:hAnsi="Times New Roman"/>
                <w:sz w:val="24"/>
                <w:szCs w:val="24"/>
              </w:rPr>
              <w:t xml:space="preserve"> лесничеством</w:t>
            </w:r>
          </w:p>
        </w:tc>
        <w:tc>
          <w:tcPr>
            <w:tcW w:w="850" w:type="dxa"/>
          </w:tcPr>
          <w:p w14:paraId="05515546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01.10</w:t>
            </w:r>
          </w:p>
        </w:tc>
        <w:tc>
          <w:tcPr>
            <w:tcW w:w="928" w:type="dxa"/>
          </w:tcPr>
          <w:p w14:paraId="1C410E03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31985B51" w14:textId="77777777" w:rsidTr="003B1F29">
        <w:trPr>
          <w:trHeight w:val="559"/>
        </w:trPr>
        <w:tc>
          <w:tcPr>
            <w:tcW w:w="675" w:type="dxa"/>
          </w:tcPr>
          <w:p w14:paraId="0CEE61B8" w14:textId="77777777" w:rsidR="00F72B4D" w:rsidRPr="00F72B4D" w:rsidRDefault="00F72B4D" w:rsidP="00F72B4D">
            <w:pPr>
              <w:rPr>
                <w:rFonts w:ascii="Times New Roman" w:hAnsi="Times New Roman"/>
                <w:sz w:val="28"/>
                <w:szCs w:val="28"/>
              </w:rPr>
            </w:pPr>
            <w:r w:rsidRPr="00F72B4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14:paraId="30278A97" w14:textId="77777777" w:rsidR="00F72B4D" w:rsidRPr="00F72B4D" w:rsidRDefault="00F72B4D" w:rsidP="00F72B4D">
            <w:pPr>
              <w:rPr>
                <w:rFonts w:ascii="Times New Roman" w:hAnsi="Times New Roman"/>
                <w:sz w:val="28"/>
                <w:szCs w:val="28"/>
              </w:rPr>
            </w:pPr>
            <w:r w:rsidRPr="00F72B4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552" w:type="dxa"/>
          </w:tcPr>
          <w:p w14:paraId="77FC85EA" w14:textId="77777777" w:rsidR="00F72B4D" w:rsidRPr="00F72B4D" w:rsidRDefault="00F72B4D" w:rsidP="00F72B4D">
            <w:pPr>
              <w:spacing w:before="120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История образования города Мегиона</w:t>
            </w:r>
          </w:p>
        </w:tc>
        <w:tc>
          <w:tcPr>
            <w:tcW w:w="708" w:type="dxa"/>
          </w:tcPr>
          <w:p w14:paraId="2DAA51A7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7A0B4004" w14:textId="77777777" w:rsidR="00F72B4D" w:rsidRPr="00F72B4D" w:rsidRDefault="00F72B4D" w:rsidP="00F72B4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F72B4D">
              <w:rPr>
                <w:rFonts w:ascii="Times New Roman" w:hAnsi="Times New Roman"/>
                <w:sz w:val="24"/>
                <w:szCs w:val="24"/>
              </w:rPr>
              <w:t>Беседа: Начало строительства города, улицы, памятники. Экскурсия по городу Мегион. Известные люди города, первооткрыватели.</w:t>
            </w:r>
          </w:p>
          <w:p w14:paraId="1CA3DD2E" w14:textId="77777777" w:rsidR="00F72B4D" w:rsidRPr="00F72B4D" w:rsidRDefault="00F72B4D" w:rsidP="00F72B4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Практическая работа: нахождение на контуре нашего края своего населенного пункта.</w:t>
            </w:r>
          </w:p>
          <w:p w14:paraId="5568EDC6" w14:textId="77777777" w:rsidR="00F72B4D" w:rsidRPr="00F72B4D" w:rsidRDefault="00F72B4D" w:rsidP="00F72B4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 xml:space="preserve"> Коллаж «Улицы Мегиона».</w:t>
            </w:r>
          </w:p>
          <w:p w14:paraId="3576AA62" w14:textId="77777777" w:rsidR="00F72B4D" w:rsidRPr="00F72B4D" w:rsidRDefault="00F72B4D" w:rsidP="00F72B4D">
            <w:pPr>
              <w:widowControl w:val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 xml:space="preserve"> Герб твоего города, его описание, форма; цвета</w:t>
            </w:r>
          </w:p>
          <w:p w14:paraId="24734932" w14:textId="77777777" w:rsidR="00F72B4D" w:rsidRPr="00F72B4D" w:rsidRDefault="00F72B4D" w:rsidP="00F72B4D">
            <w:pPr>
              <w:widowControl w:val="0"/>
              <w:tabs>
                <w:tab w:val="left" w:pos="302"/>
              </w:tabs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Что означают фигуры на гербе.</w:t>
            </w:r>
          </w:p>
        </w:tc>
        <w:tc>
          <w:tcPr>
            <w:tcW w:w="2127" w:type="dxa"/>
          </w:tcPr>
          <w:p w14:paraId="75CBC399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Просмотр презентации и альбома «Наш Мегион»</w:t>
            </w:r>
          </w:p>
        </w:tc>
        <w:tc>
          <w:tcPr>
            <w:tcW w:w="850" w:type="dxa"/>
          </w:tcPr>
          <w:p w14:paraId="251BCCE1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08.10</w:t>
            </w:r>
          </w:p>
          <w:p w14:paraId="368F96CD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8" w:type="dxa"/>
          </w:tcPr>
          <w:p w14:paraId="3D98FFC1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0A717B10" w14:textId="77777777" w:rsidTr="003B1F29">
        <w:tc>
          <w:tcPr>
            <w:tcW w:w="675" w:type="dxa"/>
          </w:tcPr>
          <w:p w14:paraId="3CF401DA" w14:textId="77777777" w:rsidR="00F72B4D" w:rsidRPr="00F72B4D" w:rsidRDefault="00F72B4D" w:rsidP="00F72B4D">
            <w:pPr>
              <w:rPr>
                <w:rFonts w:ascii="Times New Roman" w:hAnsi="Times New Roman"/>
                <w:sz w:val="28"/>
                <w:szCs w:val="28"/>
              </w:rPr>
            </w:pPr>
            <w:r w:rsidRPr="00F72B4D">
              <w:rPr>
                <w:rFonts w:ascii="Times New Roman" w:hAnsi="Times New Roman"/>
                <w:sz w:val="28"/>
                <w:szCs w:val="28"/>
              </w:rPr>
              <w:t>7</w:t>
            </w:r>
          </w:p>
          <w:p w14:paraId="77F7D059" w14:textId="77777777" w:rsidR="00F72B4D" w:rsidRPr="00F72B4D" w:rsidRDefault="00F72B4D" w:rsidP="00F72B4D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900E376" w14:textId="77777777" w:rsidR="00F72B4D" w:rsidRPr="00F72B4D" w:rsidRDefault="00F72B4D" w:rsidP="00F72B4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32230CE5" w14:textId="77777777" w:rsidR="00F72B4D" w:rsidRPr="00F72B4D" w:rsidRDefault="00F72B4D" w:rsidP="00F72B4D">
            <w:pPr>
              <w:rPr>
                <w:rFonts w:ascii="Times New Roman" w:hAnsi="Times New Roman"/>
                <w:sz w:val="28"/>
                <w:szCs w:val="28"/>
              </w:rPr>
            </w:pPr>
            <w:r w:rsidRPr="00F72B4D">
              <w:rPr>
                <w:rFonts w:ascii="Times New Roman" w:hAnsi="Times New Roman"/>
                <w:sz w:val="28"/>
                <w:szCs w:val="28"/>
              </w:rPr>
              <w:t>7</w:t>
            </w:r>
          </w:p>
          <w:p w14:paraId="05B27DBE" w14:textId="77777777" w:rsidR="00F72B4D" w:rsidRPr="00F72B4D" w:rsidRDefault="00F72B4D" w:rsidP="00F72B4D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B8E9F9E" w14:textId="77777777" w:rsidR="00F72B4D" w:rsidRPr="00F72B4D" w:rsidRDefault="00F72B4D" w:rsidP="00F72B4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14:paraId="198E2FB7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Города на карте округа.</w:t>
            </w:r>
          </w:p>
        </w:tc>
        <w:tc>
          <w:tcPr>
            <w:tcW w:w="708" w:type="dxa"/>
          </w:tcPr>
          <w:p w14:paraId="7EC9459C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0A80727A" w14:textId="77777777" w:rsidR="00F72B4D" w:rsidRPr="00F72B4D" w:rsidRDefault="00F72B4D" w:rsidP="00F72B4D">
            <w:pPr>
              <w:widowControl w:val="0"/>
              <w:tabs>
                <w:tab w:val="left" w:pos="302"/>
              </w:tabs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 xml:space="preserve">Появление новых городов, их достопримечательности. </w:t>
            </w:r>
          </w:p>
          <w:p w14:paraId="7CB46F15" w14:textId="77777777" w:rsidR="00F72B4D" w:rsidRPr="00F72B4D" w:rsidRDefault="00F72B4D" w:rsidP="00F72B4D">
            <w:pPr>
              <w:widowControl w:val="0"/>
              <w:tabs>
                <w:tab w:val="left" w:pos="302"/>
              </w:tabs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 xml:space="preserve">Подбор информации и просмотр презентации о городах ХМАО – Югры (Нижневартовск, Сургут, Ханты-Мансийск, Покачи, </w:t>
            </w:r>
            <w:proofErr w:type="spellStart"/>
            <w:r w:rsidRPr="00F72B4D">
              <w:rPr>
                <w:rFonts w:ascii="Times New Roman" w:hAnsi="Times New Roman"/>
                <w:sz w:val="24"/>
                <w:szCs w:val="24"/>
              </w:rPr>
              <w:t>Урай</w:t>
            </w:r>
            <w:proofErr w:type="spellEnd"/>
            <w:r w:rsidRPr="00F72B4D">
              <w:rPr>
                <w:rFonts w:ascii="Times New Roman" w:hAnsi="Times New Roman"/>
                <w:sz w:val="24"/>
                <w:szCs w:val="24"/>
              </w:rPr>
              <w:t>. и. т.д.) Практическая работа:</w:t>
            </w:r>
          </w:p>
          <w:p w14:paraId="311684BF" w14:textId="77777777" w:rsidR="00F72B4D" w:rsidRPr="00F72B4D" w:rsidRDefault="00F72B4D" w:rsidP="00F72B4D">
            <w:pPr>
              <w:widowControl w:val="0"/>
              <w:tabs>
                <w:tab w:val="left" w:pos="302"/>
              </w:tabs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нахождение на контуре нашего края городов округа, их штриховка.</w:t>
            </w:r>
          </w:p>
        </w:tc>
        <w:tc>
          <w:tcPr>
            <w:tcW w:w="2127" w:type="dxa"/>
          </w:tcPr>
          <w:p w14:paraId="47EF60A3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lastRenderedPageBreak/>
              <w:t>Игра «Города»</w:t>
            </w:r>
          </w:p>
        </w:tc>
        <w:tc>
          <w:tcPr>
            <w:tcW w:w="850" w:type="dxa"/>
          </w:tcPr>
          <w:p w14:paraId="455B3178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685A3C8" w14:textId="77777777" w:rsidR="00F72B4D" w:rsidRPr="00F72B4D" w:rsidRDefault="00F72B4D" w:rsidP="00F72B4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72B4D">
              <w:rPr>
                <w:rFonts w:ascii="Times New Roman" w:hAnsi="Times New Roman"/>
                <w:b/>
                <w:sz w:val="28"/>
                <w:szCs w:val="28"/>
              </w:rPr>
              <w:t>15.10</w:t>
            </w:r>
          </w:p>
        </w:tc>
        <w:tc>
          <w:tcPr>
            <w:tcW w:w="928" w:type="dxa"/>
          </w:tcPr>
          <w:p w14:paraId="5FE90BAB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72B4D" w:rsidRPr="00F72B4D" w14:paraId="7003C7ED" w14:textId="77777777" w:rsidTr="003B1F29">
        <w:tc>
          <w:tcPr>
            <w:tcW w:w="675" w:type="dxa"/>
          </w:tcPr>
          <w:p w14:paraId="3E8AC36B" w14:textId="77777777" w:rsidR="00F72B4D" w:rsidRPr="00F72B4D" w:rsidRDefault="00F72B4D" w:rsidP="00F72B4D">
            <w:pPr>
              <w:rPr>
                <w:rFonts w:ascii="Times New Roman" w:hAnsi="Times New Roman"/>
                <w:sz w:val="28"/>
                <w:szCs w:val="28"/>
              </w:rPr>
            </w:pPr>
            <w:r w:rsidRPr="00F72B4D">
              <w:rPr>
                <w:rFonts w:ascii="Times New Roman" w:hAnsi="Times New Roman"/>
                <w:sz w:val="28"/>
                <w:szCs w:val="28"/>
              </w:rPr>
              <w:t>8</w:t>
            </w:r>
          </w:p>
          <w:p w14:paraId="6C77B8F5" w14:textId="77777777" w:rsidR="00F72B4D" w:rsidRPr="00F72B4D" w:rsidRDefault="00F72B4D" w:rsidP="00F72B4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47FF8E15" w14:textId="77777777" w:rsidR="00F72B4D" w:rsidRPr="00F72B4D" w:rsidRDefault="00F72B4D" w:rsidP="00F72B4D">
            <w:pPr>
              <w:rPr>
                <w:rFonts w:ascii="Times New Roman" w:hAnsi="Times New Roman"/>
                <w:sz w:val="28"/>
                <w:szCs w:val="28"/>
              </w:rPr>
            </w:pPr>
            <w:r w:rsidRPr="00F72B4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552" w:type="dxa"/>
          </w:tcPr>
          <w:p w14:paraId="31FA97DE" w14:textId="77777777" w:rsidR="00F72B4D" w:rsidRPr="00F72B4D" w:rsidRDefault="00F72B4D" w:rsidP="00F72B4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«Югра</w:t>
            </w:r>
            <w:r w:rsidRPr="00F72B4D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 xml:space="preserve"> НАШ ДОМ»</w:t>
            </w:r>
          </w:p>
          <w:p w14:paraId="75A0EA20" w14:textId="77777777" w:rsidR="00F72B4D" w:rsidRPr="00F72B4D" w:rsidRDefault="00F72B4D" w:rsidP="00F72B4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Природа нашего края.</w:t>
            </w:r>
          </w:p>
          <w:p w14:paraId="3942BC98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5049ED82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3F296958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Просмотр видеоролика</w:t>
            </w:r>
          </w:p>
          <w:p w14:paraId="32BB3BFF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Виртуальная экскурсия в краеведческий музей. /библиотеку</w:t>
            </w:r>
          </w:p>
          <w:p w14:paraId="53F9761C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/Поиск информации о коренных жителях города, творческих личностей</w:t>
            </w:r>
          </w:p>
        </w:tc>
        <w:tc>
          <w:tcPr>
            <w:tcW w:w="2127" w:type="dxa"/>
          </w:tcPr>
          <w:p w14:paraId="2434ED29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Загадки, стихи.</w:t>
            </w:r>
          </w:p>
          <w:p w14:paraId="1D7B0155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2EEDFA4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1064E2C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72B4D">
              <w:rPr>
                <w:rFonts w:ascii="Times New Roman" w:hAnsi="Times New Roman"/>
                <w:b/>
                <w:sz w:val="28"/>
                <w:szCs w:val="28"/>
              </w:rPr>
              <w:t>22.10</w:t>
            </w:r>
          </w:p>
        </w:tc>
        <w:tc>
          <w:tcPr>
            <w:tcW w:w="928" w:type="dxa"/>
          </w:tcPr>
          <w:p w14:paraId="19F1E5A6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72B4D" w:rsidRPr="00F72B4D" w14:paraId="61D71550" w14:textId="77777777" w:rsidTr="003B1F29">
        <w:tc>
          <w:tcPr>
            <w:tcW w:w="14786" w:type="dxa"/>
            <w:gridSpan w:val="8"/>
          </w:tcPr>
          <w:p w14:paraId="5C19B8E5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bCs/>
                <w:sz w:val="24"/>
                <w:szCs w:val="24"/>
              </w:rPr>
              <w:t>2-четверть-8 ч    Любовь к отчизне окрыляет сердце -8 часов</w:t>
            </w:r>
          </w:p>
        </w:tc>
      </w:tr>
      <w:tr w:rsidR="00F72B4D" w:rsidRPr="00F72B4D" w14:paraId="0EC61A0D" w14:textId="77777777" w:rsidTr="003B1F29">
        <w:tc>
          <w:tcPr>
            <w:tcW w:w="675" w:type="dxa"/>
          </w:tcPr>
          <w:p w14:paraId="13597C07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14:paraId="6AF7C379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52" w:type="dxa"/>
          </w:tcPr>
          <w:p w14:paraId="3E12FC3B" w14:textId="77777777" w:rsidR="00F72B4D" w:rsidRPr="00F72B4D" w:rsidRDefault="00F72B4D" w:rsidP="00F72B4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Герб и флаг ХМАО</w:t>
            </w:r>
          </w:p>
        </w:tc>
        <w:tc>
          <w:tcPr>
            <w:tcW w:w="708" w:type="dxa"/>
          </w:tcPr>
          <w:p w14:paraId="79634643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708B6894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 xml:space="preserve">Беседа </w:t>
            </w:r>
          </w:p>
          <w:p w14:paraId="2F37F9DE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Просмотр презентации</w:t>
            </w:r>
          </w:p>
          <w:p w14:paraId="1179761E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 xml:space="preserve"> Работа с иллюстративным материалом.</w:t>
            </w:r>
          </w:p>
        </w:tc>
        <w:tc>
          <w:tcPr>
            <w:tcW w:w="2127" w:type="dxa"/>
          </w:tcPr>
          <w:p w14:paraId="7BB526C6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Закрашивание эскизов</w:t>
            </w:r>
          </w:p>
        </w:tc>
        <w:tc>
          <w:tcPr>
            <w:tcW w:w="850" w:type="dxa"/>
          </w:tcPr>
          <w:p w14:paraId="6F9D7DE0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05.11</w:t>
            </w:r>
          </w:p>
        </w:tc>
        <w:tc>
          <w:tcPr>
            <w:tcW w:w="928" w:type="dxa"/>
          </w:tcPr>
          <w:p w14:paraId="07F2F5A3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678788AD" w14:textId="77777777" w:rsidTr="003B1F29">
        <w:tc>
          <w:tcPr>
            <w:tcW w:w="675" w:type="dxa"/>
          </w:tcPr>
          <w:p w14:paraId="60E2222A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14:paraId="5E457CFF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52" w:type="dxa"/>
          </w:tcPr>
          <w:p w14:paraId="2AD93760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  <w:shd w:val="clear" w:color="auto" w:fill="F9FAFA"/>
              </w:rPr>
              <w:t>Путешествие по карте округа</w:t>
            </w:r>
          </w:p>
        </w:tc>
        <w:tc>
          <w:tcPr>
            <w:tcW w:w="708" w:type="dxa"/>
          </w:tcPr>
          <w:p w14:paraId="6A2E3790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0A16796A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14:paraId="1B3C92C7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Просмотр презентации</w:t>
            </w:r>
          </w:p>
        </w:tc>
        <w:tc>
          <w:tcPr>
            <w:tcW w:w="2127" w:type="dxa"/>
          </w:tcPr>
          <w:p w14:paraId="7DD7A9C4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Рисование на тему достопримечательности города</w:t>
            </w:r>
          </w:p>
        </w:tc>
        <w:tc>
          <w:tcPr>
            <w:tcW w:w="850" w:type="dxa"/>
          </w:tcPr>
          <w:p w14:paraId="5598BD5C" w14:textId="77777777" w:rsidR="00F72B4D" w:rsidRPr="00F72B4D" w:rsidRDefault="00F72B4D" w:rsidP="00F72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12.11</w:t>
            </w:r>
          </w:p>
        </w:tc>
        <w:tc>
          <w:tcPr>
            <w:tcW w:w="928" w:type="dxa"/>
          </w:tcPr>
          <w:p w14:paraId="5FA567AF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3D457EAA" w14:textId="77777777" w:rsidTr="003B1F29">
        <w:tc>
          <w:tcPr>
            <w:tcW w:w="675" w:type="dxa"/>
          </w:tcPr>
          <w:p w14:paraId="55934876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14:paraId="0E4FBB20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3CA6F74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552" w:type="dxa"/>
          </w:tcPr>
          <w:p w14:paraId="28226ACB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Мой дом – моя Югра</w:t>
            </w:r>
          </w:p>
        </w:tc>
        <w:tc>
          <w:tcPr>
            <w:tcW w:w="708" w:type="dxa"/>
          </w:tcPr>
          <w:p w14:paraId="4B67A352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61F155C2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 xml:space="preserve">Беседа </w:t>
            </w:r>
          </w:p>
          <w:p w14:paraId="0273CC92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Просмотр презентации</w:t>
            </w:r>
          </w:p>
          <w:p w14:paraId="2F7BAF64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 xml:space="preserve"> Работа с иллюстративным материалом.</w:t>
            </w:r>
          </w:p>
          <w:p w14:paraId="37046B91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 xml:space="preserve">Практическая деятельность: </w:t>
            </w:r>
          </w:p>
          <w:p w14:paraId="3F9F7B28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Подбор материала.</w:t>
            </w:r>
          </w:p>
        </w:tc>
        <w:tc>
          <w:tcPr>
            <w:tcW w:w="2127" w:type="dxa"/>
          </w:tcPr>
          <w:p w14:paraId="6444936F" w14:textId="77777777" w:rsidR="00F72B4D" w:rsidRPr="00F72B4D" w:rsidRDefault="00F72B4D" w:rsidP="00F72B4D">
            <w:pPr>
              <w:spacing w:before="1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2B4D">
              <w:rPr>
                <w:rFonts w:ascii="Times New Roman" w:hAnsi="Times New Roman"/>
                <w:sz w:val="24"/>
                <w:szCs w:val="24"/>
                <w:lang w:eastAsia="ru-RU"/>
              </w:rPr>
              <w:t>Оформление альбома «Моя Югра»</w:t>
            </w:r>
          </w:p>
          <w:p w14:paraId="35D8E45D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5CBD91DC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19.11</w:t>
            </w:r>
          </w:p>
        </w:tc>
        <w:tc>
          <w:tcPr>
            <w:tcW w:w="928" w:type="dxa"/>
          </w:tcPr>
          <w:p w14:paraId="6F918919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583D8145" w14:textId="77777777" w:rsidTr="003B1F29">
        <w:trPr>
          <w:trHeight w:val="1523"/>
        </w:trPr>
        <w:tc>
          <w:tcPr>
            <w:tcW w:w="675" w:type="dxa"/>
          </w:tcPr>
          <w:p w14:paraId="2E191FE4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14:paraId="14E94965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4B159D1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14:paraId="32CF949F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60856E9A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 xml:space="preserve"> КВН-знатоки родного края</w:t>
            </w:r>
          </w:p>
        </w:tc>
        <w:tc>
          <w:tcPr>
            <w:tcW w:w="708" w:type="dxa"/>
          </w:tcPr>
          <w:p w14:paraId="79F0F7C9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2C5EE52A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КВН (музыкальный зал)</w:t>
            </w:r>
          </w:p>
          <w:p w14:paraId="4F8A3B92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Командная игра.</w:t>
            </w:r>
          </w:p>
        </w:tc>
        <w:tc>
          <w:tcPr>
            <w:tcW w:w="2127" w:type="dxa"/>
          </w:tcPr>
          <w:p w14:paraId="051C3C8A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Командная игра</w:t>
            </w:r>
          </w:p>
        </w:tc>
        <w:tc>
          <w:tcPr>
            <w:tcW w:w="850" w:type="dxa"/>
          </w:tcPr>
          <w:p w14:paraId="274B2E36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14:paraId="0A388A50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26.11</w:t>
            </w:r>
          </w:p>
        </w:tc>
        <w:tc>
          <w:tcPr>
            <w:tcW w:w="928" w:type="dxa"/>
          </w:tcPr>
          <w:p w14:paraId="361ED77C" w14:textId="77777777" w:rsidR="00F72B4D" w:rsidRPr="00F72B4D" w:rsidRDefault="00F72B4D" w:rsidP="00F72B4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447E0975" w14:textId="77777777" w:rsidTr="003B1F29">
        <w:tc>
          <w:tcPr>
            <w:tcW w:w="675" w:type="dxa"/>
          </w:tcPr>
          <w:p w14:paraId="4A950A02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14:paraId="52ADD5AD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552" w:type="dxa"/>
          </w:tcPr>
          <w:p w14:paraId="71EB3DB6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 xml:space="preserve">Страна </w:t>
            </w:r>
            <w:proofErr w:type="spellStart"/>
            <w:r w:rsidRPr="00F72B4D">
              <w:rPr>
                <w:rFonts w:ascii="Times New Roman" w:hAnsi="Times New Roman"/>
                <w:sz w:val="24"/>
                <w:szCs w:val="24"/>
              </w:rPr>
              <w:t>Мегиония</w:t>
            </w:r>
            <w:proofErr w:type="spellEnd"/>
          </w:p>
        </w:tc>
        <w:tc>
          <w:tcPr>
            <w:tcW w:w="708" w:type="dxa"/>
          </w:tcPr>
          <w:p w14:paraId="68AB7696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14F141EB" w14:textId="77777777" w:rsidR="00F72B4D" w:rsidRPr="00F72B4D" w:rsidRDefault="00F72B4D" w:rsidP="00F72B4D">
            <w:pPr>
              <w:shd w:val="clear" w:color="auto" w:fill="F9FAFA"/>
              <w:rPr>
                <w:rFonts w:ascii="Times New Roman" w:hAnsi="Times New Roman"/>
                <w:color w:val="010101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color w:val="010101"/>
                <w:sz w:val="24"/>
                <w:szCs w:val="24"/>
              </w:rPr>
              <w:t>беседа</w:t>
            </w:r>
          </w:p>
          <w:p w14:paraId="067A9DA8" w14:textId="77777777" w:rsidR="00F72B4D" w:rsidRPr="00F72B4D" w:rsidRDefault="00F72B4D" w:rsidP="00F72B4D">
            <w:pPr>
              <w:shd w:val="clear" w:color="auto" w:fill="F9FAFA"/>
              <w:rPr>
                <w:rFonts w:ascii="Times New Roman" w:hAnsi="Times New Roman"/>
                <w:color w:val="010101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color w:val="010101"/>
                <w:sz w:val="24"/>
                <w:szCs w:val="24"/>
              </w:rPr>
              <w:t>конверт вопросов</w:t>
            </w:r>
          </w:p>
          <w:p w14:paraId="28FEDBDF" w14:textId="77777777" w:rsidR="00F72B4D" w:rsidRPr="00F72B4D" w:rsidRDefault="00F72B4D" w:rsidP="00F72B4D">
            <w:pPr>
              <w:shd w:val="clear" w:color="auto" w:fill="F9FAFA"/>
              <w:rPr>
                <w:rFonts w:ascii="Times New Roman" w:hAnsi="Times New Roman"/>
                <w:color w:val="010101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color w:val="010101"/>
                <w:sz w:val="24"/>
                <w:szCs w:val="24"/>
              </w:rPr>
              <w:t>защита проекта</w:t>
            </w:r>
          </w:p>
          <w:p w14:paraId="5445C96F" w14:textId="77777777" w:rsidR="00F72B4D" w:rsidRPr="00F72B4D" w:rsidRDefault="00F72B4D" w:rsidP="00F72B4D">
            <w:pPr>
              <w:shd w:val="clear" w:color="auto" w:fill="F9FAFA"/>
              <w:rPr>
                <w:rFonts w:ascii="Times New Roman" w:hAnsi="Times New Roman"/>
                <w:color w:val="010101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color w:val="010101"/>
                <w:sz w:val="24"/>
                <w:szCs w:val="24"/>
              </w:rPr>
              <w:t>время добрых сюрпризов</w:t>
            </w:r>
          </w:p>
        </w:tc>
        <w:tc>
          <w:tcPr>
            <w:tcW w:w="2127" w:type="dxa"/>
          </w:tcPr>
          <w:p w14:paraId="144D95D9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Рисунки «Мой любимый город»</w:t>
            </w:r>
          </w:p>
        </w:tc>
        <w:tc>
          <w:tcPr>
            <w:tcW w:w="850" w:type="dxa"/>
          </w:tcPr>
          <w:p w14:paraId="7F7A563B" w14:textId="77777777" w:rsidR="00F72B4D" w:rsidRPr="00F72B4D" w:rsidRDefault="00F72B4D" w:rsidP="00F72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03.12</w:t>
            </w:r>
          </w:p>
        </w:tc>
        <w:tc>
          <w:tcPr>
            <w:tcW w:w="928" w:type="dxa"/>
          </w:tcPr>
          <w:p w14:paraId="134B22AD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46961DF3" w14:textId="77777777" w:rsidTr="003B1F29">
        <w:tc>
          <w:tcPr>
            <w:tcW w:w="675" w:type="dxa"/>
          </w:tcPr>
          <w:p w14:paraId="323DB9B4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14:paraId="0509ECF6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8D4402E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552" w:type="dxa"/>
          </w:tcPr>
          <w:p w14:paraId="31AF01FF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День рождения Югры</w:t>
            </w:r>
          </w:p>
        </w:tc>
        <w:tc>
          <w:tcPr>
            <w:tcW w:w="708" w:type="dxa"/>
          </w:tcPr>
          <w:p w14:paraId="21EC72F3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0702898E" w14:textId="77777777" w:rsidR="00F72B4D" w:rsidRPr="00F72B4D" w:rsidRDefault="00F72B4D" w:rsidP="00F72B4D">
            <w:pPr>
              <w:widowControl w:val="0"/>
              <w:tabs>
                <w:tab w:val="left" w:pos="278"/>
              </w:tabs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Просмотр видеороликов ко дню рождения Югры.</w:t>
            </w:r>
          </w:p>
          <w:p w14:paraId="0763C5AF" w14:textId="77777777" w:rsidR="00F72B4D" w:rsidRPr="00F72B4D" w:rsidRDefault="00F72B4D" w:rsidP="00F72B4D">
            <w:pPr>
              <w:widowControl w:val="0"/>
              <w:tabs>
                <w:tab w:val="left" w:pos="278"/>
              </w:tabs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19A38DCA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32832F3D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Рисунки, посвященные празднованию дня рождения Югры</w:t>
            </w:r>
          </w:p>
        </w:tc>
        <w:tc>
          <w:tcPr>
            <w:tcW w:w="850" w:type="dxa"/>
          </w:tcPr>
          <w:p w14:paraId="6DB7FB1E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10.12</w:t>
            </w:r>
          </w:p>
        </w:tc>
        <w:tc>
          <w:tcPr>
            <w:tcW w:w="928" w:type="dxa"/>
          </w:tcPr>
          <w:p w14:paraId="4629A46F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36DEC111" w14:textId="77777777" w:rsidTr="003B1F29">
        <w:tc>
          <w:tcPr>
            <w:tcW w:w="675" w:type="dxa"/>
          </w:tcPr>
          <w:p w14:paraId="0807D523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709" w:type="dxa"/>
          </w:tcPr>
          <w:p w14:paraId="2F885BBC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552" w:type="dxa"/>
          </w:tcPr>
          <w:p w14:paraId="1D3401BB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Путешествие по городам округа. Виртуальная экскурсия</w:t>
            </w:r>
          </w:p>
        </w:tc>
        <w:tc>
          <w:tcPr>
            <w:tcW w:w="708" w:type="dxa"/>
          </w:tcPr>
          <w:p w14:paraId="6F3332E1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1A33DAAD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«Путешествие в страну нефти» Т. Царенко.</w:t>
            </w:r>
          </w:p>
        </w:tc>
        <w:tc>
          <w:tcPr>
            <w:tcW w:w="2127" w:type="dxa"/>
          </w:tcPr>
          <w:p w14:paraId="5258D8EB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Создание коллажа</w:t>
            </w:r>
          </w:p>
        </w:tc>
        <w:tc>
          <w:tcPr>
            <w:tcW w:w="850" w:type="dxa"/>
          </w:tcPr>
          <w:p w14:paraId="35868072" w14:textId="77777777" w:rsidR="00F72B4D" w:rsidRPr="00F72B4D" w:rsidRDefault="00F72B4D" w:rsidP="00F72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17.12</w:t>
            </w:r>
          </w:p>
        </w:tc>
        <w:tc>
          <w:tcPr>
            <w:tcW w:w="928" w:type="dxa"/>
          </w:tcPr>
          <w:p w14:paraId="03FA5D6D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38CE62AB" w14:textId="77777777" w:rsidTr="003B1F29">
        <w:tc>
          <w:tcPr>
            <w:tcW w:w="675" w:type="dxa"/>
          </w:tcPr>
          <w:p w14:paraId="1AA171EF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14:paraId="3E9C9F9D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552" w:type="dxa"/>
          </w:tcPr>
          <w:p w14:paraId="19A40FF2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  <w:shd w:val="clear" w:color="auto" w:fill="F9FAFA"/>
              </w:rPr>
              <w:t>Мой адрес – ни дом и не улица -мой адрес ХМАО-Югра.</w:t>
            </w:r>
          </w:p>
        </w:tc>
        <w:tc>
          <w:tcPr>
            <w:tcW w:w="708" w:type="dxa"/>
          </w:tcPr>
          <w:p w14:paraId="46047C73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352710D5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  <w:shd w:val="clear" w:color="auto" w:fill="F9FAFA"/>
              </w:rPr>
            </w:pPr>
            <w:r w:rsidRPr="00F72B4D">
              <w:rPr>
                <w:rFonts w:ascii="Times New Roman" w:hAnsi="Times New Roman"/>
                <w:sz w:val="24"/>
                <w:szCs w:val="24"/>
                <w:shd w:val="clear" w:color="auto" w:fill="F9FAFA"/>
              </w:rPr>
              <w:t>Беседа</w:t>
            </w:r>
          </w:p>
          <w:p w14:paraId="36BD990A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  <w:shd w:val="clear" w:color="auto" w:fill="F9FAFA"/>
              </w:rPr>
            </w:pPr>
            <w:r w:rsidRPr="00F72B4D">
              <w:rPr>
                <w:rFonts w:ascii="Times New Roman" w:hAnsi="Times New Roman"/>
                <w:sz w:val="24"/>
                <w:szCs w:val="24"/>
                <w:shd w:val="clear" w:color="auto" w:fill="F9FAFA"/>
              </w:rPr>
              <w:t xml:space="preserve">Практическая деятельность: заполнить родовое древо </w:t>
            </w:r>
          </w:p>
          <w:p w14:paraId="22A4F06C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  <w:shd w:val="clear" w:color="auto" w:fill="F9FAFA"/>
              </w:rPr>
            </w:pPr>
            <w:r w:rsidRPr="00F72B4D">
              <w:rPr>
                <w:rFonts w:ascii="Times New Roman" w:hAnsi="Times New Roman"/>
                <w:sz w:val="24"/>
                <w:szCs w:val="24"/>
                <w:shd w:val="clear" w:color="auto" w:fill="F9FAFA"/>
              </w:rPr>
              <w:t>рассказать о своих родственниках-нефтяниках.</w:t>
            </w:r>
          </w:p>
          <w:p w14:paraId="2CA82645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  <w:shd w:val="clear" w:color="auto" w:fill="F9FAFA"/>
              </w:rPr>
            </w:pPr>
          </w:p>
        </w:tc>
        <w:tc>
          <w:tcPr>
            <w:tcW w:w="2127" w:type="dxa"/>
          </w:tcPr>
          <w:p w14:paraId="49D0E009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«Доскажи словечко»</w:t>
            </w:r>
          </w:p>
        </w:tc>
        <w:tc>
          <w:tcPr>
            <w:tcW w:w="850" w:type="dxa"/>
          </w:tcPr>
          <w:p w14:paraId="6D2F913C" w14:textId="77777777" w:rsidR="00F72B4D" w:rsidRPr="00F72B4D" w:rsidRDefault="00F72B4D" w:rsidP="00F72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24.12</w:t>
            </w:r>
          </w:p>
        </w:tc>
        <w:tc>
          <w:tcPr>
            <w:tcW w:w="928" w:type="dxa"/>
          </w:tcPr>
          <w:p w14:paraId="54E38E13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3C25397D" w14:textId="77777777" w:rsidTr="003B1F29">
        <w:tc>
          <w:tcPr>
            <w:tcW w:w="14786" w:type="dxa"/>
            <w:gridSpan w:val="8"/>
          </w:tcPr>
          <w:p w14:paraId="60AC05F2" w14:textId="77777777" w:rsidR="00F72B4D" w:rsidRPr="00F72B4D" w:rsidRDefault="00F72B4D" w:rsidP="00F72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3-четверть – 10 часов.   «ПОДЗЕМНАЯ КЛАДОВАЯ ЮГРЫ» -2 ч.</w:t>
            </w:r>
          </w:p>
          <w:p w14:paraId="426D0E39" w14:textId="77777777" w:rsidR="00F72B4D" w:rsidRPr="00F72B4D" w:rsidRDefault="00F72B4D" w:rsidP="00F72B4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CC77D77" w14:textId="77777777" w:rsidR="00F72B4D" w:rsidRPr="00F72B4D" w:rsidRDefault="00F72B4D" w:rsidP="00F72B4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63527CF6" w14:textId="77777777" w:rsidTr="003B1F29">
        <w:tc>
          <w:tcPr>
            <w:tcW w:w="675" w:type="dxa"/>
          </w:tcPr>
          <w:p w14:paraId="7B1B429A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14:paraId="5FD7181D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14:paraId="59C4E846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«Земное тепло» Югры</w:t>
            </w:r>
          </w:p>
        </w:tc>
        <w:tc>
          <w:tcPr>
            <w:tcW w:w="708" w:type="dxa"/>
          </w:tcPr>
          <w:p w14:paraId="720FBA2A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6065DD4F" w14:textId="77777777" w:rsidR="00F72B4D" w:rsidRPr="00F72B4D" w:rsidRDefault="00F72B4D" w:rsidP="00F72B4D">
            <w:pPr>
              <w:widowControl w:val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Нефть, газ, торф</w:t>
            </w:r>
            <w:r w:rsidRPr="00F72B4D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 xml:space="preserve"> «земное тепло» Югры.</w:t>
            </w:r>
          </w:p>
          <w:p w14:paraId="3EE809DF" w14:textId="77777777" w:rsidR="00F72B4D" w:rsidRPr="00F72B4D" w:rsidRDefault="00F72B4D" w:rsidP="00F72B4D">
            <w:pPr>
              <w:widowControl w:val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 xml:space="preserve">Мансийская легенда </w:t>
            </w:r>
            <w:r w:rsidRPr="00F72B4D">
              <w:rPr>
                <w:rFonts w:ascii="Times New Roman" w:hAnsi="Times New Roman"/>
                <w:sz w:val="24"/>
                <w:szCs w:val="24"/>
              </w:rPr>
              <w:t>о</w:t>
            </w: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 xml:space="preserve"> происхождении нефти.</w:t>
            </w:r>
          </w:p>
          <w:p w14:paraId="66CF989C" w14:textId="77777777" w:rsidR="00F72B4D" w:rsidRPr="00F72B4D" w:rsidRDefault="00F72B4D" w:rsidP="00F72B4D">
            <w:pPr>
              <w:widowControl w:val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 xml:space="preserve"> Охрана полезных ископаемых. </w:t>
            </w:r>
          </w:p>
          <w:p w14:paraId="451E8864" w14:textId="77777777" w:rsidR="00F72B4D" w:rsidRPr="00F72B4D" w:rsidRDefault="00F72B4D" w:rsidP="00F72B4D">
            <w:pPr>
              <w:widowControl w:val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Рассматривание коллекции полезных ископаемых. Рисование иллюстрации к одной из хантыйских сказок. Работа над словами.</w:t>
            </w:r>
          </w:p>
        </w:tc>
        <w:tc>
          <w:tcPr>
            <w:tcW w:w="2127" w:type="dxa"/>
          </w:tcPr>
          <w:p w14:paraId="3F633780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«Угадай по описанию» полезное ископаемое</w:t>
            </w:r>
          </w:p>
        </w:tc>
        <w:tc>
          <w:tcPr>
            <w:tcW w:w="850" w:type="dxa"/>
          </w:tcPr>
          <w:p w14:paraId="5C54F4CD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14.01</w:t>
            </w:r>
          </w:p>
          <w:p w14:paraId="42404B5E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8" w:type="dxa"/>
          </w:tcPr>
          <w:p w14:paraId="37982865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051E1DD6" w14:textId="77777777" w:rsidTr="003B1F29">
        <w:trPr>
          <w:trHeight w:val="1149"/>
        </w:trPr>
        <w:tc>
          <w:tcPr>
            <w:tcW w:w="675" w:type="dxa"/>
          </w:tcPr>
          <w:p w14:paraId="6E90D423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14:paraId="45273CB3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14:paraId="0D506DC8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Полезные ископаемые ХМАО-Югры</w:t>
            </w:r>
          </w:p>
        </w:tc>
        <w:tc>
          <w:tcPr>
            <w:tcW w:w="708" w:type="dxa"/>
          </w:tcPr>
          <w:p w14:paraId="61904175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762C215B" w14:textId="77777777" w:rsidR="00F72B4D" w:rsidRPr="00F72B4D" w:rsidRDefault="00F72B4D" w:rsidP="00F72B4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 xml:space="preserve">Использование песка и глины. Драгоценные полезные ископаемые.  Состав почвы. </w:t>
            </w:r>
          </w:p>
          <w:p w14:paraId="1608A9EE" w14:textId="77777777" w:rsidR="00F72B4D" w:rsidRPr="00F72B4D" w:rsidRDefault="00F72B4D" w:rsidP="00F72B4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 xml:space="preserve">"Как разрушаются камни». Работа с глиной. </w:t>
            </w:r>
          </w:p>
          <w:p w14:paraId="656BCB54" w14:textId="77777777" w:rsidR="00F72B4D" w:rsidRPr="00F72B4D" w:rsidRDefault="00F72B4D" w:rsidP="00F72B4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Изготовление игрушек из глины.</w:t>
            </w:r>
          </w:p>
        </w:tc>
        <w:tc>
          <w:tcPr>
            <w:tcW w:w="2127" w:type="dxa"/>
          </w:tcPr>
          <w:p w14:paraId="7364345F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Загадки о полезных иск.</w:t>
            </w:r>
          </w:p>
        </w:tc>
        <w:tc>
          <w:tcPr>
            <w:tcW w:w="850" w:type="dxa"/>
          </w:tcPr>
          <w:p w14:paraId="663A1F10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21.01</w:t>
            </w:r>
          </w:p>
        </w:tc>
        <w:tc>
          <w:tcPr>
            <w:tcW w:w="928" w:type="dxa"/>
          </w:tcPr>
          <w:p w14:paraId="5EC6A112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04CC7330" w14:textId="77777777" w:rsidTr="003B1F29">
        <w:tc>
          <w:tcPr>
            <w:tcW w:w="14786" w:type="dxa"/>
            <w:gridSpan w:val="8"/>
          </w:tcPr>
          <w:p w14:paraId="6F6B5C9A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 xml:space="preserve">      «ПРИРОДА ЮГРЫ» 8-часов</w:t>
            </w:r>
          </w:p>
        </w:tc>
      </w:tr>
      <w:tr w:rsidR="00F72B4D" w:rsidRPr="00F72B4D" w14:paraId="35A2E69C" w14:textId="77777777" w:rsidTr="003B1F29">
        <w:tc>
          <w:tcPr>
            <w:tcW w:w="675" w:type="dxa"/>
          </w:tcPr>
          <w:p w14:paraId="326BBA00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</w:tcPr>
          <w:p w14:paraId="69CB695D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14:paraId="3B960D0C" w14:textId="77777777" w:rsidR="00F72B4D" w:rsidRPr="00F72B4D" w:rsidRDefault="00F72B4D" w:rsidP="00F72B4D">
            <w:pPr>
              <w:widowControl w:val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Разнообразный мир животных Югры.</w:t>
            </w:r>
          </w:p>
          <w:p w14:paraId="067F4D4B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Звери</w:t>
            </w:r>
          </w:p>
        </w:tc>
        <w:tc>
          <w:tcPr>
            <w:tcW w:w="708" w:type="dxa"/>
          </w:tcPr>
          <w:p w14:paraId="5CC4F81B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0B6F170D" w14:textId="77777777" w:rsidR="00F72B4D" w:rsidRPr="00F72B4D" w:rsidRDefault="00F72B4D" w:rsidP="00F72B4D">
            <w:pPr>
              <w:widowControl w:val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Кто такие звери?</w:t>
            </w:r>
          </w:p>
          <w:p w14:paraId="3FD40F23" w14:textId="77777777" w:rsidR="00F72B4D" w:rsidRPr="00F72B4D" w:rsidRDefault="00F72B4D" w:rsidP="00F72B4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Работа с пластилином. Лепка зверей. Изготовление поделок</w:t>
            </w:r>
            <w:r w:rsidRPr="00F72B4D">
              <w:rPr>
                <w:rFonts w:ascii="Times New Roman" w:hAnsi="Times New Roman"/>
                <w:sz w:val="24"/>
                <w:szCs w:val="24"/>
              </w:rPr>
              <w:t xml:space="preserve"> из</w:t>
            </w: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 xml:space="preserve"> природного материала.</w:t>
            </w:r>
          </w:p>
          <w:p w14:paraId="45557B25" w14:textId="77777777" w:rsidR="00F72B4D" w:rsidRPr="00F72B4D" w:rsidRDefault="00F72B4D" w:rsidP="00F72B4D">
            <w:pPr>
              <w:widowControl w:val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Творческий проект «Животные»</w:t>
            </w:r>
          </w:p>
        </w:tc>
        <w:tc>
          <w:tcPr>
            <w:tcW w:w="2127" w:type="dxa"/>
          </w:tcPr>
          <w:p w14:paraId="7B621494" w14:textId="77777777" w:rsidR="00F72B4D" w:rsidRPr="00F72B4D" w:rsidRDefault="00F72B4D" w:rsidP="00F72B4D">
            <w:pPr>
              <w:tabs>
                <w:tab w:val="left" w:pos="227"/>
              </w:tabs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Игра «Опиши что ты видишь»</w:t>
            </w:r>
          </w:p>
        </w:tc>
        <w:tc>
          <w:tcPr>
            <w:tcW w:w="850" w:type="dxa"/>
          </w:tcPr>
          <w:p w14:paraId="7CBC5F4F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28.01</w:t>
            </w:r>
          </w:p>
          <w:p w14:paraId="61A1491E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8" w:type="dxa"/>
          </w:tcPr>
          <w:p w14:paraId="037EE1A3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0718A434" w14:textId="77777777" w:rsidTr="003B1F29">
        <w:tc>
          <w:tcPr>
            <w:tcW w:w="675" w:type="dxa"/>
          </w:tcPr>
          <w:p w14:paraId="4575B195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14:paraId="4F2A82D6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14:paraId="2CEA2030" w14:textId="77777777" w:rsidR="00F72B4D" w:rsidRPr="00F72B4D" w:rsidRDefault="00F72B4D" w:rsidP="00F72B4D">
            <w:pPr>
              <w:widowControl w:val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Разнообразный мир животных Югры.</w:t>
            </w:r>
          </w:p>
          <w:p w14:paraId="2CE1A01D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Птицы</w:t>
            </w:r>
          </w:p>
        </w:tc>
        <w:tc>
          <w:tcPr>
            <w:tcW w:w="708" w:type="dxa"/>
          </w:tcPr>
          <w:p w14:paraId="66C847BB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2C74D0EA" w14:textId="77777777" w:rsidR="00F72B4D" w:rsidRPr="00F72B4D" w:rsidRDefault="00F72B4D" w:rsidP="00F72B4D">
            <w:pPr>
              <w:widowControl w:val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Кто такие птицы? Священные птицы у коренных народов Югры.</w:t>
            </w:r>
          </w:p>
          <w:p w14:paraId="187F5DC7" w14:textId="77777777" w:rsidR="00F72B4D" w:rsidRPr="00F72B4D" w:rsidRDefault="00F72B4D" w:rsidP="00F72B4D">
            <w:pPr>
              <w:widowControl w:val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 xml:space="preserve"> Творческий проект «Глухарь»</w:t>
            </w:r>
          </w:p>
        </w:tc>
        <w:tc>
          <w:tcPr>
            <w:tcW w:w="2127" w:type="dxa"/>
          </w:tcPr>
          <w:p w14:paraId="693D5AAE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Загадки о зверях и птицах округа</w:t>
            </w:r>
          </w:p>
        </w:tc>
        <w:tc>
          <w:tcPr>
            <w:tcW w:w="850" w:type="dxa"/>
          </w:tcPr>
          <w:p w14:paraId="71CCB8AC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5D59B2A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04.02</w:t>
            </w:r>
          </w:p>
        </w:tc>
        <w:tc>
          <w:tcPr>
            <w:tcW w:w="928" w:type="dxa"/>
          </w:tcPr>
          <w:p w14:paraId="7EAE7DAF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28AE1367" w14:textId="77777777" w:rsidTr="003B1F29">
        <w:tc>
          <w:tcPr>
            <w:tcW w:w="675" w:type="dxa"/>
          </w:tcPr>
          <w:p w14:paraId="57601BA8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</w:tcPr>
          <w:p w14:paraId="1D11E1C9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14:paraId="520FA91F" w14:textId="77777777" w:rsidR="00F72B4D" w:rsidRPr="00F72B4D" w:rsidRDefault="00F72B4D" w:rsidP="00F72B4D">
            <w:pPr>
              <w:widowControl w:val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Разнообразный мир животных Югры.</w:t>
            </w:r>
          </w:p>
          <w:p w14:paraId="3DD7E094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Насекомые</w:t>
            </w:r>
          </w:p>
        </w:tc>
        <w:tc>
          <w:tcPr>
            <w:tcW w:w="708" w:type="dxa"/>
          </w:tcPr>
          <w:p w14:paraId="1DCF7133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3A36666D" w14:textId="77777777" w:rsidR="00F72B4D" w:rsidRPr="00F72B4D" w:rsidRDefault="00F72B4D" w:rsidP="00F72B4D">
            <w:pPr>
              <w:widowControl w:val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Кто такие насекомые?</w:t>
            </w:r>
          </w:p>
          <w:p w14:paraId="54044694" w14:textId="77777777" w:rsidR="00F72B4D" w:rsidRPr="00F72B4D" w:rsidRDefault="00F72B4D" w:rsidP="00F72B4D">
            <w:pPr>
              <w:widowControl w:val="0"/>
              <w:tabs>
                <w:tab w:val="left" w:pos="278"/>
              </w:tabs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Рисование с натуры и по представлению бабочек. Работа с разными материалами. Изготовление макета "На полянке"</w:t>
            </w:r>
          </w:p>
        </w:tc>
        <w:tc>
          <w:tcPr>
            <w:tcW w:w="2127" w:type="dxa"/>
          </w:tcPr>
          <w:p w14:paraId="43147395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Творческий проект</w:t>
            </w:r>
          </w:p>
          <w:p w14:paraId="02A2F07A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(составление Красной книги)</w:t>
            </w:r>
          </w:p>
        </w:tc>
        <w:tc>
          <w:tcPr>
            <w:tcW w:w="850" w:type="dxa"/>
          </w:tcPr>
          <w:p w14:paraId="3FF02787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B292A27" w14:textId="77777777" w:rsidR="00F72B4D" w:rsidRPr="00F72B4D" w:rsidRDefault="00F72B4D" w:rsidP="00F72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11.02</w:t>
            </w:r>
          </w:p>
        </w:tc>
        <w:tc>
          <w:tcPr>
            <w:tcW w:w="928" w:type="dxa"/>
          </w:tcPr>
          <w:p w14:paraId="75430F47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5716A28B" w14:textId="77777777" w:rsidTr="003B1F29">
        <w:tc>
          <w:tcPr>
            <w:tcW w:w="675" w:type="dxa"/>
          </w:tcPr>
          <w:p w14:paraId="392B0C98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709" w:type="dxa"/>
          </w:tcPr>
          <w:p w14:paraId="438EE335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14:paraId="5BAF46BD" w14:textId="77777777" w:rsidR="00F72B4D" w:rsidRPr="00F72B4D" w:rsidRDefault="00F72B4D" w:rsidP="00F72B4D">
            <w:pPr>
              <w:widowControl w:val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Твое отношение к природе.</w:t>
            </w:r>
          </w:p>
          <w:p w14:paraId="6E399C5F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Красная книга Югры.</w:t>
            </w:r>
          </w:p>
        </w:tc>
        <w:tc>
          <w:tcPr>
            <w:tcW w:w="708" w:type="dxa"/>
          </w:tcPr>
          <w:p w14:paraId="3330CEF1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727FB2B6" w14:textId="77777777" w:rsidR="00F72B4D" w:rsidRPr="00F72B4D" w:rsidRDefault="00F72B4D" w:rsidP="00F72B4D">
            <w:pPr>
              <w:widowControl w:val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Почему мы часто слышим слово "экология"? Школьные акции «Добрые крышечки», сбор макулатуры. Рисование иллюстраций к одной из хантыйских сказок</w:t>
            </w:r>
          </w:p>
          <w:p w14:paraId="27F7F50B" w14:textId="77777777" w:rsidR="00F72B4D" w:rsidRPr="00F72B4D" w:rsidRDefault="00F72B4D" w:rsidP="00F72B4D">
            <w:pPr>
              <w:tabs>
                <w:tab w:val="left" w:pos="461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6E806376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красной книги. раскрасить растение и одно животное</w:t>
            </w:r>
          </w:p>
        </w:tc>
        <w:tc>
          <w:tcPr>
            <w:tcW w:w="850" w:type="dxa"/>
          </w:tcPr>
          <w:p w14:paraId="4E74961C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9AF8DE8" w14:textId="77777777" w:rsidR="00F72B4D" w:rsidRPr="00F72B4D" w:rsidRDefault="00F72B4D" w:rsidP="00F72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18.02</w:t>
            </w:r>
          </w:p>
        </w:tc>
        <w:tc>
          <w:tcPr>
            <w:tcW w:w="928" w:type="dxa"/>
          </w:tcPr>
          <w:p w14:paraId="0EE3E00A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58A242FC" w14:textId="77777777" w:rsidTr="003B1F29">
        <w:tc>
          <w:tcPr>
            <w:tcW w:w="675" w:type="dxa"/>
          </w:tcPr>
          <w:p w14:paraId="1A669035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14:paraId="6BB6EF55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14:paraId="640884EA" w14:textId="77777777" w:rsidR="00F72B4D" w:rsidRPr="00F72B4D" w:rsidRDefault="00F72B4D" w:rsidP="00F72B4D">
            <w:pPr>
              <w:widowControl w:val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Роль заповедников Югры в охране природы.</w:t>
            </w:r>
          </w:p>
        </w:tc>
        <w:tc>
          <w:tcPr>
            <w:tcW w:w="708" w:type="dxa"/>
          </w:tcPr>
          <w:p w14:paraId="35DFFAB9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6CA24C64" w14:textId="77777777" w:rsidR="00F72B4D" w:rsidRPr="00F72B4D" w:rsidRDefault="00F72B4D" w:rsidP="00F72B4D">
            <w:pPr>
              <w:widowControl w:val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Просмотр видео: Заповедник "Малая Сосьва". Влияние деятельности человека на растения и животных. Необходимость бережного отношения к ним и рационального их использования Экологическая Катастрофа. Творческий проект «Береги природу»</w:t>
            </w:r>
          </w:p>
        </w:tc>
        <w:tc>
          <w:tcPr>
            <w:tcW w:w="2127" w:type="dxa"/>
          </w:tcPr>
          <w:p w14:paraId="29599995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Конкурс рисунков- плакатов "Береги природу"</w:t>
            </w:r>
          </w:p>
        </w:tc>
        <w:tc>
          <w:tcPr>
            <w:tcW w:w="850" w:type="dxa"/>
          </w:tcPr>
          <w:p w14:paraId="6D65A957" w14:textId="77777777" w:rsidR="00F72B4D" w:rsidRPr="00F72B4D" w:rsidRDefault="00F72B4D" w:rsidP="00F72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25.02</w:t>
            </w:r>
          </w:p>
        </w:tc>
        <w:tc>
          <w:tcPr>
            <w:tcW w:w="928" w:type="dxa"/>
          </w:tcPr>
          <w:p w14:paraId="701E61FE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0EB45493" w14:textId="77777777" w:rsidTr="003B1F29">
        <w:tc>
          <w:tcPr>
            <w:tcW w:w="675" w:type="dxa"/>
          </w:tcPr>
          <w:p w14:paraId="63F0A52C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14:paraId="21FD6AD8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52" w:type="dxa"/>
          </w:tcPr>
          <w:p w14:paraId="11F89C7D" w14:textId="77777777" w:rsidR="00F72B4D" w:rsidRPr="00F72B4D" w:rsidRDefault="00F72B4D" w:rsidP="00F72B4D">
            <w:pPr>
              <w:widowControl w:val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Растения края (деревья, кустарники, травы).</w:t>
            </w:r>
          </w:p>
        </w:tc>
        <w:tc>
          <w:tcPr>
            <w:tcW w:w="708" w:type="dxa"/>
          </w:tcPr>
          <w:p w14:paraId="09982DD9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2E23876B" w14:textId="77777777" w:rsidR="00F72B4D" w:rsidRPr="00F72B4D" w:rsidRDefault="00F72B4D" w:rsidP="00F72B4D">
            <w:pPr>
              <w:widowControl w:val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Беседа, видео: Красота окружающей природы, растения края (деревья, кустарники, травы). Как живут</w:t>
            </w:r>
          </w:p>
          <w:p w14:paraId="240EE672" w14:textId="77777777" w:rsidR="00F72B4D" w:rsidRPr="00F72B4D" w:rsidRDefault="00F72B4D" w:rsidP="00F72B4D">
            <w:pPr>
              <w:widowControl w:val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растения? Что за листья? Аппликационные работы. Рисование с натуры опавших листьев. Что такое хвоинки? Рисование с натуры ветки ели или кедра</w:t>
            </w:r>
          </w:p>
          <w:p w14:paraId="6AAB5D55" w14:textId="77777777" w:rsidR="00F72B4D" w:rsidRPr="00F72B4D" w:rsidRDefault="00F72B4D" w:rsidP="00F72B4D">
            <w:pPr>
              <w:widowControl w:val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</w:tc>
        <w:tc>
          <w:tcPr>
            <w:tcW w:w="2127" w:type="dxa"/>
          </w:tcPr>
          <w:p w14:paraId="4B286F61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Игра «Опиши что ты видишь»</w:t>
            </w:r>
          </w:p>
        </w:tc>
        <w:tc>
          <w:tcPr>
            <w:tcW w:w="850" w:type="dxa"/>
          </w:tcPr>
          <w:p w14:paraId="6945AC7C" w14:textId="77777777" w:rsidR="00F72B4D" w:rsidRPr="00F72B4D" w:rsidRDefault="00F72B4D" w:rsidP="00F72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04.03</w:t>
            </w:r>
          </w:p>
        </w:tc>
        <w:tc>
          <w:tcPr>
            <w:tcW w:w="928" w:type="dxa"/>
          </w:tcPr>
          <w:p w14:paraId="30F6FF7E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0DF7A061" w14:textId="77777777" w:rsidTr="003B1F29">
        <w:tc>
          <w:tcPr>
            <w:tcW w:w="675" w:type="dxa"/>
          </w:tcPr>
          <w:p w14:paraId="371D500A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14:paraId="7A9451CB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52" w:type="dxa"/>
          </w:tcPr>
          <w:p w14:paraId="2712C17F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color w:val="365F91" w:themeColor="accent1" w:themeShade="BF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Моя Югра. Край, в котором я живу «Панорама Тайги»</w:t>
            </w:r>
          </w:p>
        </w:tc>
        <w:tc>
          <w:tcPr>
            <w:tcW w:w="708" w:type="dxa"/>
          </w:tcPr>
          <w:p w14:paraId="1595FC95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360792A2" w14:textId="77777777" w:rsidR="00F72B4D" w:rsidRPr="00F72B4D" w:rsidRDefault="00F72B4D" w:rsidP="00F72B4D">
            <w:pPr>
              <w:widowControl w:val="0"/>
              <w:tabs>
                <w:tab w:val="left" w:pos="278"/>
              </w:tabs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Беседа, видео: «Югорский край-моя земля»</w:t>
            </w:r>
          </w:p>
          <w:p w14:paraId="5B9114A9" w14:textId="77777777" w:rsidR="00F72B4D" w:rsidRPr="00F72B4D" w:rsidRDefault="00F72B4D" w:rsidP="00F72B4D">
            <w:pPr>
              <w:widowControl w:val="0"/>
              <w:tabs>
                <w:tab w:val="left" w:pos="278"/>
              </w:tabs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Рисование тайги.</w:t>
            </w:r>
          </w:p>
        </w:tc>
        <w:tc>
          <w:tcPr>
            <w:tcW w:w="2127" w:type="dxa"/>
          </w:tcPr>
          <w:p w14:paraId="67D27FFE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Cs/>
                <w:sz w:val="24"/>
                <w:szCs w:val="24"/>
              </w:rPr>
              <w:t>Конкурс рисунков.</w:t>
            </w:r>
          </w:p>
        </w:tc>
        <w:tc>
          <w:tcPr>
            <w:tcW w:w="850" w:type="dxa"/>
          </w:tcPr>
          <w:p w14:paraId="118522FF" w14:textId="77777777" w:rsidR="00F72B4D" w:rsidRPr="00F72B4D" w:rsidRDefault="00F72B4D" w:rsidP="00F72B4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B9C3D72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11.03</w:t>
            </w:r>
          </w:p>
        </w:tc>
        <w:tc>
          <w:tcPr>
            <w:tcW w:w="928" w:type="dxa"/>
          </w:tcPr>
          <w:p w14:paraId="73EE09B7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0496520C" w14:textId="77777777" w:rsidTr="003B1F29">
        <w:tc>
          <w:tcPr>
            <w:tcW w:w="675" w:type="dxa"/>
          </w:tcPr>
          <w:p w14:paraId="6FD0561E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</w:tcPr>
          <w:p w14:paraId="2684B589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52" w:type="dxa"/>
          </w:tcPr>
          <w:p w14:paraId="4C350D54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color w:val="365F91" w:themeColor="accent1" w:themeShade="BF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 xml:space="preserve">Викторина «Мой край Югра» </w:t>
            </w:r>
          </w:p>
        </w:tc>
        <w:tc>
          <w:tcPr>
            <w:tcW w:w="708" w:type="dxa"/>
          </w:tcPr>
          <w:p w14:paraId="2A4D3113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6E606C68" w14:textId="77777777" w:rsidR="00F72B4D" w:rsidRPr="00F72B4D" w:rsidRDefault="00F72B4D" w:rsidP="00F72B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 xml:space="preserve">Игра «Звери, птицы, растения Югры». </w:t>
            </w:r>
          </w:p>
        </w:tc>
        <w:tc>
          <w:tcPr>
            <w:tcW w:w="2127" w:type="dxa"/>
          </w:tcPr>
          <w:p w14:paraId="042BCF11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FB36744" w14:textId="77777777" w:rsidR="00F72B4D" w:rsidRPr="00F72B4D" w:rsidRDefault="00F72B4D" w:rsidP="00F72B4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08D55FF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18.03</w:t>
            </w:r>
          </w:p>
        </w:tc>
        <w:tc>
          <w:tcPr>
            <w:tcW w:w="928" w:type="dxa"/>
          </w:tcPr>
          <w:p w14:paraId="0928FD9E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567A03D4" w14:textId="77777777" w:rsidTr="003B1F29">
        <w:tc>
          <w:tcPr>
            <w:tcW w:w="14786" w:type="dxa"/>
            <w:gridSpan w:val="8"/>
          </w:tcPr>
          <w:p w14:paraId="15D639F4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4-четверть-8 часов.  </w:t>
            </w: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КОРЕННЫЕ НАРОДЫ ЮГРЫ, ИХ ЗАНЯТИЯ И ТРАДИЦИИ» -6 часов.</w:t>
            </w:r>
          </w:p>
        </w:tc>
      </w:tr>
      <w:tr w:rsidR="00F72B4D" w:rsidRPr="00F72B4D" w14:paraId="5DA0AA05" w14:textId="77777777" w:rsidTr="003B1F29">
        <w:tc>
          <w:tcPr>
            <w:tcW w:w="675" w:type="dxa"/>
          </w:tcPr>
          <w:p w14:paraId="21F1D314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</w:tcPr>
          <w:p w14:paraId="553B71CB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14:paraId="6489562E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Югорская семья.</w:t>
            </w:r>
          </w:p>
        </w:tc>
        <w:tc>
          <w:tcPr>
            <w:tcW w:w="708" w:type="dxa"/>
          </w:tcPr>
          <w:p w14:paraId="03BC0FF6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60BCFD66" w14:textId="77777777" w:rsidR="00F72B4D" w:rsidRPr="00F72B4D" w:rsidRDefault="00F72B4D" w:rsidP="00F72B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Домашняя утварь - искусное мастерство северян. Экскурсия в краеведческий музей. Игры и игрушки детей Югры</w:t>
            </w:r>
          </w:p>
        </w:tc>
        <w:tc>
          <w:tcPr>
            <w:tcW w:w="2127" w:type="dxa"/>
          </w:tcPr>
          <w:p w14:paraId="4D521243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Игры ханты. «Подбери пару»</w:t>
            </w:r>
          </w:p>
        </w:tc>
        <w:tc>
          <w:tcPr>
            <w:tcW w:w="850" w:type="dxa"/>
          </w:tcPr>
          <w:p w14:paraId="609376DE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4441D62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01.04</w:t>
            </w:r>
          </w:p>
        </w:tc>
        <w:tc>
          <w:tcPr>
            <w:tcW w:w="928" w:type="dxa"/>
          </w:tcPr>
          <w:p w14:paraId="14280050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4C4B7B02" w14:textId="77777777" w:rsidTr="003B1F29">
        <w:tc>
          <w:tcPr>
            <w:tcW w:w="675" w:type="dxa"/>
          </w:tcPr>
          <w:p w14:paraId="77A75B0E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</w:tcPr>
          <w:p w14:paraId="6A5D0EBC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14:paraId="0F0B3CCF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Жилище народов Севера.</w:t>
            </w:r>
          </w:p>
        </w:tc>
        <w:tc>
          <w:tcPr>
            <w:tcW w:w="708" w:type="dxa"/>
          </w:tcPr>
          <w:p w14:paraId="3D288400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565CD3AF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Основные виды жилищ. Чум</w:t>
            </w:r>
            <w:r w:rsidRPr="00F72B4D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 xml:space="preserve"> жилище кочевых народов Югры. Изготовление макета чума (пластилин, бумага, картон и т.д.)</w:t>
            </w:r>
          </w:p>
        </w:tc>
        <w:tc>
          <w:tcPr>
            <w:tcW w:w="2127" w:type="dxa"/>
          </w:tcPr>
          <w:p w14:paraId="4231B8B1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Cs/>
                <w:sz w:val="24"/>
                <w:szCs w:val="24"/>
              </w:rPr>
              <w:t>Творческая работа</w:t>
            </w:r>
          </w:p>
        </w:tc>
        <w:tc>
          <w:tcPr>
            <w:tcW w:w="850" w:type="dxa"/>
          </w:tcPr>
          <w:p w14:paraId="08872928" w14:textId="77777777" w:rsidR="00F72B4D" w:rsidRPr="00F72B4D" w:rsidRDefault="00F72B4D" w:rsidP="00F72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08.04</w:t>
            </w:r>
          </w:p>
        </w:tc>
        <w:tc>
          <w:tcPr>
            <w:tcW w:w="928" w:type="dxa"/>
          </w:tcPr>
          <w:p w14:paraId="4442A89D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646FD1DF" w14:textId="77777777" w:rsidTr="003B1F29">
        <w:tc>
          <w:tcPr>
            <w:tcW w:w="675" w:type="dxa"/>
          </w:tcPr>
          <w:p w14:paraId="06BACBC1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</w:tcPr>
          <w:p w14:paraId="47275E4A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14:paraId="4C59190B" w14:textId="77777777" w:rsidR="00F72B4D" w:rsidRPr="00F72B4D" w:rsidRDefault="00F72B4D" w:rsidP="00F72B4D">
            <w:pPr>
              <w:tabs>
                <w:tab w:val="left" w:pos="773"/>
              </w:tabs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История хантыйского народного костюма.</w:t>
            </w:r>
            <w:r w:rsidRPr="00F72B4D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708" w:type="dxa"/>
          </w:tcPr>
          <w:p w14:paraId="1122A4DF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791BCBBC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Мужская и женская народная одежда. Виды одежды: распашная женская шуба из оленьего меха, пальто-халат из сукна, мужская глухая малица и совик. Виды и старинные названия обуви. Хантыйские кисы.</w:t>
            </w:r>
          </w:p>
          <w:p w14:paraId="3A63EB80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264E5F40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Занимательная викторина по истории хантыйского народного костюма</w:t>
            </w:r>
          </w:p>
        </w:tc>
        <w:tc>
          <w:tcPr>
            <w:tcW w:w="850" w:type="dxa"/>
          </w:tcPr>
          <w:p w14:paraId="27A8D43F" w14:textId="77777777" w:rsidR="00F72B4D" w:rsidRPr="00F72B4D" w:rsidRDefault="00F72B4D" w:rsidP="00F72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15.04</w:t>
            </w:r>
          </w:p>
          <w:p w14:paraId="12E33EFE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8" w:type="dxa"/>
          </w:tcPr>
          <w:p w14:paraId="32F46267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5D58F5DA" w14:textId="77777777" w:rsidTr="003B1F29">
        <w:tc>
          <w:tcPr>
            <w:tcW w:w="675" w:type="dxa"/>
          </w:tcPr>
          <w:p w14:paraId="30D34AA7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709" w:type="dxa"/>
          </w:tcPr>
          <w:p w14:paraId="34E3BF10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14:paraId="20258CDA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Традиции хантыйской кухни.</w:t>
            </w:r>
          </w:p>
          <w:p w14:paraId="5B9937F9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20052ED0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01E1B5DC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Беседа: Еда обычная и праздничная. Хантыйская уха. Рыба по-хантыйски. Посуда для сервировки. История возникновения столовых приборов. Правила этикета за столом. Изготовление посуды из бересты.</w:t>
            </w:r>
          </w:p>
        </w:tc>
        <w:tc>
          <w:tcPr>
            <w:tcW w:w="2127" w:type="dxa"/>
          </w:tcPr>
          <w:p w14:paraId="4B0A79A9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Загадки про посуду ханты</w:t>
            </w:r>
          </w:p>
        </w:tc>
        <w:tc>
          <w:tcPr>
            <w:tcW w:w="850" w:type="dxa"/>
          </w:tcPr>
          <w:p w14:paraId="6BEA1FD6" w14:textId="77777777" w:rsidR="00F72B4D" w:rsidRPr="00F72B4D" w:rsidRDefault="00F72B4D" w:rsidP="00F72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22.04</w:t>
            </w:r>
          </w:p>
        </w:tc>
        <w:tc>
          <w:tcPr>
            <w:tcW w:w="928" w:type="dxa"/>
          </w:tcPr>
          <w:p w14:paraId="0FD4449D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45B53CC9" w14:textId="77777777" w:rsidTr="003B1F29">
        <w:tc>
          <w:tcPr>
            <w:tcW w:w="675" w:type="dxa"/>
          </w:tcPr>
          <w:p w14:paraId="38DC9C97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14:paraId="02701205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14:paraId="206FF008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Хантыйские народные праздники.</w:t>
            </w:r>
          </w:p>
          <w:p w14:paraId="01582ED1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F08AC1E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ABFCA78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AC7658E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3E8FAF82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294CED89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Народные забавы и гулянья. Приметы. Медвежий праздник. Значение Медвежьего праздника для ханты, обряды, совершаемые во время проведения праздника Вороний день. Рисование на тему «Медвежий праздник»</w:t>
            </w:r>
          </w:p>
        </w:tc>
        <w:tc>
          <w:tcPr>
            <w:tcW w:w="2127" w:type="dxa"/>
          </w:tcPr>
          <w:p w14:paraId="07417C69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Проведение элемента обряда</w:t>
            </w:r>
          </w:p>
        </w:tc>
        <w:tc>
          <w:tcPr>
            <w:tcW w:w="850" w:type="dxa"/>
          </w:tcPr>
          <w:p w14:paraId="764E813D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29.04</w:t>
            </w:r>
          </w:p>
          <w:p w14:paraId="3CC0EABC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8" w:type="dxa"/>
          </w:tcPr>
          <w:p w14:paraId="4FFA0596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37BFD414" w14:textId="77777777" w:rsidTr="003B1F29">
        <w:tc>
          <w:tcPr>
            <w:tcW w:w="675" w:type="dxa"/>
          </w:tcPr>
          <w:p w14:paraId="54E9B712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</w:tcPr>
          <w:p w14:paraId="25211564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52" w:type="dxa"/>
          </w:tcPr>
          <w:p w14:paraId="013E6DBB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Хантыйская народная кукла. «</w:t>
            </w:r>
            <w:proofErr w:type="spellStart"/>
            <w:r w:rsidRPr="00F72B4D">
              <w:rPr>
                <w:rFonts w:ascii="Times New Roman" w:hAnsi="Times New Roman"/>
                <w:sz w:val="24"/>
                <w:szCs w:val="24"/>
              </w:rPr>
              <w:t>Акань</w:t>
            </w:r>
            <w:proofErr w:type="spellEnd"/>
            <w:r w:rsidRPr="00F72B4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8" w:type="dxa"/>
          </w:tcPr>
          <w:p w14:paraId="53044E96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6747BE69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История возникновения куклы. Виды кукол. Куклы-обереги. Игровые куклы. Обрядовые куклы. Работа с иллюстрациями.</w:t>
            </w:r>
          </w:p>
        </w:tc>
        <w:tc>
          <w:tcPr>
            <w:tcW w:w="2127" w:type="dxa"/>
          </w:tcPr>
          <w:p w14:paraId="4660B95B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Мастер-0класс по изготовлению куклы «</w:t>
            </w:r>
            <w:proofErr w:type="spellStart"/>
            <w:r w:rsidRPr="00F72B4D">
              <w:rPr>
                <w:rFonts w:ascii="Times New Roman" w:hAnsi="Times New Roman"/>
                <w:sz w:val="24"/>
                <w:szCs w:val="24"/>
              </w:rPr>
              <w:t>Акань</w:t>
            </w:r>
            <w:proofErr w:type="spellEnd"/>
            <w:r w:rsidRPr="00F72B4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50" w:type="dxa"/>
          </w:tcPr>
          <w:p w14:paraId="07B3B187" w14:textId="77777777" w:rsidR="00F72B4D" w:rsidRPr="00F72B4D" w:rsidRDefault="00F72B4D" w:rsidP="00F72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06.05</w:t>
            </w:r>
          </w:p>
          <w:p w14:paraId="13AE36E0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8" w:type="dxa"/>
          </w:tcPr>
          <w:p w14:paraId="1D7BF702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5BB14067" w14:textId="77777777" w:rsidTr="003B1F29">
        <w:tc>
          <w:tcPr>
            <w:tcW w:w="14786" w:type="dxa"/>
            <w:gridSpan w:val="8"/>
          </w:tcPr>
          <w:p w14:paraId="5537E0A0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Югорская земля в творчестве поэтов и писателей Севера -2 часа</w:t>
            </w:r>
          </w:p>
        </w:tc>
      </w:tr>
      <w:tr w:rsidR="00F72B4D" w:rsidRPr="00F72B4D" w14:paraId="1EE2F334" w14:textId="77777777" w:rsidTr="003B1F29">
        <w:tc>
          <w:tcPr>
            <w:tcW w:w="675" w:type="dxa"/>
          </w:tcPr>
          <w:p w14:paraId="3A0086EF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14:paraId="41455EA8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14:paraId="1D4D3916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3амечательные люди Югры.</w:t>
            </w:r>
          </w:p>
        </w:tc>
        <w:tc>
          <w:tcPr>
            <w:tcW w:w="708" w:type="dxa"/>
          </w:tcPr>
          <w:p w14:paraId="3693C39B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5DC3D724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Рисование иллюстрации к прочитанной сказке одного из писателей Югры</w:t>
            </w:r>
          </w:p>
        </w:tc>
        <w:tc>
          <w:tcPr>
            <w:tcW w:w="2127" w:type="dxa"/>
          </w:tcPr>
          <w:p w14:paraId="3D216502" w14:textId="77777777" w:rsidR="00F72B4D" w:rsidRPr="00F72B4D" w:rsidRDefault="00F72B4D" w:rsidP="00F72B4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Составление альбома замечательные люди Югры</w:t>
            </w:r>
          </w:p>
        </w:tc>
        <w:tc>
          <w:tcPr>
            <w:tcW w:w="850" w:type="dxa"/>
          </w:tcPr>
          <w:p w14:paraId="452CCAE7" w14:textId="77777777" w:rsidR="00F72B4D" w:rsidRPr="00F72B4D" w:rsidRDefault="00F72B4D" w:rsidP="00F72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13.05</w:t>
            </w:r>
          </w:p>
        </w:tc>
        <w:tc>
          <w:tcPr>
            <w:tcW w:w="928" w:type="dxa"/>
          </w:tcPr>
          <w:p w14:paraId="6270DD34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710BAEFB" w14:textId="77777777" w:rsidTr="003B1F29">
        <w:tc>
          <w:tcPr>
            <w:tcW w:w="675" w:type="dxa"/>
          </w:tcPr>
          <w:p w14:paraId="0398C72B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14:paraId="171D75B8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14:paraId="6039D70E" w14:textId="77777777" w:rsidR="00F72B4D" w:rsidRPr="00F72B4D" w:rsidRDefault="00F72B4D" w:rsidP="00F72B4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Изображение в творчестве поэтов и писателей природы края.</w:t>
            </w:r>
          </w:p>
        </w:tc>
        <w:tc>
          <w:tcPr>
            <w:tcW w:w="708" w:type="dxa"/>
          </w:tcPr>
          <w:p w14:paraId="25FC0B4E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14:paraId="514A734C" w14:textId="77777777" w:rsidR="00F72B4D" w:rsidRPr="00F72B4D" w:rsidRDefault="00F72B4D" w:rsidP="00F72B4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Рисование на тему «Мой родной город»</w:t>
            </w:r>
          </w:p>
          <w:p w14:paraId="3035FAC9" w14:textId="77777777" w:rsidR="00F72B4D" w:rsidRPr="00F72B4D" w:rsidRDefault="00F72B4D" w:rsidP="00F72B4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Работа с природными материалами. Изготовление макета «Подарки леса</w:t>
            </w:r>
          </w:p>
        </w:tc>
        <w:tc>
          <w:tcPr>
            <w:tcW w:w="2127" w:type="dxa"/>
          </w:tcPr>
          <w:p w14:paraId="21E2B222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Загадки о природных дарах</w:t>
            </w:r>
          </w:p>
        </w:tc>
        <w:tc>
          <w:tcPr>
            <w:tcW w:w="850" w:type="dxa"/>
          </w:tcPr>
          <w:p w14:paraId="10D89646" w14:textId="77777777" w:rsidR="00F72B4D" w:rsidRPr="00F72B4D" w:rsidRDefault="00F72B4D" w:rsidP="00F72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20.05</w:t>
            </w:r>
          </w:p>
        </w:tc>
        <w:tc>
          <w:tcPr>
            <w:tcW w:w="928" w:type="dxa"/>
          </w:tcPr>
          <w:p w14:paraId="6009BFB0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6844D089" w14:textId="77777777" w:rsidR="00F72B4D" w:rsidRPr="00F72B4D" w:rsidRDefault="00F72B4D" w:rsidP="00F72B4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30113A1" w14:textId="77777777" w:rsidR="00F72B4D" w:rsidRPr="00F72B4D" w:rsidRDefault="00F72B4D" w:rsidP="00F72B4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B5AC4A1" w14:textId="77777777" w:rsidR="00F72B4D" w:rsidRPr="00F72B4D" w:rsidRDefault="00F72B4D" w:rsidP="00F72B4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43636B7" w14:textId="77777777" w:rsidR="00F72B4D" w:rsidRPr="00F72B4D" w:rsidRDefault="00F72B4D" w:rsidP="00F72B4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EDE0FB4" w14:textId="77777777" w:rsidR="00F72B4D" w:rsidRPr="00F72B4D" w:rsidRDefault="00F72B4D" w:rsidP="00F72B4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80D44BC" w14:textId="77777777" w:rsidR="00F72B4D" w:rsidRPr="00F72B4D" w:rsidRDefault="00F72B4D" w:rsidP="00F72B4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1F86EB3" w14:textId="77777777" w:rsidR="00F72B4D" w:rsidRPr="00F72B4D" w:rsidRDefault="00F72B4D" w:rsidP="00F72B4D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72BB9C1F" w14:textId="77777777" w:rsidR="00F72B4D" w:rsidRPr="00F72B4D" w:rsidRDefault="00F72B4D" w:rsidP="00F72B4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2613BF6" w14:textId="77777777" w:rsidR="00F72B4D" w:rsidRPr="00F72B4D" w:rsidRDefault="00F72B4D" w:rsidP="00F72B4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72B4D">
        <w:rPr>
          <w:rFonts w:ascii="Times New Roman" w:hAnsi="Times New Roman"/>
          <w:b/>
          <w:sz w:val="24"/>
          <w:szCs w:val="24"/>
        </w:rPr>
        <w:t>2.3. Календарно-тематическое планирование -2 группа</w:t>
      </w:r>
    </w:p>
    <w:tbl>
      <w:tblPr>
        <w:tblStyle w:val="310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2552"/>
        <w:gridCol w:w="708"/>
        <w:gridCol w:w="6237"/>
        <w:gridCol w:w="2127"/>
        <w:gridCol w:w="850"/>
        <w:gridCol w:w="928"/>
      </w:tblGrid>
      <w:tr w:rsidR="00F72B4D" w:rsidRPr="00F72B4D" w14:paraId="4A63EC0C" w14:textId="77777777" w:rsidTr="003B1F29">
        <w:tc>
          <w:tcPr>
            <w:tcW w:w="675" w:type="dxa"/>
          </w:tcPr>
          <w:p w14:paraId="07461906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09" w:type="dxa"/>
          </w:tcPr>
          <w:p w14:paraId="273AA7B0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552" w:type="dxa"/>
          </w:tcPr>
          <w:p w14:paraId="103FE0BC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708" w:type="dxa"/>
          </w:tcPr>
          <w:p w14:paraId="7D9D3EF2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  <w:p w14:paraId="1484C207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час</w:t>
            </w:r>
          </w:p>
        </w:tc>
        <w:tc>
          <w:tcPr>
            <w:tcW w:w="6237" w:type="dxa"/>
          </w:tcPr>
          <w:p w14:paraId="4414409D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2127" w:type="dxa"/>
          </w:tcPr>
          <w:p w14:paraId="57FF981B" w14:textId="77777777" w:rsidR="00F72B4D" w:rsidRPr="00F72B4D" w:rsidRDefault="00F72B4D" w:rsidP="00F72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«Учение с            увлечением»</w:t>
            </w:r>
          </w:p>
          <w:p w14:paraId="037B322F" w14:textId="77777777" w:rsidR="00F72B4D" w:rsidRPr="00F72B4D" w:rsidRDefault="00F72B4D" w:rsidP="00F72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Развитие зрительного восприятия и узнавания; Развитие зрительной памяти и внимания; Развитие слухового внимания и памяти. Расширение кругозора.</w:t>
            </w:r>
          </w:p>
        </w:tc>
        <w:tc>
          <w:tcPr>
            <w:tcW w:w="850" w:type="dxa"/>
          </w:tcPr>
          <w:p w14:paraId="2840D78B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Дата/</w:t>
            </w:r>
          </w:p>
          <w:p w14:paraId="5A99B840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928" w:type="dxa"/>
          </w:tcPr>
          <w:p w14:paraId="563E5766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Дата/</w:t>
            </w:r>
          </w:p>
          <w:p w14:paraId="30ABD054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</w:tr>
      <w:tr w:rsidR="00F72B4D" w:rsidRPr="00F72B4D" w14:paraId="60F6EAF4" w14:textId="77777777" w:rsidTr="003B1F29">
        <w:tc>
          <w:tcPr>
            <w:tcW w:w="14786" w:type="dxa"/>
            <w:gridSpan w:val="8"/>
          </w:tcPr>
          <w:p w14:paraId="766377C6" w14:textId="77777777" w:rsidR="00F72B4D" w:rsidRPr="00F72B4D" w:rsidRDefault="00F72B4D" w:rsidP="00F72B4D">
            <w:pPr>
              <w:widowContro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  <w:t>I</w:t>
            </w:r>
            <w:r w:rsidRPr="00F72B4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четверть, 8 -ч.                             «ЛЮБОВЬ К ОТЧИЗНЕ ОКРЫЛЯЕТ СЕРДЦЕ» -16 часов</w:t>
            </w:r>
          </w:p>
        </w:tc>
      </w:tr>
      <w:tr w:rsidR="00F72B4D" w:rsidRPr="00F72B4D" w14:paraId="40BA39BD" w14:textId="77777777" w:rsidTr="003B1F29">
        <w:trPr>
          <w:trHeight w:val="1261"/>
        </w:trPr>
        <w:tc>
          <w:tcPr>
            <w:tcW w:w="675" w:type="dxa"/>
          </w:tcPr>
          <w:p w14:paraId="7BA06E93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54BEF8BC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D591D89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ECEF76C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4F6BE3C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8ECA8AA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A0F4351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36967828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58C6894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694CBA2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554E5D7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502105F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5B3AC6E1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Введение. «Давайте познакомимся»</w:t>
            </w:r>
          </w:p>
          <w:p w14:paraId="78EC92AE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6C42176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D447645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567A1D11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14:paraId="25B9F383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9BFB65D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AC3FC73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BB8D2D8" w14:textId="77777777" w:rsidR="00F72B4D" w:rsidRPr="00F72B4D" w:rsidRDefault="00F72B4D" w:rsidP="00F72B4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14:paraId="0C7D871B" w14:textId="77777777" w:rsidR="00F72B4D" w:rsidRPr="00F72B4D" w:rsidRDefault="00F72B4D" w:rsidP="00F72B4D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Установление эмоционального контакта между учителем и детьми. Знакомство с программой курса, его содержанием, формами работы. Понятие о предмете «краеведение», значение для человека изучения своего края. Тестирование «Моя Югра»</w:t>
            </w:r>
          </w:p>
          <w:tbl>
            <w:tblPr>
              <w:tblW w:w="0" w:type="auto"/>
              <w:tblBorders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91"/>
            </w:tblGrid>
            <w:tr w:rsidR="00F72B4D" w:rsidRPr="00F72B4D" w14:paraId="231FA8E8" w14:textId="77777777" w:rsidTr="003B1F29">
              <w:trPr>
                <w:trHeight w:val="80"/>
              </w:trPr>
              <w:tc>
                <w:tcPr>
                  <w:tcW w:w="1791" w:type="dxa"/>
                </w:tcPr>
                <w:p w14:paraId="46B4DA18" w14:textId="77777777" w:rsidR="00F72B4D" w:rsidRPr="00F72B4D" w:rsidRDefault="00F72B4D" w:rsidP="00F72B4D">
                  <w:pPr>
                    <w:spacing w:after="0" w:line="240" w:lineRule="auto"/>
                    <w:rPr>
                      <w:rFonts w:ascii="Times New Roman" w:eastAsia="Calibri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14:paraId="109F8C20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53CF51CF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Игра «Давайте познакомимся»</w:t>
            </w:r>
          </w:p>
          <w:p w14:paraId="53825627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A2FFBD8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DDD79F7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49CD32C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F5DFBAD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38CFAA2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277EA14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07.09</w:t>
            </w:r>
          </w:p>
          <w:p w14:paraId="1D5BB0D9" w14:textId="77777777" w:rsidR="00F72B4D" w:rsidRPr="00F72B4D" w:rsidRDefault="00F72B4D" w:rsidP="00F72B4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8" w:type="dxa"/>
          </w:tcPr>
          <w:p w14:paraId="619C356B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64C12E20" w14:textId="77777777" w:rsidTr="003B1F29">
        <w:trPr>
          <w:trHeight w:val="2675"/>
        </w:trPr>
        <w:tc>
          <w:tcPr>
            <w:tcW w:w="675" w:type="dxa"/>
          </w:tcPr>
          <w:p w14:paraId="4345E8C4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709" w:type="dxa"/>
          </w:tcPr>
          <w:p w14:paraId="6BFF90A0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14:paraId="465C39C5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Югорский край -народы, заселяющие округ</w:t>
            </w:r>
          </w:p>
        </w:tc>
        <w:tc>
          <w:tcPr>
            <w:tcW w:w="708" w:type="dxa"/>
          </w:tcPr>
          <w:p w14:paraId="5B2106EB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1D1342BC" w14:textId="77777777" w:rsidR="00F72B4D" w:rsidRPr="00F72B4D" w:rsidRDefault="00F72B4D" w:rsidP="00F72B4D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Беседа: «Мой край Югра» - продолжать расширять представление о родном городе как части ХМАО, Тюменской области. Расширить представления о достопримечательностях города и (музеи, памятники, парки…). Продолжать формировать представление о родном городе, крае как части России. Познакомить с геральдикой городов Югры.</w:t>
            </w:r>
          </w:p>
        </w:tc>
        <w:tc>
          <w:tcPr>
            <w:tcW w:w="2127" w:type="dxa"/>
          </w:tcPr>
          <w:p w14:paraId="06F3E637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Изготовление поздравительной открытки ко дню работников лесного хозяйства.</w:t>
            </w:r>
          </w:p>
        </w:tc>
        <w:tc>
          <w:tcPr>
            <w:tcW w:w="850" w:type="dxa"/>
          </w:tcPr>
          <w:p w14:paraId="55D37D22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14.09</w:t>
            </w:r>
          </w:p>
        </w:tc>
        <w:tc>
          <w:tcPr>
            <w:tcW w:w="928" w:type="dxa"/>
          </w:tcPr>
          <w:p w14:paraId="2D746130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388470ED" w14:textId="77777777" w:rsidTr="003B1F29">
        <w:trPr>
          <w:trHeight w:val="1826"/>
        </w:trPr>
        <w:tc>
          <w:tcPr>
            <w:tcW w:w="675" w:type="dxa"/>
          </w:tcPr>
          <w:p w14:paraId="62136A99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1DED5BC8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14:paraId="35E6C639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color w:val="010101"/>
                <w:sz w:val="24"/>
                <w:szCs w:val="24"/>
                <w:shd w:val="clear" w:color="auto" w:fill="F9FAFA"/>
              </w:rPr>
              <w:t>История заселения Югры и символы края.</w:t>
            </w:r>
          </w:p>
        </w:tc>
        <w:tc>
          <w:tcPr>
            <w:tcW w:w="708" w:type="dxa"/>
          </w:tcPr>
          <w:p w14:paraId="714F45E1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0938CC64" w14:textId="77777777" w:rsidR="00F72B4D" w:rsidRPr="00F72B4D" w:rsidRDefault="00F72B4D" w:rsidP="00F72B4D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Беседа:</w:t>
            </w:r>
          </w:p>
          <w:p w14:paraId="6305D159" w14:textId="77777777" w:rsidR="00F72B4D" w:rsidRPr="00F72B4D" w:rsidRDefault="00F72B4D" w:rsidP="00F72B4D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Создание макета «Наш край -Югра»</w:t>
            </w:r>
          </w:p>
          <w:p w14:paraId="713D25EF" w14:textId="77777777" w:rsidR="00F72B4D" w:rsidRPr="00F72B4D" w:rsidRDefault="00F72B4D" w:rsidP="00F72B4D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Подбор фото для выставки.</w:t>
            </w:r>
          </w:p>
          <w:p w14:paraId="51E54386" w14:textId="77777777" w:rsidR="00F72B4D" w:rsidRPr="00F72B4D" w:rsidRDefault="00F72B4D" w:rsidP="00F72B4D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35C55B4" w14:textId="77777777" w:rsidR="00F72B4D" w:rsidRPr="00F72B4D" w:rsidRDefault="00F72B4D" w:rsidP="00F72B4D">
            <w:pPr>
              <w:widowControl w:val="0"/>
              <w:ind w:firstLine="30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6850B50D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Просмотр мультфильмов «Нефтяной край»</w:t>
            </w:r>
          </w:p>
          <w:p w14:paraId="7B3EABAE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Сбор материалов для книги «Мой Мегион»</w:t>
            </w:r>
          </w:p>
        </w:tc>
        <w:tc>
          <w:tcPr>
            <w:tcW w:w="850" w:type="dxa"/>
          </w:tcPr>
          <w:p w14:paraId="2E4D2AFF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21.09</w:t>
            </w:r>
          </w:p>
        </w:tc>
        <w:tc>
          <w:tcPr>
            <w:tcW w:w="928" w:type="dxa"/>
          </w:tcPr>
          <w:p w14:paraId="61774AFB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46C666E6" w14:textId="77777777" w:rsidTr="003B1F29">
        <w:trPr>
          <w:trHeight w:val="1129"/>
        </w:trPr>
        <w:tc>
          <w:tcPr>
            <w:tcW w:w="675" w:type="dxa"/>
          </w:tcPr>
          <w:p w14:paraId="4BED0399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5EAFD3B4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14:paraId="1A599967" w14:textId="77777777" w:rsidR="00F72B4D" w:rsidRPr="00F72B4D" w:rsidRDefault="00F72B4D" w:rsidP="00F72B4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 xml:space="preserve">Наш край на карте Родины. </w:t>
            </w:r>
          </w:p>
          <w:p w14:paraId="7A5EC54D" w14:textId="77777777" w:rsidR="00F72B4D" w:rsidRPr="00F72B4D" w:rsidRDefault="00F72B4D" w:rsidP="00F72B4D">
            <w:pPr>
              <w:spacing w:before="1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20C426B7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200E0B2E" w14:textId="77777777" w:rsidR="00F72B4D" w:rsidRPr="00F72B4D" w:rsidRDefault="00F72B4D" w:rsidP="00F72B4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Беседа, история образования города.</w:t>
            </w:r>
          </w:p>
          <w:p w14:paraId="55CFAF3D" w14:textId="77777777" w:rsidR="00F72B4D" w:rsidRPr="00F72B4D" w:rsidRDefault="00F72B4D" w:rsidP="00F72B4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Геральдика Югры</w:t>
            </w:r>
            <w:r w:rsidRPr="00F72B4D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1B829499" w14:textId="77777777" w:rsidR="00F72B4D" w:rsidRPr="00F72B4D" w:rsidRDefault="00F72B4D" w:rsidP="00F72B4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 xml:space="preserve">Поиск информации (герба городов ХМАО-Югры) в дополнительных источниках. </w:t>
            </w:r>
          </w:p>
          <w:p w14:paraId="7B8B7876" w14:textId="77777777" w:rsidR="00F72B4D" w:rsidRPr="00F72B4D" w:rsidRDefault="00F72B4D" w:rsidP="00F72B4D">
            <w:pPr>
              <w:widowControl w:val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Практическая работа: нахождение на контуре нашего края столицы округа.</w:t>
            </w: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</w:p>
          <w:p w14:paraId="309940A0" w14:textId="77777777" w:rsidR="00F72B4D" w:rsidRPr="00F72B4D" w:rsidRDefault="00F72B4D" w:rsidP="00F72B4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Рисование на тему</w:t>
            </w:r>
            <w:r w:rsidRPr="00F72B4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2511A69" w14:textId="77777777" w:rsidR="00F72B4D" w:rsidRPr="00F72B4D" w:rsidRDefault="00F72B4D" w:rsidP="00F72B4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"Край, в котором я живу".</w:t>
            </w:r>
          </w:p>
        </w:tc>
        <w:tc>
          <w:tcPr>
            <w:tcW w:w="2127" w:type="dxa"/>
          </w:tcPr>
          <w:p w14:paraId="7C6EF147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Игра: «Загадки</w:t>
            </w:r>
          </w:p>
          <w:p w14:paraId="472B2768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про загадки»</w:t>
            </w:r>
          </w:p>
          <w:p w14:paraId="5D939FDD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Изготовление кормушки для птиц.</w:t>
            </w:r>
          </w:p>
        </w:tc>
        <w:tc>
          <w:tcPr>
            <w:tcW w:w="850" w:type="dxa"/>
          </w:tcPr>
          <w:p w14:paraId="0368CE63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28.09</w:t>
            </w:r>
          </w:p>
        </w:tc>
        <w:tc>
          <w:tcPr>
            <w:tcW w:w="928" w:type="dxa"/>
          </w:tcPr>
          <w:p w14:paraId="66C24B0F" w14:textId="77777777" w:rsidR="00F72B4D" w:rsidRPr="00F72B4D" w:rsidRDefault="00F72B4D" w:rsidP="00F72B4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2CD353F6" w14:textId="77777777" w:rsidTr="003B1F29">
        <w:trPr>
          <w:trHeight w:val="1833"/>
        </w:trPr>
        <w:tc>
          <w:tcPr>
            <w:tcW w:w="675" w:type="dxa"/>
          </w:tcPr>
          <w:p w14:paraId="44666756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14:paraId="279729A8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14:paraId="6D25DC95" w14:textId="77777777" w:rsidR="00F72B4D" w:rsidRPr="00F72B4D" w:rsidRDefault="00F72B4D" w:rsidP="00F72B4D">
            <w:pPr>
              <w:rPr>
                <w:rFonts w:ascii="Times New Roman" w:hAnsi="Times New Roman"/>
                <w:color w:val="010101"/>
                <w:sz w:val="24"/>
                <w:szCs w:val="24"/>
                <w:shd w:val="clear" w:color="auto" w:fill="F9FAFA"/>
              </w:rPr>
            </w:pPr>
            <w:r w:rsidRPr="00F72B4D">
              <w:rPr>
                <w:rFonts w:ascii="Times New Roman" w:hAnsi="Times New Roman"/>
                <w:color w:val="010101"/>
                <w:sz w:val="24"/>
                <w:szCs w:val="24"/>
                <w:shd w:val="clear" w:color="auto" w:fill="F9FAFA"/>
              </w:rPr>
              <w:t>Быт, традиции, праздники края.</w:t>
            </w:r>
          </w:p>
          <w:p w14:paraId="608C3610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7E03006A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5433E555" w14:textId="77777777" w:rsidR="00F72B4D" w:rsidRPr="00F72B4D" w:rsidRDefault="00F72B4D" w:rsidP="00F72B4D">
            <w:pPr>
              <w:widowControl w:val="0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72B4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Беседа</w:t>
            </w:r>
          </w:p>
          <w:p w14:paraId="65F1CD69" w14:textId="77777777" w:rsidR="00F72B4D" w:rsidRPr="00F72B4D" w:rsidRDefault="00F72B4D" w:rsidP="00F72B4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Создание макета «Поселение ханты» - </w:t>
            </w:r>
            <w:r w:rsidRPr="00F72B4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развивать творчество детей, способствовать использованию детьми различных материалов в работе; воспитывать взаимовыручку, развивать интерес к совместному творчеству</w:t>
            </w:r>
          </w:p>
        </w:tc>
        <w:tc>
          <w:tcPr>
            <w:tcW w:w="2127" w:type="dxa"/>
          </w:tcPr>
          <w:p w14:paraId="086225B1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 xml:space="preserve">Посадка кедров на территории школы совместно с </w:t>
            </w:r>
            <w:proofErr w:type="spellStart"/>
            <w:r w:rsidRPr="00F72B4D">
              <w:rPr>
                <w:rFonts w:ascii="Times New Roman" w:hAnsi="Times New Roman"/>
                <w:sz w:val="24"/>
                <w:szCs w:val="24"/>
              </w:rPr>
              <w:t>Мегионским</w:t>
            </w:r>
            <w:proofErr w:type="spellEnd"/>
            <w:r w:rsidRPr="00F72B4D">
              <w:rPr>
                <w:rFonts w:ascii="Times New Roman" w:hAnsi="Times New Roman"/>
                <w:sz w:val="24"/>
                <w:szCs w:val="24"/>
              </w:rPr>
              <w:t xml:space="preserve"> лесничеством</w:t>
            </w:r>
          </w:p>
        </w:tc>
        <w:tc>
          <w:tcPr>
            <w:tcW w:w="850" w:type="dxa"/>
          </w:tcPr>
          <w:p w14:paraId="384CA409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05.10</w:t>
            </w:r>
          </w:p>
        </w:tc>
        <w:tc>
          <w:tcPr>
            <w:tcW w:w="928" w:type="dxa"/>
          </w:tcPr>
          <w:p w14:paraId="6F3DB19A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0D21BFF2" w14:textId="77777777" w:rsidTr="003B1F29">
        <w:trPr>
          <w:trHeight w:val="1691"/>
        </w:trPr>
        <w:tc>
          <w:tcPr>
            <w:tcW w:w="675" w:type="dxa"/>
          </w:tcPr>
          <w:p w14:paraId="4248D750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709" w:type="dxa"/>
          </w:tcPr>
          <w:p w14:paraId="7F78F4D2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52" w:type="dxa"/>
          </w:tcPr>
          <w:p w14:paraId="5E55178B" w14:textId="77777777" w:rsidR="00F72B4D" w:rsidRPr="00F72B4D" w:rsidRDefault="00F72B4D" w:rsidP="00F72B4D">
            <w:pPr>
              <w:spacing w:before="120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История образования города Мегиона</w:t>
            </w:r>
          </w:p>
        </w:tc>
        <w:tc>
          <w:tcPr>
            <w:tcW w:w="708" w:type="dxa"/>
          </w:tcPr>
          <w:p w14:paraId="0175280F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068E84E5" w14:textId="77777777" w:rsidR="00F72B4D" w:rsidRPr="00F72B4D" w:rsidRDefault="00F72B4D" w:rsidP="00F72B4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F72B4D">
              <w:rPr>
                <w:rFonts w:ascii="Times New Roman" w:hAnsi="Times New Roman"/>
                <w:sz w:val="24"/>
                <w:szCs w:val="24"/>
              </w:rPr>
              <w:t>Беседа: Начало строительства города, улицы, памятники. Экскурсия по городу Мегион. Известные люди города, первооткрыватели.</w:t>
            </w:r>
          </w:p>
          <w:p w14:paraId="248CF693" w14:textId="77777777" w:rsidR="00F72B4D" w:rsidRPr="00F72B4D" w:rsidRDefault="00F72B4D" w:rsidP="00F72B4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Практическая работа: нахождение на контуре нашего края своего населенного пункта.</w:t>
            </w:r>
          </w:p>
          <w:p w14:paraId="4EDC18E9" w14:textId="77777777" w:rsidR="00F72B4D" w:rsidRPr="00F72B4D" w:rsidRDefault="00F72B4D" w:rsidP="00F72B4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 xml:space="preserve"> Коллаж «Улицы Мегиона».</w:t>
            </w:r>
          </w:p>
          <w:p w14:paraId="6CB48356" w14:textId="77777777" w:rsidR="00F72B4D" w:rsidRPr="00F72B4D" w:rsidRDefault="00F72B4D" w:rsidP="00F72B4D">
            <w:pPr>
              <w:widowControl w:val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 xml:space="preserve"> Герб твоего города, его описание, форма; цвета</w:t>
            </w:r>
          </w:p>
          <w:p w14:paraId="641F76EC" w14:textId="77777777" w:rsidR="00F72B4D" w:rsidRPr="00F72B4D" w:rsidRDefault="00F72B4D" w:rsidP="00F72B4D">
            <w:pPr>
              <w:widowControl w:val="0"/>
              <w:tabs>
                <w:tab w:val="left" w:pos="302"/>
              </w:tabs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Что означают фигуры на гербе.</w:t>
            </w:r>
          </w:p>
        </w:tc>
        <w:tc>
          <w:tcPr>
            <w:tcW w:w="2127" w:type="dxa"/>
          </w:tcPr>
          <w:p w14:paraId="26221F2B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Просмотр презентации и альбома «Наш Мегион»</w:t>
            </w:r>
          </w:p>
        </w:tc>
        <w:tc>
          <w:tcPr>
            <w:tcW w:w="850" w:type="dxa"/>
          </w:tcPr>
          <w:p w14:paraId="06126986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12.10</w:t>
            </w:r>
          </w:p>
          <w:p w14:paraId="0B66F64D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8" w:type="dxa"/>
          </w:tcPr>
          <w:p w14:paraId="0803996E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328F4E13" w14:textId="77777777" w:rsidTr="003B1F29">
        <w:tc>
          <w:tcPr>
            <w:tcW w:w="675" w:type="dxa"/>
          </w:tcPr>
          <w:p w14:paraId="62CD561E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7</w:t>
            </w:r>
          </w:p>
          <w:p w14:paraId="7A6DA75E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BBAC59F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73C43FF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7</w:t>
            </w:r>
          </w:p>
          <w:p w14:paraId="4E09624E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90D2DEA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69A75334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Города на карте округа.</w:t>
            </w:r>
          </w:p>
        </w:tc>
        <w:tc>
          <w:tcPr>
            <w:tcW w:w="708" w:type="dxa"/>
          </w:tcPr>
          <w:p w14:paraId="532FF2FE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7189D2D6" w14:textId="77777777" w:rsidR="00F72B4D" w:rsidRPr="00F72B4D" w:rsidRDefault="00F72B4D" w:rsidP="00F72B4D">
            <w:pPr>
              <w:widowControl w:val="0"/>
              <w:tabs>
                <w:tab w:val="left" w:pos="302"/>
              </w:tabs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 xml:space="preserve">Появление новых городов, их достопримечательности. </w:t>
            </w:r>
          </w:p>
          <w:p w14:paraId="4F6A5068" w14:textId="77777777" w:rsidR="00F72B4D" w:rsidRPr="00F72B4D" w:rsidRDefault="00F72B4D" w:rsidP="00F72B4D">
            <w:pPr>
              <w:widowControl w:val="0"/>
              <w:tabs>
                <w:tab w:val="left" w:pos="302"/>
              </w:tabs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 xml:space="preserve">Подбор информации и просмотр презентации о городах ХМАО – Югры (Нижневартовск, Сургут, Ханты-Мансийск, Покачи, </w:t>
            </w:r>
            <w:proofErr w:type="spellStart"/>
            <w:r w:rsidRPr="00F72B4D">
              <w:rPr>
                <w:rFonts w:ascii="Times New Roman" w:hAnsi="Times New Roman"/>
                <w:sz w:val="24"/>
                <w:szCs w:val="24"/>
              </w:rPr>
              <w:t>Урай</w:t>
            </w:r>
            <w:proofErr w:type="spellEnd"/>
            <w:r w:rsidRPr="00F72B4D">
              <w:rPr>
                <w:rFonts w:ascii="Times New Roman" w:hAnsi="Times New Roman"/>
                <w:sz w:val="24"/>
                <w:szCs w:val="24"/>
              </w:rPr>
              <w:t>. и. т.д.) Практическая работа:</w:t>
            </w:r>
          </w:p>
          <w:p w14:paraId="3C9B7894" w14:textId="77777777" w:rsidR="00F72B4D" w:rsidRPr="00F72B4D" w:rsidRDefault="00F72B4D" w:rsidP="00F72B4D">
            <w:pPr>
              <w:widowControl w:val="0"/>
              <w:tabs>
                <w:tab w:val="left" w:pos="302"/>
              </w:tabs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 xml:space="preserve"> нахождение на контуре нашего края городов округа, их штриховка.</w:t>
            </w:r>
          </w:p>
        </w:tc>
        <w:tc>
          <w:tcPr>
            <w:tcW w:w="2127" w:type="dxa"/>
          </w:tcPr>
          <w:p w14:paraId="336D9497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Игра «Города»</w:t>
            </w:r>
          </w:p>
        </w:tc>
        <w:tc>
          <w:tcPr>
            <w:tcW w:w="850" w:type="dxa"/>
          </w:tcPr>
          <w:p w14:paraId="0DEA41FF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EF27EA5" w14:textId="77777777" w:rsidR="00F72B4D" w:rsidRPr="00F72B4D" w:rsidRDefault="00F72B4D" w:rsidP="00F72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19.10</w:t>
            </w:r>
          </w:p>
        </w:tc>
        <w:tc>
          <w:tcPr>
            <w:tcW w:w="928" w:type="dxa"/>
          </w:tcPr>
          <w:p w14:paraId="67F163D2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14A8D9FF" w14:textId="77777777" w:rsidTr="003B1F29">
        <w:tc>
          <w:tcPr>
            <w:tcW w:w="675" w:type="dxa"/>
          </w:tcPr>
          <w:p w14:paraId="3EB30020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8</w:t>
            </w:r>
          </w:p>
          <w:p w14:paraId="7418A191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FFB1EA0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52" w:type="dxa"/>
          </w:tcPr>
          <w:p w14:paraId="0FD2D025" w14:textId="77777777" w:rsidR="00F72B4D" w:rsidRPr="00F72B4D" w:rsidRDefault="00F72B4D" w:rsidP="00F72B4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«Югра</w:t>
            </w:r>
            <w:r w:rsidRPr="00F72B4D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 xml:space="preserve"> НАШ ДОМ»</w:t>
            </w:r>
          </w:p>
          <w:p w14:paraId="2587E433" w14:textId="77777777" w:rsidR="00F72B4D" w:rsidRPr="00F72B4D" w:rsidRDefault="00F72B4D" w:rsidP="00F72B4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Природа нашего края.</w:t>
            </w:r>
          </w:p>
          <w:p w14:paraId="694A3A50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5FABFB55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63D5D7C6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Просмотр видеоролика</w:t>
            </w:r>
          </w:p>
          <w:p w14:paraId="1DC3B65A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Виртуальная экскурсия в краеведческий музей. /библиотеку</w:t>
            </w:r>
          </w:p>
          <w:p w14:paraId="783751FD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/Поиск информации о коренных жителях города, творческих личностей</w:t>
            </w:r>
          </w:p>
        </w:tc>
        <w:tc>
          <w:tcPr>
            <w:tcW w:w="2127" w:type="dxa"/>
          </w:tcPr>
          <w:p w14:paraId="7D51590F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Загадки, стихи.</w:t>
            </w:r>
          </w:p>
          <w:p w14:paraId="34D281EC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ACEFCC0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1C30633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26.10</w:t>
            </w:r>
          </w:p>
        </w:tc>
        <w:tc>
          <w:tcPr>
            <w:tcW w:w="928" w:type="dxa"/>
          </w:tcPr>
          <w:p w14:paraId="71D1B20F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52169896" w14:textId="77777777" w:rsidTr="003B1F29">
        <w:tc>
          <w:tcPr>
            <w:tcW w:w="14786" w:type="dxa"/>
            <w:gridSpan w:val="8"/>
          </w:tcPr>
          <w:p w14:paraId="2CBFB885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bCs/>
                <w:sz w:val="24"/>
                <w:szCs w:val="24"/>
              </w:rPr>
              <w:t>2-четверть-8 ч    Любовь к отчизне окрыляет сердце -8 часов</w:t>
            </w:r>
          </w:p>
        </w:tc>
      </w:tr>
      <w:tr w:rsidR="00F72B4D" w:rsidRPr="00F72B4D" w14:paraId="1810163D" w14:textId="77777777" w:rsidTr="003B1F29">
        <w:tc>
          <w:tcPr>
            <w:tcW w:w="675" w:type="dxa"/>
          </w:tcPr>
          <w:p w14:paraId="47E89D44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14:paraId="41E60D53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52" w:type="dxa"/>
          </w:tcPr>
          <w:p w14:paraId="3199F7E7" w14:textId="77777777" w:rsidR="00F72B4D" w:rsidRPr="00F72B4D" w:rsidRDefault="00F72B4D" w:rsidP="00F72B4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Герб и флаг ХМАО</w:t>
            </w:r>
          </w:p>
        </w:tc>
        <w:tc>
          <w:tcPr>
            <w:tcW w:w="708" w:type="dxa"/>
          </w:tcPr>
          <w:p w14:paraId="7AC82F15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6CC3347C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 xml:space="preserve">Беседа </w:t>
            </w:r>
          </w:p>
          <w:p w14:paraId="17C15CA1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Просмотр презентации</w:t>
            </w:r>
          </w:p>
          <w:p w14:paraId="700B4F66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 xml:space="preserve"> Работа с иллюстративным материалом.</w:t>
            </w:r>
          </w:p>
        </w:tc>
        <w:tc>
          <w:tcPr>
            <w:tcW w:w="2127" w:type="dxa"/>
          </w:tcPr>
          <w:p w14:paraId="7CF1DDC2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Закрашивание эскизов</w:t>
            </w:r>
          </w:p>
        </w:tc>
        <w:tc>
          <w:tcPr>
            <w:tcW w:w="850" w:type="dxa"/>
          </w:tcPr>
          <w:p w14:paraId="65D55648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09.11</w:t>
            </w:r>
          </w:p>
        </w:tc>
        <w:tc>
          <w:tcPr>
            <w:tcW w:w="928" w:type="dxa"/>
          </w:tcPr>
          <w:p w14:paraId="445BFD45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542E76DF" w14:textId="77777777" w:rsidTr="003B1F29">
        <w:tc>
          <w:tcPr>
            <w:tcW w:w="675" w:type="dxa"/>
          </w:tcPr>
          <w:p w14:paraId="3C31D14A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14:paraId="5E36E763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52" w:type="dxa"/>
          </w:tcPr>
          <w:p w14:paraId="7B57A331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  <w:shd w:val="clear" w:color="auto" w:fill="F9FAFA"/>
              </w:rPr>
              <w:t>Путешествие по карте округа</w:t>
            </w:r>
          </w:p>
        </w:tc>
        <w:tc>
          <w:tcPr>
            <w:tcW w:w="708" w:type="dxa"/>
          </w:tcPr>
          <w:p w14:paraId="6C1C9405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1F678286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14:paraId="61070826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Просмотр презентации</w:t>
            </w:r>
          </w:p>
        </w:tc>
        <w:tc>
          <w:tcPr>
            <w:tcW w:w="2127" w:type="dxa"/>
          </w:tcPr>
          <w:p w14:paraId="65D07FDB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Рисование на тему достопримечательности города</w:t>
            </w:r>
          </w:p>
        </w:tc>
        <w:tc>
          <w:tcPr>
            <w:tcW w:w="850" w:type="dxa"/>
          </w:tcPr>
          <w:p w14:paraId="0AC5DD89" w14:textId="77777777" w:rsidR="00F72B4D" w:rsidRPr="00F72B4D" w:rsidRDefault="00F72B4D" w:rsidP="00F72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16.11</w:t>
            </w:r>
          </w:p>
        </w:tc>
        <w:tc>
          <w:tcPr>
            <w:tcW w:w="928" w:type="dxa"/>
          </w:tcPr>
          <w:p w14:paraId="63D0969A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51714E37" w14:textId="77777777" w:rsidTr="003B1F29">
        <w:tc>
          <w:tcPr>
            <w:tcW w:w="675" w:type="dxa"/>
          </w:tcPr>
          <w:p w14:paraId="15933C8E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14:paraId="4C86CA82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A13BC88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552" w:type="dxa"/>
          </w:tcPr>
          <w:p w14:paraId="1234AF69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Мой дом – моя Югра</w:t>
            </w:r>
          </w:p>
        </w:tc>
        <w:tc>
          <w:tcPr>
            <w:tcW w:w="708" w:type="dxa"/>
          </w:tcPr>
          <w:p w14:paraId="0A3A083E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6F5AF5BB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 xml:space="preserve">Беседа </w:t>
            </w:r>
          </w:p>
          <w:p w14:paraId="0F920484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Просмотр презентации</w:t>
            </w:r>
          </w:p>
          <w:p w14:paraId="6FC3FFE9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 xml:space="preserve"> Работа с иллюстративным материалом.</w:t>
            </w:r>
          </w:p>
          <w:p w14:paraId="4D3D842E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 xml:space="preserve">Практическая деятельность: </w:t>
            </w:r>
          </w:p>
          <w:p w14:paraId="4C04C056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Подбор материала.</w:t>
            </w:r>
          </w:p>
        </w:tc>
        <w:tc>
          <w:tcPr>
            <w:tcW w:w="2127" w:type="dxa"/>
          </w:tcPr>
          <w:p w14:paraId="6D538519" w14:textId="77777777" w:rsidR="00F72B4D" w:rsidRPr="00F72B4D" w:rsidRDefault="00F72B4D" w:rsidP="00F72B4D">
            <w:pPr>
              <w:spacing w:before="1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2B4D">
              <w:rPr>
                <w:rFonts w:ascii="Times New Roman" w:hAnsi="Times New Roman"/>
                <w:sz w:val="24"/>
                <w:szCs w:val="24"/>
                <w:lang w:eastAsia="ru-RU"/>
              </w:rPr>
              <w:t>Оформление альбома «Моя Югра»</w:t>
            </w:r>
          </w:p>
          <w:p w14:paraId="3825F277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22D385BD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23.11</w:t>
            </w:r>
          </w:p>
        </w:tc>
        <w:tc>
          <w:tcPr>
            <w:tcW w:w="928" w:type="dxa"/>
          </w:tcPr>
          <w:p w14:paraId="27BE7A94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38EEE4A1" w14:textId="77777777" w:rsidTr="003B1F29">
        <w:trPr>
          <w:trHeight w:val="1523"/>
        </w:trPr>
        <w:tc>
          <w:tcPr>
            <w:tcW w:w="675" w:type="dxa"/>
          </w:tcPr>
          <w:p w14:paraId="02D274A4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  <w:p w14:paraId="5ED17731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4D674D0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14:paraId="524C0A28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4A2E7C05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 xml:space="preserve"> КВН-знатоки родного края</w:t>
            </w:r>
          </w:p>
        </w:tc>
        <w:tc>
          <w:tcPr>
            <w:tcW w:w="708" w:type="dxa"/>
          </w:tcPr>
          <w:p w14:paraId="74589D56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0698DE10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КВН (музыкальный зал)</w:t>
            </w:r>
          </w:p>
          <w:p w14:paraId="318BBBFE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Командная игра.</w:t>
            </w:r>
          </w:p>
        </w:tc>
        <w:tc>
          <w:tcPr>
            <w:tcW w:w="2127" w:type="dxa"/>
          </w:tcPr>
          <w:p w14:paraId="58B7D13E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ИГРЫ</w:t>
            </w:r>
          </w:p>
        </w:tc>
        <w:tc>
          <w:tcPr>
            <w:tcW w:w="850" w:type="dxa"/>
          </w:tcPr>
          <w:p w14:paraId="1EE32CCA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C39FF21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30.11</w:t>
            </w:r>
          </w:p>
        </w:tc>
        <w:tc>
          <w:tcPr>
            <w:tcW w:w="928" w:type="dxa"/>
          </w:tcPr>
          <w:p w14:paraId="27FD3BE1" w14:textId="77777777" w:rsidR="00F72B4D" w:rsidRPr="00F72B4D" w:rsidRDefault="00F72B4D" w:rsidP="00F72B4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7E78D933" w14:textId="77777777" w:rsidTr="003B1F29">
        <w:tc>
          <w:tcPr>
            <w:tcW w:w="675" w:type="dxa"/>
          </w:tcPr>
          <w:p w14:paraId="3FC5CFAD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14:paraId="22BCFBDD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552" w:type="dxa"/>
          </w:tcPr>
          <w:p w14:paraId="471702DC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 xml:space="preserve">Страна </w:t>
            </w:r>
            <w:proofErr w:type="spellStart"/>
            <w:r w:rsidRPr="00F72B4D">
              <w:rPr>
                <w:rFonts w:ascii="Times New Roman" w:hAnsi="Times New Roman"/>
                <w:sz w:val="24"/>
                <w:szCs w:val="24"/>
              </w:rPr>
              <w:t>Мегиония</w:t>
            </w:r>
            <w:proofErr w:type="spellEnd"/>
          </w:p>
        </w:tc>
        <w:tc>
          <w:tcPr>
            <w:tcW w:w="708" w:type="dxa"/>
          </w:tcPr>
          <w:p w14:paraId="58D586E4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12A4B1EC" w14:textId="77777777" w:rsidR="00F72B4D" w:rsidRPr="00F72B4D" w:rsidRDefault="00F72B4D" w:rsidP="00F72B4D">
            <w:pPr>
              <w:shd w:val="clear" w:color="auto" w:fill="F9FAFA"/>
              <w:rPr>
                <w:rFonts w:ascii="Times New Roman" w:hAnsi="Times New Roman"/>
                <w:color w:val="010101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color w:val="010101"/>
                <w:sz w:val="24"/>
                <w:szCs w:val="24"/>
              </w:rPr>
              <w:t>беседа</w:t>
            </w:r>
          </w:p>
          <w:p w14:paraId="534A5D16" w14:textId="77777777" w:rsidR="00F72B4D" w:rsidRPr="00F72B4D" w:rsidRDefault="00F72B4D" w:rsidP="00F72B4D">
            <w:pPr>
              <w:shd w:val="clear" w:color="auto" w:fill="F9FAFA"/>
              <w:rPr>
                <w:rFonts w:ascii="Times New Roman" w:hAnsi="Times New Roman"/>
                <w:color w:val="010101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color w:val="010101"/>
                <w:sz w:val="24"/>
                <w:szCs w:val="24"/>
              </w:rPr>
              <w:t>конверт вопросов</w:t>
            </w:r>
          </w:p>
          <w:p w14:paraId="66E1F13A" w14:textId="77777777" w:rsidR="00F72B4D" w:rsidRPr="00F72B4D" w:rsidRDefault="00F72B4D" w:rsidP="00F72B4D">
            <w:pPr>
              <w:shd w:val="clear" w:color="auto" w:fill="F9FAFA"/>
              <w:rPr>
                <w:rFonts w:ascii="Times New Roman" w:hAnsi="Times New Roman"/>
                <w:color w:val="010101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color w:val="010101"/>
                <w:sz w:val="24"/>
                <w:szCs w:val="24"/>
              </w:rPr>
              <w:t>защита проекта</w:t>
            </w:r>
          </w:p>
          <w:p w14:paraId="04F02EEB" w14:textId="77777777" w:rsidR="00F72B4D" w:rsidRPr="00F72B4D" w:rsidRDefault="00F72B4D" w:rsidP="00F72B4D">
            <w:pPr>
              <w:shd w:val="clear" w:color="auto" w:fill="F9FAFA"/>
              <w:rPr>
                <w:rFonts w:ascii="Times New Roman" w:hAnsi="Times New Roman"/>
                <w:color w:val="010101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color w:val="010101"/>
                <w:sz w:val="24"/>
                <w:szCs w:val="24"/>
              </w:rPr>
              <w:t>время добрых сюрпризов</w:t>
            </w:r>
          </w:p>
        </w:tc>
        <w:tc>
          <w:tcPr>
            <w:tcW w:w="2127" w:type="dxa"/>
          </w:tcPr>
          <w:p w14:paraId="0D448F9E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Рисунки «Мой любимый город»</w:t>
            </w:r>
          </w:p>
        </w:tc>
        <w:tc>
          <w:tcPr>
            <w:tcW w:w="850" w:type="dxa"/>
          </w:tcPr>
          <w:p w14:paraId="1A465440" w14:textId="77777777" w:rsidR="00F72B4D" w:rsidRPr="00F72B4D" w:rsidRDefault="00F72B4D" w:rsidP="00F72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07.12</w:t>
            </w:r>
          </w:p>
        </w:tc>
        <w:tc>
          <w:tcPr>
            <w:tcW w:w="928" w:type="dxa"/>
          </w:tcPr>
          <w:p w14:paraId="171AE967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55631F51" w14:textId="77777777" w:rsidTr="003B1F29">
        <w:tc>
          <w:tcPr>
            <w:tcW w:w="675" w:type="dxa"/>
          </w:tcPr>
          <w:p w14:paraId="7D316FFC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14:paraId="6CA21D7E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25249DC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552" w:type="dxa"/>
          </w:tcPr>
          <w:p w14:paraId="49E843BB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День рождения Югры</w:t>
            </w:r>
          </w:p>
        </w:tc>
        <w:tc>
          <w:tcPr>
            <w:tcW w:w="708" w:type="dxa"/>
          </w:tcPr>
          <w:p w14:paraId="6E7B295C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05EE92C1" w14:textId="77777777" w:rsidR="00F72B4D" w:rsidRPr="00F72B4D" w:rsidRDefault="00F72B4D" w:rsidP="00F72B4D">
            <w:pPr>
              <w:widowControl w:val="0"/>
              <w:tabs>
                <w:tab w:val="left" w:pos="278"/>
              </w:tabs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Просмотр видеороликов ко дню рождения Югры.</w:t>
            </w:r>
          </w:p>
          <w:p w14:paraId="2C80B1FC" w14:textId="77777777" w:rsidR="00F72B4D" w:rsidRPr="00F72B4D" w:rsidRDefault="00F72B4D" w:rsidP="00F72B4D">
            <w:pPr>
              <w:widowControl w:val="0"/>
              <w:tabs>
                <w:tab w:val="left" w:pos="278"/>
              </w:tabs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6038C90B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7D85832F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Рисунки, посвященные празднованию дня рождения Югры</w:t>
            </w:r>
          </w:p>
        </w:tc>
        <w:tc>
          <w:tcPr>
            <w:tcW w:w="850" w:type="dxa"/>
          </w:tcPr>
          <w:p w14:paraId="06069A43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14.12</w:t>
            </w:r>
          </w:p>
        </w:tc>
        <w:tc>
          <w:tcPr>
            <w:tcW w:w="928" w:type="dxa"/>
          </w:tcPr>
          <w:p w14:paraId="4658BD4D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41195FAA" w14:textId="77777777" w:rsidTr="003B1F29">
        <w:tc>
          <w:tcPr>
            <w:tcW w:w="675" w:type="dxa"/>
          </w:tcPr>
          <w:p w14:paraId="56B5594A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14:paraId="062F572F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552" w:type="dxa"/>
          </w:tcPr>
          <w:p w14:paraId="61305DBF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Путешествие по городам округа. Виртуальная экскурсия</w:t>
            </w:r>
          </w:p>
        </w:tc>
        <w:tc>
          <w:tcPr>
            <w:tcW w:w="708" w:type="dxa"/>
          </w:tcPr>
          <w:p w14:paraId="178940A8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07821F76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«Путешествие в страну нефти» Т. Царенко.</w:t>
            </w:r>
          </w:p>
        </w:tc>
        <w:tc>
          <w:tcPr>
            <w:tcW w:w="2127" w:type="dxa"/>
          </w:tcPr>
          <w:p w14:paraId="25FDAEB6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Создание коллажа</w:t>
            </w:r>
          </w:p>
        </w:tc>
        <w:tc>
          <w:tcPr>
            <w:tcW w:w="850" w:type="dxa"/>
          </w:tcPr>
          <w:p w14:paraId="1024427A" w14:textId="77777777" w:rsidR="00F72B4D" w:rsidRPr="00F72B4D" w:rsidRDefault="00F72B4D" w:rsidP="00F72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21.12</w:t>
            </w:r>
          </w:p>
        </w:tc>
        <w:tc>
          <w:tcPr>
            <w:tcW w:w="928" w:type="dxa"/>
          </w:tcPr>
          <w:p w14:paraId="5A170B4D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4319ED5E" w14:textId="77777777" w:rsidTr="003B1F29">
        <w:tc>
          <w:tcPr>
            <w:tcW w:w="675" w:type="dxa"/>
          </w:tcPr>
          <w:p w14:paraId="0577DCAC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14:paraId="625952C7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552" w:type="dxa"/>
          </w:tcPr>
          <w:p w14:paraId="17C98126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  <w:shd w:val="clear" w:color="auto" w:fill="F9FAFA"/>
              </w:rPr>
              <w:t>Мой адрес – ни дом и не улица -мой адрес ХМАО-Югра.</w:t>
            </w:r>
          </w:p>
        </w:tc>
        <w:tc>
          <w:tcPr>
            <w:tcW w:w="708" w:type="dxa"/>
          </w:tcPr>
          <w:p w14:paraId="286C5504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5F06357F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  <w:shd w:val="clear" w:color="auto" w:fill="F9FAFA"/>
              </w:rPr>
            </w:pPr>
            <w:r w:rsidRPr="00F72B4D">
              <w:rPr>
                <w:rFonts w:ascii="Times New Roman" w:hAnsi="Times New Roman"/>
                <w:sz w:val="24"/>
                <w:szCs w:val="24"/>
                <w:shd w:val="clear" w:color="auto" w:fill="F9FAFA"/>
              </w:rPr>
              <w:t>Беседа</w:t>
            </w:r>
          </w:p>
          <w:p w14:paraId="0C3F2813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  <w:shd w:val="clear" w:color="auto" w:fill="F9FAFA"/>
              </w:rPr>
            </w:pPr>
            <w:r w:rsidRPr="00F72B4D">
              <w:rPr>
                <w:rFonts w:ascii="Times New Roman" w:hAnsi="Times New Roman"/>
                <w:sz w:val="24"/>
                <w:szCs w:val="24"/>
                <w:shd w:val="clear" w:color="auto" w:fill="F9FAFA"/>
              </w:rPr>
              <w:t xml:space="preserve">Практическая деятельность: заполнить родовое древо </w:t>
            </w:r>
          </w:p>
          <w:p w14:paraId="6DF119B2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  <w:shd w:val="clear" w:color="auto" w:fill="F9FAFA"/>
              </w:rPr>
            </w:pPr>
            <w:r w:rsidRPr="00F72B4D">
              <w:rPr>
                <w:rFonts w:ascii="Times New Roman" w:hAnsi="Times New Roman"/>
                <w:sz w:val="24"/>
                <w:szCs w:val="24"/>
                <w:shd w:val="clear" w:color="auto" w:fill="F9FAFA"/>
              </w:rPr>
              <w:t>рассказать о своих родственниках-нефтяниках.</w:t>
            </w:r>
          </w:p>
          <w:p w14:paraId="5573B5BA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  <w:shd w:val="clear" w:color="auto" w:fill="F9FAFA"/>
              </w:rPr>
            </w:pPr>
          </w:p>
        </w:tc>
        <w:tc>
          <w:tcPr>
            <w:tcW w:w="2127" w:type="dxa"/>
          </w:tcPr>
          <w:p w14:paraId="530F8858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«Доскажи словечко»</w:t>
            </w:r>
          </w:p>
        </w:tc>
        <w:tc>
          <w:tcPr>
            <w:tcW w:w="850" w:type="dxa"/>
          </w:tcPr>
          <w:p w14:paraId="15EE87C4" w14:textId="77777777" w:rsidR="00F72B4D" w:rsidRPr="00F72B4D" w:rsidRDefault="00F72B4D" w:rsidP="00F72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28.12</w:t>
            </w:r>
          </w:p>
        </w:tc>
        <w:tc>
          <w:tcPr>
            <w:tcW w:w="928" w:type="dxa"/>
          </w:tcPr>
          <w:p w14:paraId="7ADB1DFA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0677E320" w14:textId="77777777" w:rsidTr="003B1F29">
        <w:tc>
          <w:tcPr>
            <w:tcW w:w="14786" w:type="dxa"/>
            <w:gridSpan w:val="8"/>
          </w:tcPr>
          <w:p w14:paraId="54B3F834" w14:textId="77777777" w:rsidR="00F72B4D" w:rsidRPr="00F72B4D" w:rsidRDefault="00F72B4D" w:rsidP="00F72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3-четверть – 10 часов.   «ПОДЗЕМНАЯ КЛАДОВАЯ ЮГРЫ» -2 ч.</w:t>
            </w:r>
          </w:p>
          <w:p w14:paraId="1745C08E" w14:textId="77777777" w:rsidR="00F72B4D" w:rsidRPr="00F72B4D" w:rsidRDefault="00F72B4D" w:rsidP="00F72B4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9F8BD02" w14:textId="77777777" w:rsidR="00F72B4D" w:rsidRPr="00F72B4D" w:rsidRDefault="00F72B4D" w:rsidP="00F72B4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2DD115F4" w14:textId="77777777" w:rsidTr="003B1F29">
        <w:tc>
          <w:tcPr>
            <w:tcW w:w="675" w:type="dxa"/>
          </w:tcPr>
          <w:p w14:paraId="4050FD98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14:paraId="7E1D882E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14:paraId="4DFE565B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«Земное тепло» Югры</w:t>
            </w:r>
          </w:p>
        </w:tc>
        <w:tc>
          <w:tcPr>
            <w:tcW w:w="708" w:type="dxa"/>
          </w:tcPr>
          <w:p w14:paraId="3143AE76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0C88B0B3" w14:textId="77777777" w:rsidR="00F72B4D" w:rsidRPr="00F72B4D" w:rsidRDefault="00F72B4D" w:rsidP="00F72B4D">
            <w:pPr>
              <w:widowControl w:val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Нефть, газ, торф</w:t>
            </w:r>
            <w:r w:rsidRPr="00F72B4D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 xml:space="preserve"> «земное тепло» Югры.</w:t>
            </w:r>
          </w:p>
          <w:p w14:paraId="72EF6F9B" w14:textId="77777777" w:rsidR="00F72B4D" w:rsidRPr="00F72B4D" w:rsidRDefault="00F72B4D" w:rsidP="00F72B4D">
            <w:pPr>
              <w:widowControl w:val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 xml:space="preserve">Мансийская легенда </w:t>
            </w:r>
            <w:r w:rsidRPr="00F72B4D">
              <w:rPr>
                <w:rFonts w:ascii="Times New Roman" w:hAnsi="Times New Roman"/>
                <w:sz w:val="24"/>
                <w:szCs w:val="24"/>
              </w:rPr>
              <w:t>о</w:t>
            </w: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 xml:space="preserve"> происхождении нефти.</w:t>
            </w:r>
          </w:p>
          <w:p w14:paraId="6699906E" w14:textId="77777777" w:rsidR="00F72B4D" w:rsidRPr="00F72B4D" w:rsidRDefault="00F72B4D" w:rsidP="00F72B4D">
            <w:pPr>
              <w:widowControl w:val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 xml:space="preserve"> Охрана полезных ископаемых. </w:t>
            </w:r>
          </w:p>
          <w:p w14:paraId="2C46C75F" w14:textId="77777777" w:rsidR="00F72B4D" w:rsidRPr="00F72B4D" w:rsidRDefault="00F72B4D" w:rsidP="00F72B4D">
            <w:pPr>
              <w:widowControl w:val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Рассматривание коллекции полезных ископаемых. Рисование иллюстрации к одной из хантыйских сказок. Работа над словами.</w:t>
            </w:r>
          </w:p>
        </w:tc>
        <w:tc>
          <w:tcPr>
            <w:tcW w:w="2127" w:type="dxa"/>
          </w:tcPr>
          <w:p w14:paraId="325B4135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«Угадай по описанию» полезное ископаемое</w:t>
            </w:r>
          </w:p>
        </w:tc>
        <w:tc>
          <w:tcPr>
            <w:tcW w:w="850" w:type="dxa"/>
          </w:tcPr>
          <w:p w14:paraId="71E162D8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11.01</w:t>
            </w:r>
          </w:p>
          <w:p w14:paraId="6E99FB71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8" w:type="dxa"/>
          </w:tcPr>
          <w:p w14:paraId="24500B60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1256C493" w14:textId="77777777" w:rsidTr="003B1F29">
        <w:trPr>
          <w:trHeight w:val="1149"/>
        </w:trPr>
        <w:tc>
          <w:tcPr>
            <w:tcW w:w="675" w:type="dxa"/>
          </w:tcPr>
          <w:p w14:paraId="4943EE55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709" w:type="dxa"/>
          </w:tcPr>
          <w:p w14:paraId="4E1B11AA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14:paraId="7F8177FA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Полезные ископаемые ХМАО-Югры</w:t>
            </w:r>
          </w:p>
        </w:tc>
        <w:tc>
          <w:tcPr>
            <w:tcW w:w="708" w:type="dxa"/>
          </w:tcPr>
          <w:p w14:paraId="24E4AE21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73F8E8A6" w14:textId="77777777" w:rsidR="00F72B4D" w:rsidRPr="00F72B4D" w:rsidRDefault="00F72B4D" w:rsidP="00F72B4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 xml:space="preserve">Использование песка и глины. Драгоценные полезные ископаемые.  Состав почвы. </w:t>
            </w:r>
          </w:p>
          <w:p w14:paraId="2F021F24" w14:textId="77777777" w:rsidR="00F72B4D" w:rsidRPr="00F72B4D" w:rsidRDefault="00F72B4D" w:rsidP="00F72B4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 xml:space="preserve">"Как разрушаются камни». Работа с глиной. </w:t>
            </w:r>
          </w:p>
          <w:p w14:paraId="7F718536" w14:textId="77777777" w:rsidR="00F72B4D" w:rsidRPr="00F72B4D" w:rsidRDefault="00F72B4D" w:rsidP="00F72B4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Изготовление игрушек из глины.</w:t>
            </w:r>
          </w:p>
        </w:tc>
        <w:tc>
          <w:tcPr>
            <w:tcW w:w="2127" w:type="dxa"/>
          </w:tcPr>
          <w:p w14:paraId="4110605A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Загадки о полезных иск.</w:t>
            </w:r>
          </w:p>
        </w:tc>
        <w:tc>
          <w:tcPr>
            <w:tcW w:w="850" w:type="dxa"/>
          </w:tcPr>
          <w:p w14:paraId="2C4D40BA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18.01</w:t>
            </w:r>
          </w:p>
        </w:tc>
        <w:tc>
          <w:tcPr>
            <w:tcW w:w="928" w:type="dxa"/>
          </w:tcPr>
          <w:p w14:paraId="2AB8E5DB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4F615DBA" w14:textId="77777777" w:rsidTr="003B1F29">
        <w:tc>
          <w:tcPr>
            <w:tcW w:w="14786" w:type="dxa"/>
            <w:gridSpan w:val="8"/>
          </w:tcPr>
          <w:p w14:paraId="25BFEFDB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 xml:space="preserve">      «ПРИРОДА ЮГРЫ» 8-часов</w:t>
            </w:r>
          </w:p>
        </w:tc>
      </w:tr>
      <w:tr w:rsidR="00F72B4D" w:rsidRPr="00F72B4D" w14:paraId="4E9E0A94" w14:textId="77777777" w:rsidTr="003B1F29">
        <w:tc>
          <w:tcPr>
            <w:tcW w:w="675" w:type="dxa"/>
          </w:tcPr>
          <w:p w14:paraId="6555991C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</w:tcPr>
          <w:p w14:paraId="1FDFC0A2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14:paraId="65EDCB2F" w14:textId="77777777" w:rsidR="00F72B4D" w:rsidRPr="00F72B4D" w:rsidRDefault="00F72B4D" w:rsidP="00F72B4D">
            <w:pPr>
              <w:widowControl w:val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Разнообразный мир животных Югры.</w:t>
            </w:r>
          </w:p>
          <w:p w14:paraId="6E98BD16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Звери</w:t>
            </w:r>
          </w:p>
        </w:tc>
        <w:tc>
          <w:tcPr>
            <w:tcW w:w="708" w:type="dxa"/>
          </w:tcPr>
          <w:p w14:paraId="749AEE39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76B1FD03" w14:textId="77777777" w:rsidR="00F72B4D" w:rsidRPr="00F72B4D" w:rsidRDefault="00F72B4D" w:rsidP="00F72B4D">
            <w:pPr>
              <w:widowControl w:val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Кто такие звери?</w:t>
            </w:r>
          </w:p>
          <w:p w14:paraId="2544431E" w14:textId="77777777" w:rsidR="00F72B4D" w:rsidRPr="00F72B4D" w:rsidRDefault="00F72B4D" w:rsidP="00F72B4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Работа с пластилином. Лепка зверей. Изготовление поделок</w:t>
            </w:r>
            <w:r w:rsidRPr="00F72B4D">
              <w:rPr>
                <w:rFonts w:ascii="Times New Roman" w:hAnsi="Times New Roman"/>
                <w:sz w:val="24"/>
                <w:szCs w:val="24"/>
              </w:rPr>
              <w:t xml:space="preserve"> из</w:t>
            </w: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 xml:space="preserve"> природного материала.</w:t>
            </w:r>
          </w:p>
          <w:p w14:paraId="46CFA672" w14:textId="77777777" w:rsidR="00F72B4D" w:rsidRPr="00F72B4D" w:rsidRDefault="00F72B4D" w:rsidP="00F72B4D">
            <w:pPr>
              <w:widowControl w:val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Творческий проект «Животные»</w:t>
            </w:r>
          </w:p>
        </w:tc>
        <w:tc>
          <w:tcPr>
            <w:tcW w:w="2127" w:type="dxa"/>
          </w:tcPr>
          <w:p w14:paraId="2731475F" w14:textId="77777777" w:rsidR="00F72B4D" w:rsidRPr="00F72B4D" w:rsidRDefault="00F72B4D" w:rsidP="00F72B4D">
            <w:pPr>
              <w:tabs>
                <w:tab w:val="left" w:pos="227"/>
              </w:tabs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Игра «Опиши что ты видишь»</w:t>
            </w:r>
          </w:p>
        </w:tc>
        <w:tc>
          <w:tcPr>
            <w:tcW w:w="850" w:type="dxa"/>
          </w:tcPr>
          <w:p w14:paraId="288BC6D4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25.01</w:t>
            </w:r>
          </w:p>
          <w:p w14:paraId="15577927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8" w:type="dxa"/>
          </w:tcPr>
          <w:p w14:paraId="57CF813E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4E7FE520" w14:textId="77777777" w:rsidTr="003B1F29">
        <w:tc>
          <w:tcPr>
            <w:tcW w:w="675" w:type="dxa"/>
          </w:tcPr>
          <w:p w14:paraId="2008AE8D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14:paraId="081D2873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14:paraId="61A5735B" w14:textId="77777777" w:rsidR="00F72B4D" w:rsidRPr="00F72B4D" w:rsidRDefault="00F72B4D" w:rsidP="00F72B4D">
            <w:pPr>
              <w:widowControl w:val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Разнообразный мир животных Югры.</w:t>
            </w:r>
          </w:p>
          <w:p w14:paraId="23475103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Птицы</w:t>
            </w:r>
          </w:p>
        </w:tc>
        <w:tc>
          <w:tcPr>
            <w:tcW w:w="708" w:type="dxa"/>
          </w:tcPr>
          <w:p w14:paraId="01FBA999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2EA60D54" w14:textId="77777777" w:rsidR="00F72B4D" w:rsidRPr="00F72B4D" w:rsidRDefault="00F72B4D" w:rsidP="00F72B4D">
            <w:pPr>
              <w:widowControl w:val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Кто такие птицы? Священные птицы у коренных народов Югры.</w:t>
            </w:r>
          </w:p>
          <w:p w14:paraId="335A1294" w14:textId="77777777" w:rsidR="00F72B4D" w:rsidRPr="00F72B4D" w:rsidRDefault="00F72B4D" w:rsidP="00F72B4D">
            <w:pPr>
              <w:widowControl w:val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 xml:space="preserve"> Творческий проект «Глухарь»</w:t>
            </w:r>
          </w:p>
        </w:tc>
        <w:tc>
          <w:tcPr>
            <w:tcW w:w="2127" w:type="dxa"/>
          </w:tcPr>
          <w:p w14:paraId="2187980D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Загадки о зверях и птицах округа</w:t>
            </w:r>
          </w:p>
        </w:tc>
        <w:tc>
          <w:tcPr>
            <w:tcW w:w="850" w:type="dxa"/>
          </w:tcPr>
          <w:p w14:paraId="69E0EDDB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511E12B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01.02</w:t>
            </w:r>
          </w:p>
        </w:tc>
        <w:tc>
          <w:tcPr>
            <w:tcW w:w="928" w:type="dxa"/>
          </w:tcPr>
          <w:p w14:paraId="49F81D11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40A2BEC8" w14:textId="77777777" w:rsidTr="003B1F29">
        <w:tc>
          <w:tcPr>
            <w:tcW w:w="675" w:type="dxa"/>
          </w:tcPr>
          <w:p w14:paraId="1B85CF33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</w:tcPr>
          <w:p w14:paraId="776A9172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14:paraId="4E5AABEA" w14:textId="77777777" w:rsidR="00F72B4D" w:rsidRPr="00F72B4D" w:rsidRDefault="00F72B4D" w:rsidP="00F72B4D">
            <w:pPr>
              <w:widowControl w:val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Разнообразный мир животных Югры.</w:t>
            </w:r>
          </w:p>
          <w:p w14:paraId="07820043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Насекомые</w:t>
            </w:r>
          </w:p>
        </w:tc>
        <w:tc>
          <w:tcPr>
            <w:tcW w:w="708" w:type="dxa"/>
          </w:tcPr>
          <w:p w14:paraId="2150AC0F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2EE58B40" w14:textId="77777777" w:rsidR="00F72B4D" w:rsidRPr="00F72B4D" w:rsidRDefault="00F72B4D" w:rsidP="00F72B4D">
            <w:pPr>
              <w:widowControl w:val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Кто такие насекомые?</w:t>
            </w:r>
          </w:p>
          <w:p w14:paraId="371BDAE3" w14:textId="77777777" w:rsidR="00F72B4D" w:rsidRPr="00F72B4D" w:rsidRDefault="00F72B4D" w:rsidP="00F72B4D">
            <w:pPr>
              <w:widowControl w:val="0"/>
              <w:tabs>
                <w:tab w:val="left" w:pos="278"/>
              </w:tabs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Рисование с натуры и по представлению бабочек. Работа с разными материалами. Изготовление макета "На полянке"</w:t>
            </w:r>
          </w:p>
        </w:tc>
        <w:tc>
          <w:tcPr>
            <w:tcW w:w="2127" w:type="dxa"/>
          </w:tcPr>
          <w:p w14:paraId="42A8F8A0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Творческий проект</w:t>
            </w:r>
          </w:p>
          <w:p w14:paraId="6756FADF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(составление Красной книги)</w:t>
            </w:r>
          </w:p>
        </w:tc>
        <w:tc>
          <w:tcPr>
            <w:tcW w:w="850" w:type="dxa"/>
          </w:tcPr>
          <w:p w14:paraId="0EE33AAB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E4E7D0D" w14:textId="77777777" w:rsidR="00F72B4D" w:rsidRPr="00F72B4D" w:rsidRDefault="00F72B4D" w:rsidP="00F72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08.02</w:t>
            </w:r>
          </w:p>
        </w:tc>
        <w:tc>
          <w:tcPr>
            <w:tcW w:w="928" w:type="dxa"/>
          </w:tcPr>
          <w:p w14:paraId="642027C6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635ECE4F" w14:textId="77777777" w:rsidTr="003B1F29">
        <w:tc>
          <w:tcPr>
            <w:tcW w:w="675" w:type="dxa"/>
          </w:tcPr>
          <w:p w14:paraId="3E7DCF0E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09" w:type="dxa"/>
          </w:tcPr>
          <w:p w14:paraId="7B7D221A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14:paraId="0A922D5E" w14:textId="77777777" w:rsidR="00F72B4D" w:rsidRPr="00F72B4D" w:rsidRDefault="00F72B4D" w:rsidP="00F72B4D">
            <w:pPr>
              <w:widowControl w:val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Твое отношение к природе.</w:t>
            </w:r>
          </w:p>
          <w:p w14:paraId="24E3349C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Красная книга Югры.</w:t>
            </w:r>
          </w:p>
        </w:tc>
        <w:tc>
          <w:tcPr>
            <w:tcW w:w="708" w:type="dxa"/>
          </w:tcPr>
          <w:p w14:paraId="3B6606C2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541E2242" w14:textId="77777777" w:rsidR="00F72B4D" w:rsidRPr="00F72B4D" w:rsidRDefault="00F72B4D" w:rsidP="00F72B4D">
            <w:pPr>
              <w:widowControl w:val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Почему мы часто слышим слово "экология"? Школьные акции «Добрые крышечки», сбор макулатуры. Рисование иллюстраций к одной из хантыйских сказок</w:t>
            </w:r>
          </w:p>
          <w:p w14:paraId="23151964" w14:textId="77777777" w:rsidR="00F72B4D" w:rsidRPr="00F72B4D" w:rsidRDefault="00F72B4D" w:rsidP="00F72B4D">
            <w:pPr>
              <w:tabs>
                <w:tab w:val="left" w:pos="461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7B7BDBE1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красной книги. раскрасить растение и одно животное</w:t>
            </w:r>
          </w:p>
        </w:tc>
        <w:tc>
          <w:tcPr>
            <w:tcW w:w="850" w:type="dxa"/>
          </w:tcPr>
          <w:p w14:paraId="59AF3CAD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2B78F17" w14:textId="77777777" w:rsidR="00F72B4D" w:rsidRPr="00F72B4D" w:rsidRDefault="00F72B4D" w:rsidP="00F72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15.02</w:t>
            </w:r>
          </w:p>
        </w:tc>
        <w:tc>
          <w:tcPr>
            <w:tcW w:w="928" w:type="dxa"/>
          </w:tcPr>
          <w:p w14:paraId="46F941D1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36338ECD" w14:textId="77777777" w:rsidTr="003B1F29">
        <w:tc>
          <w:tcPr>
            <w:tcW w:w="675" w:type="dxa"/>
          </w:tcPr>
          <w:p w14:paraId="471D8F4E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14:paraId="540F7EAC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14:paraId="717B766E" w14:textId="77777777" w:rsidR="00F72B4D" w:rsidRPr="00F72B4D" w:rsidRDefault="00F72B4D" w:rsidP="00F72B4D">
            <w:pPr>
              <w:widowControl w:val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Роль заповедников Югры в охране природы.</w:t>
            </w:r>
          </w:p>
        </w:tc>
        <w:tc>
          <w:tcPr>
            <w:tcW w:w="708" w:type="dxa"/>
          </w:tcPr>
          <w:p w14:paraId="287B5405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1E53199D" w14:textId="77777777" w:rsidR="00F72B4D" w:rsidRPr="00F72B4D" w:rsidRDefault="00F72B4D" w:rsidP="00F72B4D">
            <w:pPr>
              <w:widowControl w:val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Просмотр видео: Заповедник "Малая Сосьва". Влияние деятельности человека на растения и животных. Необходимость бережного отношения к ним и рационального их использования Экологическая Катастрофа. Творческий проект «Береги природу»</w:t>
            </w:r>
          </w:p>
        </w:tc>
        <w:tc>
          <w:tcPr>
            <w:tcW w:w="2127" w:type="dxa"/>
          </w:tcPr>
          <w:p w14:paraId="750A4EAF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Конкурс рисунков- плакатов "Береги природу"</w:t>
            </w:r>
          </w:p>
        </w:tc>
        <w:tc>
          <w:tcPr>
            <w:tcW w:w="850" w:type="dxa"/>
          </w:tcPr>
          <w:p w14:paraId="277987B0" w14:textId="77777777" w:rsidR="00F72B4D" w:rsidRPr="00F72B4D" w:rsidRDefault="00F72B4D" w:rsidP="00F72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22.02</w:t>
            </w:r>
          </w:p>
        </w:tc>
        <w:tc>
          <w:tcPr>
            <w:tcW w:w="928" w:type="dxa"/>
          </w:tcPr>
          <w:p w14:paraId="7C572501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7720BED3" w14:textId="77777777" w:rsidTr="003B1F29">
        <w:tc>
          <w:tcPr>
            <w:tcW w:w="675" w:type="dxa"/>
          </w:tcPr>
          <w:p w14:paraId="72FA16A0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14:paraId="7F42F540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52" w:type="dxa"/>
          </w:tcPr>
          <w:p w14:paraId="46C7A5A4" w14:textId="77777777" w:rsidR="00F72B4D" w:rsidRPr="00F72B4D" w:rsidRDefault="00F72B4D" w:rsidP="00F72B4D">
            <w:pPr>
              <w:widowControl w:val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Растения края (деревья, кустарники, травы).</w:t>
            </w:r>
          </w:p>
        </w:tc>
        <w:tc>
          <w:tcPr>
            <w:tcW w:w="708" w:type="dxa"/>
          </w:tcPr>
          <w:p w14:paraId="742A5520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17109095" w14:textId="77777777" w:rsidR="00F72B4D" w:rsidRPr="00F72B4D" w:rsidRDefault="00F72B4D" w:rsidP="00F72B4D">
            <w:pPr>
              <w:widowControl w:val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Беседа, видео: Красота окружающей природы, растения края (деревья, кустарники, травы). Как живут</w:t>
            </w:r>
          </w:p>
          <w:p w14:paraId="71876397" w14:textId="77777777" w:rsidR="00F72B4D" w:rsidRPr="00F72B4D" w:rsidRDefault="00F72B4D" w:rsidP="00F72B4D">
            <w:pPr>
              <w:widowControl w:val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растения? Что за листья? Аппликационные работы. Рисование с натуры опавших листьев. Что такое хвоинки? Рисование с натуры ветки ели или кедра</w:t>
            </w:r>
          </w:p>
          <w:p w14:paraId="72049249" w14:textId="77777777" w:rsidR="00F72B4D" w:rsidRPr="00F72B4D" w:rsidRDefault="00F72B4D" w:rsidP="00F72B4D">
            <w:pPr>
              <w:widowControl w:val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</w:tc>
        <w:tc>
          <w:tcPr>
            <w:tcW w:w="2127" w:type="dxa"/>
          </w:tcPr>
          <w:p w14:paraId="346CF33B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Игра «Опиши что ты видишь»</w:t>
            </w:r>
          </w:p>
        </w:tc>
        <w:tc>
          <w:tcPr>
            <w:tcW w:w="850" w:type="dxa"/>
          </w:tcPr>
          <w:p w14:paraId="52BBE9E3" w14:textId="77777777" w:rsidR="00F72B4D" w:rsidRPr="00F72B4D" w:rsidRDefault="00F72B4D" w:rsidP="00F72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01.03</w:t>
            </w:r>
          </w:p>
        </w:tc>
        <w:tc>
          <w:tcPr>
            <w:tcW w:w="928" w:type="dxa"/>
          </w:tcPr>
          <w:p w14:paraId="0E087FEF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0277261B" w14:textId="77777777" w:rsidTr="003B1F29">
        <w:tc>
          <w:tcPr>
            <w:tcW w:w="675" w:type="dxa"/>
          </w:tcPr>
          <w:p w14:paraId="3E459E09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14:paraId="0FCCA301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52" w:type="dxa"/>
          </w:tcPr>
          <w:p w14:paraId="389607C6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color w:val="365F91" w:themeColor="accent1" w:themeShade="BF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 xml:space="preserve">Моя Югра. Край, в котором я живу </w:t>
            </w:r>
            <w:r w:rsidRPr="00F72B4D">
              <w:rPr>
                <w:rFonts w:ascii="Times New Roman" w:hAnsi="Times New Roman"/>
                <w:sz w:val="24"/>
                <w:szCs w:val="24"/>
              </w:rPr>
              <w:lastRenderedPageBreak/>
              <w:t>«Панорама Тайги»</w:t>
            </w:r>
          </w:p>
        </w:tc>
        <w:tc>
          <w:tcPr>
            <w:tcW w:w="708" w:type="dxa"/>
          </w:tcPr>
          <w:p w14:paraId="6EB5096C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6237" w:type="dxa"/>
          </w:tcPr>
          <w:p w14:paraId="323773EA" w14:textId="77777777" w:rsidR="00F72B4D" w:rsidRPr="00F72B4D" w:rsidRDefault="00F72B4D" w:rsidP="00F72B4D">
            <w:pPr>
              <w:widowControl w:val="0"/>
              <w:tabs>
                <w:tab w:val="left" w:pos="278"/>
              </w:tabs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Беседа, видео: «Югорский край-моя земля»</w:t>
            </w:r>
          </w:p>
          <w:p w14:paraId="14669F45" w14:textId="77777777" w:rsidR="00F72B4D" w:rsidRPr="00F72B4D" w:rsidRDefault="00F72B4D" w:rsidP="00F72B4D">
            <w:pPr>
              <w:widowControl w:val="0"/>
              <w:tabs>
                <w:tab w:val="left" w:pos="278"/>
              </w:tabs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Рисование тайги.</w:t>
            </w:r>
          </w:p>
        </w:tc>
        <w:tc>
          <w:tcPr>
            <w:tcW w:w="2127" w:type="dxa"/>
          </w:tcPr>
          <w:p w14:paraId="3FF8C394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Cs/>
                <w:sz w:val="24"/>
                <w:szCs w:val="24"/>
              </w:rPr>
              <w:t>Конкурс рисунков.</w:t>
            </w:r>
          </w:p>
        </w:tc>
        <w:tc>
          <w:tcPr>
            <w:tcW w:w="850" w:type="dxa"/>
          </w:tcPr>
          <w:p w14:paraId="4573D05E" w14:textId="77777777" w:rsidR="00F72B4D" w:rsidRPr="00F72B4D" w:rsidRDefault="00F72B4D" w:rsidP="00F72B4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70D8A8E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15.03</w:t>
            </w:r>
          </w:p>
        </w:tc>
        <w:tc>
          <w:tcPr>
            <w:tcW w:w="928" w:type="dxa"/>
          </w:tcPr>
          <w:p w14:paraId="2D892C59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491F62C7" w14:textId="77777777" w:rsidTr="003B1F29">
        <w:tc>
          <w:tcPr>
            <w:tcW w:w="675" w:type="dxa"/>
          </w:tcPr>
          <w:p w14:paraId="2FFD9022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</w:tcPr>
          <w:p w14:paraId="2D8F3648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52" w:type="dxa"/>
          </w:tcPr>
          <w:p w14:paraId="6A222F09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color w:val="365F91" w:themeColor="accent1" w:themeShade="BF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 xml:space="preserve">Викторина «Мой край Югра» </w:t>
            </w:r>
          </w:p>
        </w:tc>
        <w:tc>
          <w:tcPr>
            <w:tcW w:w="708" w:type="dxa"/>
          </w:tcPr>
          <w:p w14:paraId="3C736607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321DFAC1" w14:textId="77777777" w:rsidR="00F72B4D" w:rsidRPr="00F72B4D" w:rsidRDefault="00F72B4D" w:rsidP="00F72B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 xml:space="preserve">Игра «Звери, птицы, растения Югры». </w:t>
            </w:r>
          </w:p>
        </w:tc>
        <w:tc>
          <w:tcPr>
            <w:tcW w:w="2127" w:type="dxa"/>
          </w:tcPr>
          <w:p w14:paraId="43297A48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944F087" w14:textId="77777777" w:rsidR="00F72B4D" w:rsidRPr="00F72B4D" w:rsidRDefault="00F72B4D" w:rsidP="00F72B4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4CC32C0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22.03</w:t>
            </w:r>
          </w:p>
        </w:tc>
        <w:tc>
          <w:tcPr>
            <w:tcW w:w="928" w:type="dxa"/>
          </w:tcPr>
          <w:p w14:paraId="38C3C312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0403E1EA" w14:textId="77777777" w:rsidTr="003B1F29">
        <w:tc>
          <w:tcPr>
            <w:tcW w:w="14786" w:type="dxa"/>
            <w:gridSpan w:val="8"/>
          </w:tcPr>
          <w:p w14:paraId="541D52F2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4-четверть-8 часов.  </w:t>
            </w: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КОРЕННЫЕ НАРОДЫ ЮГРЫ, ИХ ЗАНЯТИЯ И ТРАДИЦИИ» -6 часов.</w:t>
            </w:r>
          </w:p>
        </w:tc>
      </w:tr>
      <w:tr w:rsidR="00F72B4D" w:rsidRPr="00F72B4D" w14:paraId="4D55EDD3" w14:textId="77777777" w:rsidTr="003B1F29">
        <w:tc>
          <w:tcPr>
            <w:tcW w:w="675" w:type="dxa"/>
          </w:tcPr>
          <w:p w14:paraId="23FE72E0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</w:tcPr>
          <w:p w14:paraId="7389BCEF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14:paraId="06221A8F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Югорская семья.</w:t>
            </w:r>
          </w:p>
        </w:tc>
        <w:tc>
          <w:tcPr>
            <w:tcW w:w="708" w:type="dxa"/>
          </w:tcPr>
          <w:p w14:paraId="65618BA1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6A369BB8" w14:textId="77777777" w:rsidR="00F72B4D" w:rsidRPr="00F72B4D" w:rsidRDefault="00F72B4D" w:rsidP="00F72B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Домашняя утварь - искусное мастерство северян. Экскурсия в краеведческий музей. Игры и игрушки детей Югры</w:t>
            </w:r>
          </w:p>
        </w:tc>
        <w:tc>
          <w:tcPr>
            <w:tcW w:w="2127" w:type="dxa"/>
          </w:tcPr>
          <w:p w14:paraId="4C00C1D4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Игры ханты. «Подбери пару»</w:t>
            </w:r>
          </w:p>
        </w:tc>
        <w:tc>
          <w:tcPr>
            <w:tcW w:w="850" w:type="dxa"/>
          </w:tcPr>
          <w:p w14:paraId="5418AFA4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217074F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05.04</w:t>
            </w:r>
          </w:p>
        </w:tc>
        <w:tc>
          <w:tcPr>
            <w:tcW w:w="928" w:type="dxa"/>
          </w:tcPr>
          <w:p w14:paraId="58804EA5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68EA1D4E" w14:textId="77777777" w:rsidTr="003B1F29">
        <w:tc>
          <w:tcPr>
            <w:tcW w:w="675" w:type="dxa"/>
          </w:tcPr>
          <w:p w14:paraId="7491A857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</w:tcPr>
          <w:p w14:paraId="12F41901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14:paraId="396FF788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Жилище народов Севера.</w:t>
            </w:r>
          </w:p>
        </w:tc>
        <w:tc>
          <w:tcPr>
            <w:tcW w:w="708" w:type="dxa"/>
          </w:tcPr>
          <w:p w14:paraId="1777F0C7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6F5CC9FF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Основные виды жилищ. Чум</w:t>
            </w:r>
            <w:r w:rsidRPr="00F72B4D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 xml:space="preserve"> жилище кочевых народов Югры. Изготовление макета чума (пластилин, бумага, картон и т.д.)</w:t>
            </w:r>
          </w:p>
        </w:tc>
        <w:tc>
          <w:tcPr>
            <w:tcW w:w="2127" w:type="dxa"/>
          </w:tcPr>
          <w:p w14:paraId="55BE3552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Cs/>
                <w:sz w:val="24"/>
                <w:szCs w:val="24"/>
              </w:rPr>
              <w:t>Творческая работа</w:t>
            </w:r>
          </w:p>
        </w:tc>
        <w:tc>
          <w:tcPr>
            <w:tcW w:w="850" w:type="dxa"/>
          </w:tcPr>
          <w:p w14:paraId="7D106406" w14:textId="77777777" w:rsidR="00F72B4D" w:rsidRPr="00F72B4D" w:rsidRDefault="00F72B4D" w:rsidP="00F72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12.04</w:t>
            </w:r>
          </w:p>
        </w:tc>
        <w:tc>
          <w:tcPr>
            <w:tcW w:w="928" w:type="dxa"/>
          </w:tcPr>
          <w:p w14:paraId="78DA4731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466F18B8" w14:textId="77777777" w:rsidTr="003B1F29">
        <w:tc>
          <w:tcPr>
            <w:tcW w:w="675" w:type="dxa"/>
          </w:tcPr>
          <w:p w14:paraId="787338F0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</w:tcPr>
          <w:p w14:paraId="775C35D6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14:paraId="278A4D40" w14:textId="77777777" w:rsidR="00F72B4D" w:rsidRPr="00F72B4D" w:rsidRDefault="00F72B4D" w:rsidP="00F72B4D">
            <w:pPr>
              <w:tabs>
                <w:tab w:val="left" w:pos="773"/>
              </w:tabs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История хантыйского народного костюма.</w:t>
            </w:r>
            <w:r w:rsidRPr="00F72B4D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708" w:type="dxa"/>
          </w:tcPr>
          <w:p w14:paraId="7FC2697C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6055C70F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Мужская и женская народная одежда. Виды одежды: распашная женская шуба из оленьего меха, пальто-халат из сукна, мужская глухая малица и совик. Виды и старинные названия обуви. Хантыйские кисы.</w:t>
            </w:r>
          </w:p>
          <w:p w14:paraId="55C284F5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2273842C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Занимательная викторина по истории хантыйского народного костюма</w:t>
            </w:r>
          </w:p>
        </w:tc>
        <w:tc>
          <w:tcPr>
            <w:tcW w:w="850" w:type="dxa"/>
          </w:tcPr>
          <w:p w14:paraId="44A2454E" w14:textId="77777777" w:rsidR="00F72B4D" w:rsidRPr="00F72B4D" w:rsidRDefault="00F72B4D" w:rsidP="00F72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19.04</w:t>
            </w:r>
          </w:p>
          <w:p w14:paraId="20499974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8" w:type="dxa"/>
          </w:tcPr>
          <w:p w14:paraId="4290C1FF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144E30EB" w14:textId="77777777" w:rsidTr="003B1F29">
        <w:tc>
          <w:tcPr>
            <w:tcW w:w="675" w:type="dxa"/>
          </w:tcPr>
          <w:p w14:paraId="2F1436D1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14:paraId="3587BFF3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14:paraId="33DBA6D1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 xml:space="preserve">Традиции хантыйской кухни. </w:t>
            </w:r>
          </w:p>
          <w:p w14:paraId="0C9B7C17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43F441DE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0C8FAE61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Беседа: Еда обычная и праздничная. Хантыйская уха. Рыба по-хантыйски. Посуда для сервировки. История возникновения столовых приборов. Правила этикета за столом. Изготовление посуды из бересты.</w:t>
            </w:r>
          </w:p>
        </w:tc>
        <w:tc>
          <w:tcPr>
            <w:tcW w:w="2127" w:type="dxa"/>
          </w:tcPr>
          <w:p w14:paraId="7F2172B6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Загадки про посуду ханты</w:t>
            </w:r>
          </w:p>
        </w:tc>
        <w:tc>
          <w:tcPr>
            <w:tcW w:w="850" w:type="dxa"/>
          </w:tcPr>
          <w:p w14:paraId="413AA827" w14:textId="77777777" w:rsidR="00F72B4D" w:rsidRPr="00F72B4D" w:rsidRDefault="00F72B4D" w:rsidP="00F72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26.04</w:t>
            </w:r>
          </w:p>
        </w:tc>
        <w:tc>
          <w:tcPr>
            <w:tcW w:w="928" w:type="dxa"/>
          </w:tcPr>
          <w:p w14:paraId="0251B9B6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2AC8E00E" w14:textId="77777777" w:rsidTr="003B1F29">
        <w:tc>
          <w:tcPr>
            <w:tcW w:w="675" w:type="dxa"/>
          </w:tcPr>
          <w:p w14:paraId="16B76AE3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14:paraId="158C43D6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14:paraId="41131327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Хантыйские народные праздники.</w:t>
            </w:r>
          </w:p>
          <w:p w14:paraId="13D291AB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02B0013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CAEA028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24314C5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5280952B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29E77707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Народные забавы и гулянья. Приметы. Медвежий праздник. Значение Медвежьего праздника для ханты, обряды, совершаемые во время проведения праздника Вороний день. Рисование на тему «Медвежий праздник»</w:t>
            </w:r>
          </w:p>
        </w:tc>
        <w:tc>
          <w:tcPr>
            <w:tcW w:w="2127" w:type="dxa"/>
          </w:tcPr>
          <w:p w14:paraId="2FCE0A4E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Проведение элемента обряда</w:t>
            </w:r>
          </w:p>
        </w:tc>
        <w:tc>
          <w:tcPr>
            <w:tcW w:w="850" w:type="dxa"/>
          </w:tcPr>
          <w:p w14:paraId="0E6E261C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03.05</w:t>
            </w:r>
          </w:p>
          <w:p w14:paraId="32B8B67F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8" w:type="dxa"/>
          </w:tcPr>
          <w:p w14:paraId="733DF40F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05A2A570" w14:textId="77777777" w:rsidTr="003B1F29">
        <w:tc>
          <w:tcPr>
            <w:tcW w:w="675" w:type="dxa"/>
          </w:tcPr>
          <w:p w14:paraId="7748559F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</w:tcPr>
          <w:p w14:paraId="2D099B1E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52" w:type="dxa"/>
          </w:tcPr>
          <w:p w14:paraId="6490862B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Хантыйская народная кукла. «</w:t>
            </w:r>
            <w:proofErr w:type="spellStart"/>
            <w:r w:rsidRPr="00F72B4D">
              <w:rPr>
                <w:rFonts w:ascii="Times New Roman" w:hAnsi="Times New Roman"/>
                <w:sz w:val="24"/>
                <w:szCs w:val="24"/>
              </w:rPr>
              <w:t>Акань</w:t>
            </w:r>
            <w:proofErr w:type="spellEnd"/>
            <w:r w:rsidRPr="00F72B4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8" w:type="dxa"/>
          </w:tcPr>
          <w:p w14:paraId="17780946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73087A40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История возникновения куклы. Виды кукол. Куклы-обереги. Игровые куклы. Обрядовые куклы. Работа с иллюстрациями.</w:t>
            </w:r>
          </w:p>
        </w:tc>
        <w:tc>
          <w:tcPr>
            <w:tcW w:w="2127" w:type="dxa"/>
          </w:tcPr>
          <w:p w14:paraId="2746CF74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Мастер-0класс по изготовлению куклы «</w:t>
            </w:r>
            <w:proofErr w:type="spellStart"/>
            <w:r w:rsidRPr="00F72B4D">
              <w:rPr>
                <w:rFonts w:ascii="Times New Roman" w:hAnsi="Times New Roman"/>
                <w:sz w:val="24"/>
                <w:szCs w:val="24"/>
              </w:rPr>
              <w:t>Акань</w:t>
            </w:r>
            <w:proofErr w:type="spellEnd"/>
            <w:r w:rsidRPr="00F72B4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50" w:type="dxa"/>
          </w:tcPr>
          <w:p w14:paraId="629165B0" w14:textId="77777777" w:rsidR="00F72B4D" w:rsidRPr="00F72B4D" w:rsidRDefault="00F72B4D" w:rsidP="00F72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10.05</w:t>
            </w:r>
          </w:p>
          <w:p w14:paraId="7EF6F4E3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8" w:type="dxa"/>
          </w:tcPr>
          <w:p w14:paraId="631DB481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71D808DD" w14:textId="77777777" w:rsidTr="003B1F29">
        <w:tc>
          <w:tcPr>
            <w:tcW w:w="14786" w:type="dxa"/>
            <w:gridSpan w:val="8"/>
          </w:tcPr>
          <w:p w14:paraId="4BB174BB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Югорская земля в творчестве поэтов и писателей Севера -2 часа</w:t>
            </w:r>
          </w:p>
        </w:tc>
      </w:tr>
      <w:tr w:rsidR="00F72B4D" w:rsidRPr="00F72B4D" w14:paraId="259FD092" w14:textId="77777777" w:rsidTr="003B1F29">
        <w:tc>
          <w:tcPr>
            <w:tcW w:w="675" w:type="dxa"/>
          </w:tcPr>
          <w:p w14:paraId="07D90BD0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14:paraId="2CA6D20D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14:paraId="16D50C00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3амечательные люди Югры.</w:t>
            </w:r>
          </w:p>
        </w:tc>
        <w:tc>
          <w:tcPr>
            <w:tcW w:w="708" w:type="dxa"/>
          </w:tcPr>
          <w:p w14:paraId="063A1639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7D734159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Рисование иллюстрации к прочитанной сказке одного из писателей Югры</w:t>
            </w:r>
          </w:p>
        </w:tc>
        <w:tc>
          <w:tcPr>
            <w:tcW w:w="2127" w:type="dxa"/>
          </w:tcPr>
          <w:p w14:paraId="499EFFD3" w14:textId="77777777" w:rsidR="00F72B4D" w:rsidRPr="00F72B4D" w:rsidRDefault="00F72B4D" w:rsidP="00F72B4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 xml:space="preserve">Составление альбома замечательные </w:t>
            </w:r>
            <w:r w:rsidRPr="00F72B4D">
              <w:rPr>
                <w:rFonts w:ascii="Times New Roman" w:hAnsi="Times New Roman"/>
                <w:sz w:val="24"/>
                <w:szCs w:val="24"/>
              </w:rPr>
              <w:lastRenderedPageBreak/>
              <w:t>люди Югры</w:t>
            </w:r>
          </w:p>
        </w:tc>
        <w:tc>
          <w:tcPr>
            <w:tcW w:w="850" w:type="dxa"/>
          </w:tcPr>
          <w:p w14:paraId="73C90B4E" w14:textId="77777777" w:rsidR="00F72B4D" w:rsidRPr="00F72B4D" w:rsidRDefault="00F72B4D" w:rsidP="00F72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17.05</w:t>
            </w:r>
          </w:p>
        </w:tc>
        <w:tc>
          <w:tcPr>
            <w:tcW w:w="928" w:type="dxa"/>
          </w:tcPr>
          <w:p w14:paraId="02C39E62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B4D" w:rsidRPr="00F72B4D" w14:paraId="2E611897" w14:textId="77777777" w:rsidTr="003B1F29">
        <w:tc>
          <w:tcPr>
            <w:tcW w:w="675" w:type="dxa"/>
          </w:tcPr>
          <w:p w14:paraId="7F114901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14:paraId="552AA5A5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14:paraId="60219590" w14:textId="77777777" w:rsidR="00F72B4D" w:rsidRPr="00F72B4D" w:rsidRDefault="00F72B4D" w:rsidP="00F72B4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Изображение в творчестве поэтов и писателей природы края.</w:t>
            </w:r>
          </w:p>
        </w:tc>
        <w:tc>
          <w:tcPr>
            <w:tcW w:w="708" w:type="dxa"/>
          </w:tcPr>
          <w:p w14:paraId="0373A15D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14:paraId="06021D6B" w14:textId="77777777" w:rsidR="00F72B4D" w:rsidRPr="00F72B4D" w:rsidRDefault="00F72B4D" w:rsidP="00F72B4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iCs/>
                <w:sz w:val="24"/>
                <w:szCs w:val="24"/>
              </w:rPr>
              <w:t>Рисование на тему «Мой родной город»</w:t>
            </w:r>
          </w:p>
          <w:p w14:paraId="1A2F40EE" w14:textId="77777777" w:rsidR="00F72B4D" w:rsidRPr="00F72B4D" w:rsidRDefault="00F72B4D" w:rsidP="00F72B4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Работа с природными материалами. Изготовление макета «Подарки леса</w:t>
            </w:r>
          </w:p>
        </w:tc>
        <w:tc>
          <w:tcPr>
            <w:tcW w:w="2127" w:type="dxa"/>
          </w:tcPr>
          <w:p w14:paraId="21DAA0A3" w14:textId="77777777" w:rsidR="00F72B4D" w:rsidRPr="00F72B4D" w:rsidRDefault="00F72B4D" w:rsidP="00F72B4D">
            <w:pPr>
              <w:rPr>
                <w:rFonts w:ascii="Times New Roman" w:hAnsi="Times New Roman"/>
                <w:sz w:val="24"/>
                <w:szCs w:val="24"/>
              </w:rPr>
            </w:pPr>
            <w:r w:rsidRPr="00F72B4D">
              <w:rPr>
                <w:rFonts w:ascii="Times New Roman" w:hAnsi="Times New Roman"/>
                <w:sz w:val="24"/>
                <w:szCs w:val="24"/>
              </w:rPr>
              <w:t>Загадки о природных дарах</w:t>
            </w:r>
          </w:p>
        </w:tc>
        <w:tc>
          <w:tcPr>
            <w:tcW w:w="850" w:type="dxa"/>
          </w:tcPr>
          <w:p w14:paraId="5B514D34" w14:textId="77777777" w:rsidR="00F72B4D" w:rsidRPr="00F72B4D" w:rsidRDefault="00F72B4D" w:rsidP="00F72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2B4D">
              <w:rPr>
                <w:rFonts w:ascii="Times New Roman" w:hAnsi="Times New Roman"/>
                <w:b/>
                <w:sz w:val="24"/>
                <w:szCs w:val="24"/>
              </w:rPr>
              <w:t>24.05</w:t>
            </w:r>
          </w:p>
        </w:tc>
        <w:tc>
          <w:tcPr>
            <w:tcW w:w="928" w:type="dxa"/>
          </w:tcPr>
          <w:p w14:paraId="590BA260" w14:textId="77777777" w:rsidR="00F72B4D" w:rsidRPr="00F72B4D" w:rsidRDefault="00F72B4D" w:rsidP="00F72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5DF918EB" w14:textId="77777777" w:rsidR="00F72B4D" w:rsidRPr="00F72B4D" w:rsidRDefault="00F72B4D" w:rsidP="00F72B4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83DD4D3" w14:textId="77777777" w:rsidR="00F72B4D" w:rsidRPr="00F72B4D" w:rsidRDefault="00F72B4D" w:rsidP="00F72B4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71A7A3F" w14:textId="77777777" w:rsidR="00F72B4D" w:rsidRPr="00F72B4D" w:rsidRDefault="00F72B4D" w:rsidP="00F72B4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DD08354" w14:textId="77777777" w:rsidR="00F72B4D" w:rsidRPr="00F72B4D" w:rsidRDefault="00F72B4D" w:rsidP="00F72B4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34AE916" w14:textId="77777777" w:rsidR="00F72B4D" w:rsidRPr="00F72B4D" w:rsidRDefault="00F72B4D" w:rsidP="00F72B4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BDCB3FB" w14:textId="77777777" w:rsidR="00F72B4D" w:rsidRPr="00F72B4D" w:rsidRDefault="00F72B4D" w:rsidP="00F72B4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CF1667F" w14:textId="77777777" w:rsidR="00F72B4D" w:rsidRPr="00F72B4D" w:rsidRDefault="00F72B4D" w:rsidP="00F72B4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3F5E675" w14:textId="77777777" w:rsidR="00F72B4D" w:rsidRPr="00F72B4D" w:rsidRDefault="00F72B4D" w:rsidP="00F72B4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B970BEB" w14:textId="77777777" w:rsidR="00F72B4D" w:rsidRPr="00F72B4D" w:rsidRDefault="00F72B4D" w:rsidP="00F72B4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CB10220" w14:textId="77777777" w:rsidR="00F72B4D" w:rsidRPr="00F72B4D" w:rsidRDefault="00F72B4D" w:rsidP="00F72B4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DAB519B" w14:textId="77777777" w:rsidR="00F72B4D" w:rsidRPr="00F72B4D" w:rsidRDefault="00F72B4D" w:rsidP="00F72B4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8686305" w14:textId="77777777" w:rsidR="00F6444D" w:rsidRPr="0011582D" w:rsidRDefault="00F6444D">
      <w:pPr>
        <w:rPr>
          <w:rFonts w:ascii="Times New Roman" w:hAnsi="Times New Roman"/>
          <w:sz w:val="24"/>
          <w:szCs w:val="24"/>
        </w:rPr>
        <w:sectPr w:rsidR="00F6444D" w:rsidRPr="0011582D">
          <w:footerReference w:type="default" r:id="rId10"/>
          <w:pgSz w:w="16838" w:h="11906" w:orient="landscape"/>
          <w:pgMar w:top="851" w:right="1134" w:bottom="1701" w:left="1134" w:header="709" w:footer="709" w:gutter="0"/>
          <w:cols w:space="720"/>
          <w:docGrid w:linePitch="360"/>
        </w:sectPr>
      </w:pPr>
    </w:p>
    <w:p w14:paraId="77AB8257" w14:textId="792B2430" w:rsidR="00F6444D" w:rsidRPr="0011582D" w:rsidRDefault="005D2912" w:rsidP="00F1642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11582D">
        <w:rPr>
          <w:rFonts w:ascii="Times New Roman" w:hAnsi="Times New Roman"/>
          <w:b/>
          <w:bCs/>
          <w:color w:val="auto"/>
          <w:sz w:val="24"/>
          <w:szCs w:val="24"/>
        </w:rPr>
        <w:lastRenderedPageBreak/>
        <w:t>III. ОРГАНИЗАЦИОННЫЙ РАЗДЕЛ</w:t>
      </w:r>
    </w:p>
    <w:p w14:paraId="09B44768" w14:textId="13BA49CE" w:rsidR="00F6444D" w:rsidRPr="0011582D" w:rsidRDefault="005D2912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11582D">
        <w:rPr>
          <w:rFonts w:ascii="Times New Roman" w:hAnsi="Times New Roman"/>
          <w:b/>
          <w:bCs/>
          <w:color w:val="auto"/>
          <w:sz w:val="24"/>
          <w:szCs w:val="24"/>
        </w:rPr>
        <w:t xml:space="preserve">3.1. </w:t>
      </w:r>
      <w:r w:rsidR="00FB19A9" w:rsidRPr="0011582D">
        <w:rPr>
          <w:rFonts w:ascii="Times New Roman" w:hAnsi="Times New Roman"/>
          <w:b/>
          <w:bCs/>
          <w:color w:val="auto"/>
          <w:sz w:val="24"/>
          <w:szCs w:val="24"/>
        </w:rPr>
        <w:t>Учебное</w:t>
      </w:r>
      <w:r w:rsidRPr="0011582D">
        <w:rPr>
          <w:rFonts w:ascii="Times New Roman" w:hAnsi="Times New Roman"/>
          <w:b/>
          <w:bCs/>
          <w:color w:val="auto"/>
          <w:sz w:val="24"/>
          <w:szCs w:val="24"/>
        </w:rPr>
        <w:t xml:space="preserve"> – методическое обеспечение программы</w:t>
      </w:r>
    </w:p>
    <w:p w14:paraId="642427BD" w14:textId="77777777" w:rsidR="00F6444D" w:rsidRPr="0011582D" w:rsidRDefault="005D2912" w:rsidP="00F1642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11582D">
        <w:rPr>
          <w:rFonts w:ascii="Times New Roman" w:hAnsi="Times New Roman"/>
          <w:bCs/>
          <w:color w:val="auto"/>
          <w:sz w:val="24"/>
          <w:szCs w:val="24"/>
        </w:rPr>
        <w:t>1.Ермолаева Л.К. Изучение своего края: проблемы и подходы к их решению. М, 2006г</w:t>
      </w:r>
    </w:p>
    <w:p w14:paraId="5A155806" w14:textId="77777777" w:rsidR="00F6444D" w:rsidRPr="0011582D" w:rsidRDefault="005D2912" w:rsidP="00F1642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11582D">
        <w:rPr>
          <w:rFonts w:ascii="Times New Roman" w:hAnsi="Times New Roman"/>
          <w:bCs/>
          <w:color w:val="auto"/>
          <w:sz w:val="24"/>
          <w:szCs w:val="24"/>
        </w:rPr>
        <w:t>2. Очерки истории Югры / Правительство Ханты-</w:t>
      </w:r>
      <w:proofErr w:type="spellStart"/>
      <w:r w:rsidRPr="0011582D">
        <w:rPr>
          <w:rFonts w:ascii="Times New Roman" w:hAnsi="Times New Roman"/>
          <w:bCs/>
          <w:color w:val="auto"/>
          <w:sz w:val="24"/>
          <w:szCs w:val="24"/>
        </w:rPr>
        <w:t>Манс</w:t>
      </w:r>
      <w:proofErr w:type="spellEnd"/>
      <w:r w:rsidRPr="0011582D">
        <w:rPr>
          <w:rFonts w:ascii="Times New Roman" w:hAnsi="Times New Roman"/>
          <w:bCs/>
          <w:color w:val="auto"/>
          <w:sz w:val="24"/>
          <w:szCs w:val="24"/>
        </w:rPr>
        <w:t xml:space="preserve">. авт. </w:t>
      </w:r>
      <w:proofErr w:type="spellStart"/>
      <w:r w:rsidRPr="0011582D">
        <w:rPr>
          <w:rFonts w:ascii="Times New Roman" w:hAnsi="Times New Roman"/>
          <w:bCs/>
          <w:color w:val="auto"/>
          <w:sz w:val="24"/>
          <w:szCs w:val="24"/>
        </w:rPr>
        <w:t>окр</w:t>
      </w:r>
      <w:proofErr w:type="spellEnd"/>
      <w:r w:rsidRPr="0011582D">
        <w:rPr>
          <w:rFonts w:ascii="Times New Roman" w:hAnsi="Times New Roman"/>
          <w:bCs/>
          <w:color w:val="auto"/>
          <w:sz w:val="24"/>
          <w:szCs w:val="24"/>
        </w:rPr>
        <w:t>., Урал. гос. ун-т им. А. М. Горького, Угор. науч.-</w:t>
      </w:r>
      <w:proofErr w:type="spellStart"/>
      <w:r w:rsidRPr="0011582D">
        <w:rPr>
          <w:rFonts w:ascii="Times New Roman" w:hAnsi="Times New Roman"/>
          <w:bCs/>
          <w:color w:val="auto"/>
          <w:sz w:val="24"/>
          <w:szCs w:val="24"/>
        </w:rPr>
        <w:t>исслед</w:t>
      </w:r>
      <w:proofErr w:type="spellEnd"/>
      <w:r w:rsidRPr="0011582D">
        <w:rPr>
          <w:rFonts w:ascii="Times New Roman" w:hAnsi="Times New Roman"/>
          <w:bCs/>
          <w:color w:val="auto"/>
          <w:sz w:val="24"/>
          <w:szCs w:val="24"/>
        </w:rPr>
        <w:t>. Центр; [отв. ред.: Д. А. Редин, Н. Б. Патрикеев]. – Екатеринбург: Волот, 2000.</w:t>
      </w:r>
    </w:p>
    <w:p w14:paraId="7FDEBA43" w14:textId="77777777" w:rsidR="00F6444D" w:rsidRPr="0011582D" w:rsidRDefault="005D2912" w:rsidP="00F1642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11582D">
        <w:rPr>
          <w:rFonts w:ascii="Times New Roman" w:hAnsi="Times New Roman"/>
          <w:bCs/>
          <w:color w:val="auto"/>
          <w:sz w:val="24"/>
          <w:szCs w:val="24"/>
        </w:rPr>
        <w:t xml:space="preserve">3. Югра: 75 ступеней вверх / [ред.-сост. Ю. А. Дорохов; ред. Ю. В. Шинкаренко]. – Екатеринбург: </w:t>
      </w:r>
      <w:proofErr w:type="spellStart"/>
      <w:r w:rsidRPr="0011582D">
        <w:rPr>
          <w:rFonts w:ascii="Times New Roman" w:hAnsi="Times New Roman"/>
          <w:bCs/>
          <w:color w:val="auto"/>
          <w:sz w:val="24"/>
          <w:szCs w:val="24"/>
        </w:rPr>
        <w:t>Пакрус</w:t>
      </w:r>
      <w:proofErr w:type="spellEnd"/>
      <w:r w:rsidRPr="0011582D">
        <w:rPr>
          <w:rFonts w:ascii="Times New Roman" w:hAnsi="Times New Roman"/>
          <w:bCs/>
          <w:color w:val="auto"/>
          <w:sz w:val="24"/>
          <w:szCs w:val="24"/>
        </w:rPr>
        <w:t>, 2005.</w:t>
      </w:r>
    </w:p>
    <w:p w14:paraId="1E9CA59C" w14:textId="77777777" w:rsidR="00F6444D" w:rsidRPr="0011582D" w:rsidRDefault="005D2912" w:rsidP="00F1642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11582D">
        <w:rPr>
          <w:rFonts w:ascii="Times New Roman" w:hAnsi="Times New Roman"/>
          <w:bCs/>
          <w:color w:val="auto"/>
          <w:sz w:val="24"/>
          <w:szCs w:val="24"/>
        </w:rPr>
        <w:t>4. Югория: энциклопедия Ханты-Мансийского автономного округа: в 3-х т. / [гл. ред. Г. Ф. Шафранов-Куцев]. – Екатеринбург: Сократ, 2000.</w:t>
      </w:r>
    </w:p>
    <w:p w14:paraId="7A8A2284" w14:textId="77777777" w:rsidR="00F6444D" w:rsidRPr="0011582D" w:rsidRDefault="005D2912" w:rsidP="00F1642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11582D">
        <w:rPr>
          <w:rFonts w:ascii="Times New Roman" w:hAnsi="Times New Roman"/>
          <w:bCs/>
          <w:color w:val="auto"/>
          <w:sz w:val="24"/>
          <w:szCs w:val="24"/>
        </w:rPr>
        <w:t xml:space="preserve">5. Лапина, М.А. Этика и этикет </w:t>
      </w:r>
      <w:proofErr w:type="spellStart"/>
      <w:r w:rsidRPr="0011582D">
        <w:rPr>
          <w:rFonts w:ascii="Times New Roman" w:hAnsi="Times New Roman"/>
          <w:bCs/>
          <w:color w:val="auto"/>
          <w:sz w:val="24"/>
          <w:szCs w:val="24"/>
        </w:rPr>
        <w:t>хантов</w:t>
      </w:r>
      <w:proofErr w:type="spellEnd"/>
      <w:r w:rsidRPr="0011582D">
        <w:rPr>
          <w:rFonts w:ascii="Times New Roman" w:hAnsi="Times New Roman"/>
          <w:bCs/>
          <w:color w:val="auto"/>
          <w:sz w:val="24"/>
          <w:szCs w:val="24"/>
        </w:rPr>
        <w:t>/</w:t>
      </w:r>
      <w:proofErr w:type="spellStart"/>
      <w:r w:rsidRPr="0011582D">
        <w:rPr>
          <w:rFonts w:ascii="Times New Roman" w:hAnsi="Times New Roman"/>
          <w:bCs/>
          <w:color w:val="auto"/>
          <w:sz w:val="24"/>
          <w:szCs w:val="24"/>
        </w:rPr>
        <w:t>М.А.Лапина</w:t>
      </w:r>
      <w:proofErr w:type="spellEnd"/>
      <w:r w:rsidRPr="0011582D">
        <w:rPr>
          <w:rFonts w:ascii="Times New Roman" w:hAnsi="Times New Roman"/>
          <w:bCs/>
          <w:color w:val="auto"/>
          <w:sz w:val="24"/>
          <w:szCs w:val="24"/>
        </w:rPr>
        <w:t>. – Томск: Издательство Томского университета, 1998. – 114 с.</w:t>
      </w:r>
    </w:p>
    <w:p w14:paraId="205B21C8" w14:textId="77777777" w:rsidR="00F6444D" w:rsidRPr="0011582D" w:rsidRDefault="005D2912" w:rsidP="00F1642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11582D">
        <w:rPr>
          <w:rFonts w:ascii="Times New Roman" w:hAnsi="Times New Roman"/>
          <w:bCs/>
          <w:color w:val="auto"/>
          <w:sz w:val="24"/>
          <w:szCs w:val="24"/>
        </w:rPr>
        <w:t>6.Шутко, А. Учебное пособие: Генеалогическое древо богов мансийской, греческой и славянской мифологии/</w:t>
      </w:r>
      <w:proofErr w:type="spellStart"/>
      <w:r w:rsidRPr="0011582D">
        <w:rPr>
          <w:rFonts w:ascii="Times New Roman" w:hAnsi="Times New Roman"/>
          <w:bCs/>
          <w:color w:val="auto"/>
          <w:sz w:val="24"/>
          <w:szCs w:val="24"/>
        </w:rPr>
        <w:t>А.Шутко</w:t>
      </w:r>
      <w:proofErr w:type="spellEnd"/>
      <w:r w:rsidRPr="0011582D">
        <w:rPr>
          <w:rFonts w:ascii="Times New Roman" w:hAnsi="Times New Roman"/>
          <w:bCs/>
          <w:color w:val="auto"/>
          <w:sz w:val="24"/>
          <w:szCs w:val="24"/>
        </w:rPr>
        <w:t>. – Ханты – Мансийск: Полиграфист, 2006. – 96 с.</w:t>
      </w:r>
    </w:p>
    <w:p w14:paraId="632BCAFF" w14:textId="77777777" w:rsidR="00F6444D" w:rsidRPr="0011582D" w:rsidRDefault="005D2912" w:rsidP="00F1642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11582D">
        <w:rPr>
          <w:rFonts w:ascii="Times New Roman" w:hAnsi="Times New Roman"/>
          <w:bCs/>
          <w:color w:val="auto"/>
          <w:sz w:val="24"/>
          <w:szCs w:val="24"/>
        </w:rPr>
        <w:t xml:space="preserve">7. Детские народные подвижные игры. //Составители: А. В. </w:t>
      </w:r>
      <w:proofErr w:type="spellStart"/>
      <w:r w:rsidRPr="0011582D">
        <w:rPr>
          <w:rFonts w:ascii="Times New Roman" w:hAnsi="Times New Roman"/>
          <w:bCs/>
          <w:color w:val="auto"/>
          <w:sz w:val="24"/>
          <w:szCs w:val="24"/>
        </w:rPr>
        <w:t>Кенеман</w:t>
      </w:r>
      <w:proofErr w:type="spellEnd"/>
      <w:r w:rsidRPr="0011582D">
        <w:rPr>
          <w:rFonts w:ascii="Times New Roman" w:hAnsi="Times New Roman"/>
          <w:bCs/>
          <w:color w:val="auto"/>
          <w:sz w:val="24"/>
          <w:szCs w:val="24"/>
        </w:rPr>
        <w:t>, Т. И. Осокина. М., Просвещение, 1995.</w:t>
      </w:r>
    </w:p>
    <w:p w14:paraId="22179492" w14:textId="4A1A6BFB" w:rsidR="00F6444D" w:rsidRPr="0011582D" w:rsidRDefault="005D2912" w:rsidP="00F1642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11582D">
        <w:rPr>
          <w:rFonts w:ascii="Times New Roman" w:hAnsi="Times New Roman"/>
          <w:bCs/>
          <w:color w:val="auto"/>
          <w:sz w:val="24"/>
          <w:szCs w:val="24"/>
        </w:rPr>
        <w:t>8. Куриков В. Ханты-</w:t>
      </w:r>
      <w:r w:rsidR="00F16428" w:rsidRPr="0011582D">
        <w:rPr>
          <w:rFonts w:ascii="Times New Roman" w:hAnsi="Times New Roman"/>
          <w:bCs/>
          <w:color w:val="auto"/>
          <w:sz w:val="24"/>
          <w:szCs w:val="24"/>
        </w:rPr>
        <w:t>М</w:t>
      </w:r>
      <w:r w:rsidRPr="0011582D">
        <w:rPr>
          <w:rFonts w:ascii="Times New Roman" w:hAnsi="Times New Roman"/>
          <w:bCs/>
          <w:color w:val="auto"/>
          <w:sz w:val="24"/>
          <w:szCs w:val="24"/>
        </w:rPr>
        <w:t>ансийский автономный округ: с верой и надеждой в третьем тысячелетии. Екатеринбург, Зевс, 2000.</w:t>
      </w:r>
    </w:p>
    <w:p w14:paraId="7DAB6925" w14:textId="77777777" w:rsidR="00F6444D" w:rsidRPr="0011582D" w:rsidRDefault="005D2912" w:rsidP="00F1642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11582D">
        <w:rPr>
          <w:rFonts w:ascii="Times New Roman" w:hAnsi="Times New Roman"/>
          <w:bCs/>
          <w:color w:val="auto"/>
          <w:sz w:val="24"/>
          <w:szCs w:val="24"/>
        </w:rPr>
        <w:t xml:space="preserve">9. Сказание о земле Югорской. //Под ред. Н. Л. </w:t>
      </w:r>
      <w:proofErr w:type="spellStart"/>
      <w:r w:rsidRPr="0011582D">
        <w:rPr>
          <w:rFonts w:ascii="Times New Roman" w:hAnsi="Times New Roman"/>
          <w:bCs/>
          <w:color w:val="auto"/>
          <w:sz w:val="24"/>
          <w:szCs w:val="24"/>
        </w:rPr>
        <w:t>Западновой</w:t>
      </w:r>
      <w:proofErr w:type="spellEnd"/>
      <w:r w:rsidRPr="0011582D">
        <w:rPr>
          <w:rFonts w:ascii="Times New Roman" w:hAnsi="Times New Roman"/>
          <w:bCs/>
          <w:color w:val="auto"/>
          <w:sz w:val="24"/>
          <w:szCs w:val="24"/>
        </w:rPr>
        <w:t>. Тюмень, ИФА, 2005.</w:t>
      </w:r>
    </w:p>
    <w:p w14:paraId="33EDB4EA" w14:textId="77777777" w:rsidR="00F6444D" w:rsidRPr="0011582D" w:rsidRDefault="005D2912" w:rsidP="00F1642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11582D">
        <w:rPr>
          <w:rFonts w:ascii="Times New Roman" w:hAnsi="Times New Roman"/>
          <w:bCs/>
          <w:color w:val="auto"/>
          <w:sz w:val="24"/>
          <w:szCs w:val="24"/>
        </w:rPr>
        <w:t xml:space="preserve">10. Красная книга Ханты-Мансийского автономного округа: животные, растения, грибы / ред.-сост. А. М. Васин. – Екатеринбург: </w:t>
      </w:r>
      <w:proofErr w:type="spellStart"/>
      <w:r w:rsidRPr="0011582D">
        <w:rPr>
          <w:rFonts w:ascii="Times New Roman" w:hAnsi="Times New Roman"/>
          <w:bCs/>
          <w:color w:val="auto"/>
          <w:sz w:val="24"/>
          <w:szCs w:val="24"/>
        </w:rPr>
        <w:t>Пакрус</w:t>
      </w:r>
      <w:proofErr w:type="spellEnd"/>
      <w:r w:rsidRPr="0011582D">
        <w:rPr>
          <w:rFonts w:ascii="Times New Roman" w:hAnsi="Times New Roman"/>
          <w:bCs/>
          <w:color w:val="auto"/>
          <w:sz w:val="24"/>
          <w:szCs w:val="24"/>
        </w:rPr>
        <w:t>, 2003.</w:t>
      </w:r>
    </w:p>
    <w:p w14:paraId="7C5A31E9" w14:textId="77777777" w:rsidR="00F16428" w:rsidRPr="0011582D" w:rsidRDefault="005D2912" w:rsidP="00F1642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11582D">
        <w:rPr>
          <w:rFonts w:ascii="Times New Roman" w:hAnsi="Times New Roman"/>
          <w:bCs/>
          <w:color w:val="auto"/>
          <w:sz w:val="24"/>
          <w:szCs w:val="24"/>
        </w:rPr>
        <w:t xml:space="preserve">11. Здравствуй, </w:t>
      </w:r>
      <w:proofErr w:type="gramStart"/>
      <w:r w:rsidRPr="0011582D">
        <w:rPr>
          <w:rFonts w:ascii="Times New Roman" w:hAnsi="Times New Roman"/>
          <w:bCs/>
          <w:color w:val="auto"/>
          <w:sz w:val="24"/>
          <w:szCs w:val="24"/>
        </w:rPr>
        <w:t>Югра!:</w:t>
      </w:r>
      <w:proofErr w:type="gramEnd"/>
      <w:r w:rsidRPr="0011582D">
        <w:rPr>
          <w:rFonts w:ascii="Times New Roman" w:hAnsi="Times New Roman"/>
          <w:bCs/>
          <w:color w:val="auto"/>
          <w:sz w:val="24"/>
          <w:szCs w:val="24"/>
        </w:rPr>
        <w:t xml:space="preserve"> [фотоальбом] / [авт.-сост. А. Щукин; фот.: А. Щукин [и др.]; авт. текста: Л. И. Попкова, Н. М. Попкова]. – Москва: MV, 2000.                </w:t>
      </w:r>
    </w:p>
    <w:p w14:paraId="4142543E" w14:textId="72AD45C3" w:rsidR="00F6444D" w:rsidRPr="0011582D" w:rsidRDefault="005D2912" w:rsidP="00F1642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11582D">
        <w:rPr>
          <w:rFonts w:ascii="Times New Roman" w:hAnsi="Times New Roman"/>
          <w:bCs/>
          <w:color w:val="auto"/>
          <w:sz w:val="24"/>
          <w:szCs w:val="24"/>
        </w:rPr>
        <w:t xml:space="preserve">12. Щукин, А. фотоальбом «Обские </w:t>
      </w:r>
      <w:proofErr w:type="spellStart"/>
      <w:r w:rsidRPr="0011582D">
        <w:rPr>
          <w:rFonts w:ascii="Times New Roman" w:hAnsi="Times New Roman"/>
          <w:bCs/>
          <w:color w:val="auto"/>
          <w:sz w:val="24"/>
          <w:szCs w:val="24"/>
        </w:rPr>
        <w:t>угры</w:t>
      </w:r>
      <w:proofErr w:type="spellEnd"/>
      <w:r w:rsidRPr="0011582D">
        <w:rPr>
          <w:rFonts w:ascii="Times New Roman" w:hAnsi="Times New Roman"/>
          <w:bCs/>
          <w:color w:val="auto"/>
          <w:sz w:val="24"/>
          <w:szCs w:val="24"/>
        </w:rPr>
        <w:t>»/</w:t>
      </w:r>
      <w:proofErr w:type="spellStart"/>
      <w:r w:rsidRPr="0011582D">
        <w:rPr>
          <w:rFonts w:ascii="Times New Roman" w:hAnsi="Times New Roman"/>
          <w:bCs/>
          <w:color w:val="auto"/>
          <w:sz w:val="24"/>
          <w:szCs w:val="24"/>
        </w:rPr>
        <w:t>А.Щукин</w:t>
      </w:r>
      <w:proofErr w:type="spellEnd"/>
      <w:r w:rsidRPr="0011582D">
        <w:rPr>
          <w:rFonts w:ascii="Times New Roman" w:hAnsi="Times New Roman"/>
          <w:bCs/>
          <w:color w:val="auto"/>
          <w:sz w:val="24"/>
          <w:szCs w:val="24"/>
        </w:rPr>
        <w:t xml:space="preserve">. – Тюмень: ИФА «Тюмень», 2005.                                                                                                                                  13. Обские Угры. //Под ред. А. И. </w:t>
      </w:r>
      <w:proofErr w:type="spellStart"/>
      <w:r w:rsidRPr="0011582D">
        <w:rPr>
          <w:rFonts w:ascii="Times New Roman" w:hAnsi="Times New Roman"/>
          <w:bCs/>
          <w:color w:val="auto"/>
          <w:sz w:val="24"/>
          <w:szCs w:val="24"/>
        </w:rPr>
        <w:t>Райшева</w:t>
      </w:r>
      <w:proofErr w:type="spellEnd"/>
      <w:r w:rsidRPr="0011582D">
        <w:rPr>
          <w:rFonts w:ascii="Times New Roman" w:hAnsi="Times New Roman"/>
          <w:bCs/>
          <w:color w:val="auto"/>
          <w:sz w:val="24"/>
          <w:szCs w:val="24"/>
        </w:rPr>
        <w:t>. Тюмень, ИФА, 2005.</w:t>
      </w:r>
    </w:p>
    <w:p w14:paraId="28A6A332" w14:textId="77777777" w:rsidR="00F6444D" w:rsidRPr="0011582D" w:rsidRDefault="005D2912" w:rsidP="00F1642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11582D">
        <w:rPr>
          <w:rFonts w:ascii="Times New Roman" w:hAnsi="Times New Roman"/>
          <w:bCs/>
          <w:color w:val="auto"/>
          <w:sz w:val="24"/>
          <w:szCs w:val="24"/>
        </w:rPr>
        <w:t>14. Природа Югры. Екатеринбург, Магеллан, 2008.</w:t>
      </w:r>
    </w:p>
    <w:p w14:paraId="7E1E35DB" w14:textId="77777777" w:rsidR="00E00B72" w:rsidRPr="0011582D" w:rsidRDefault="00E00B72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color w:val="auto"/>
          <w:sz w:val="24"/>
          <w:szCs w:val="24"/>
          <w:lang w:eastAsia="zh-CN"/>
        </w:rPr>
      </w:pPr>
    </w:p>
    <w:p w14:paraId="0063DC71" w14:textId="759AFA54" w:rsidR="00F6444D" w:rsidRPr="0011582D" w:rsidRDefault="005D2912" w:rsidP="00F16428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color w:val="auto"/>
          <w:sz w:val="24"/>
          <w:szCs w:val="24"/>
        </w:rPr>
      </w:pPr>
      <w:r w:rsidRPr="0011582D">
        <w:rPr>
          <w:rFonts w:ascii="Times New Roman" w:hAnsi="Times New Roman"/>
          <w:b/>
          <w:color w:val="auto"/>
          <w:sz w:val="24"/>
          <w:szCs w:val="24"/>
          <w:lang w:eastAsia="zh-CN"/>
        </w:rPr>
        <w:t>Материально – техническое обеспечение программы</w:t>
      </w:r>
    </w:p>
    <w:p w14:paraId="120C8F6E" w14:textId="77777777" w:rsidR="00F6444D" w:rsidRPr="0011582D" w:rsidRDefault="005D2912">
      <w:pPr>
        <w:spacing w:after="0" w:line="240" w:lineRule="auto"/>
        <w:ind w:firstLine="709"/>
        <w:rPr>
          <w:rFonts w:ascii="Times New Roman" w:eastAsia="Calibri" w:hAnsi="Times New Roman"/>
          <w:color w:val="auto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color w:val="auto"/>
          <w:sz w:val="24"/>
          <w:szCs w:val="24"/>
          <w:lang w:eastAsia="en-US"/>
        </w:rPr>
        <w:t>- комплект предметных, сюжетных картин, серии сюжетных картин;</w:t>
      </w:r>
    </w:p>
    <w:p w14:paraId="06E7212B" w14:textId="77777777" w:rsidR="00F6444D" w:rsidRPr="0011582D" w:rsidRDefault="005D2912">
      <w:pPr>
        <w:spacing w:after="0" w:line="240" w:lineRule="auto"/>
        <w:ind w:firstLine="709"/>
        <w:rPr>
          <w:rFonts w:ascii="Times New Roman" w:eastAsia="Calibri" w:hAnsi="Times New Roman"/>
          <w:color w:val="auto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color w:val="auto"/>
          <w:sz w:val="24"/>
          <w:szCs w:val="24"/>
          <w:lang w:eastAsia="en-US"/>
        </w:rPr>
        <w:t>- технические средства обучения: компьютер, мультимедийный проектор, экран;</w:t>
      </w:r>
    </w:p>
    <w:p w14:paraId="76C56DDE" w14:textId="73D9952D" w:rsidR="00F6444D" w:rsidRPr="0011582D" w:rsidRDefault="005D2912" w:rsidP="00E00B72">
      <w:pPr>
        <w:spacing w:after="0" w:line="240" w:lineRule="auto"/>
        <w:ind w:firstLine="709"/>
        <w:rPr>
          <w:rFonts w:ascii="Times New Roman" w:eastAsia="Calibri" w:hAnsi="Times New Roman"/>
          <w:color w:val="auto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color w:val="auto"/>
          <w:sz w:val="24"/>
          <w:szCs w:val="24"/>
          <w:lang w:eastAsia="en-US"/>
        </w:rPr>
        <w:t>- экранно-звуковые пособия: комплект видеофильмов, презентаций по темам.</w:t>
      </w:r>
      <w:r w:rsidRPr="0011582D">
        <w:rPr>
          <w:rFonts w:ascii="Times New Roman" w:hAnsi="Times New Roman"/>
          <w:b/>
          <w:sz w:val="24"/>
          <w:szCs w:val="24"/>
        </w:rPr>
        <w:tab/>
      </w:r>
    </w:p>
    <w:p w14:paraId="2F9DF9C9" w14:textId="77777777" w:rsidR="00F6444D" w:rsidRPr="0011582D" w:rsidRDefault="005D2912" w:rsidP="00F1642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11582D">
        <w:rPr>
          <w:rFonts w:ascii="Times New Roman" w:hAnsi="Times New Roman"/>
          <w:b/>
          <w:bCs/>
          <w:color w:val="auto"/>
          <w:sz w:val="24"/>
          <w:szCs w:val="24"/>
        </w:rPr>
        <w:t>3.2 Список художественной литературы для чтения детям:</w:t>
      </w:r>
    </w:p>
    <w:p w14:paraId="5A8470A1" w14:textId="77777777" w:rsidR="00F6444D" w:rsidRPr="0011582D" w:rsidRDefault="005D2912" w:rsidP="00F1642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11582D">
        <w:rPr>
          <w:rFonts w:ascii="Times New Roman" w:hAnsi="Times New Roman"/>
          <w:bCs/>
          <w:color w:val="auto"/>
          <w:sz w:val="24"/>
          <w:szCs w:val="24"/>
        </w:rPr>
        <w:t xml:space="preserve">1. </w:t>
      </w:r>
      <w:proofErr w:type="spellStart"/>
      <w:r w:rsidRPr="0011582D">
        <w:rPr>
          <w:rFonts w:ascii="Times New Roman" w:hAnsi="Times New Roman"/>
          <w:bCs/>
          <w:color w:val="auto"/>
          <w:sz w:val="24"/>
          <w:szCs w:val="24"/>
        </w:rPr>
        <w:t>Вагатова</w:t>
      </w:r>
      <w:proofErr w:type="spellEnd"/>
      <w:r w:rsidRPr="0011582D">
        <w:rPr>
          <w:rFonts w:ascii="Times New Roman" w:hAnsi="Times New Roman"/>
          <w:bCs/>
          <w:color w:val="auto"/>
          <w:sz w:val="24"/>
          <w:szCs w:val="24"/>
        </w:rPr>
        <w:t xml:space="preserve"> М. Маленький тундровый человек. Тюмень, </w:t>
      </w:r>
      <w:proofErr w:type="spellStart"/>
      <w:r w:rsidRPr="0011582D">
        <w:rPr>
          <w:rFonts w:ascii="Times New Roman" w:hAnsi="Times New Roman"/>
          <w:bCs/>
          <w:color w:val="auto"/>
          <w:sz w:val="24"/>
          <w:szCs w:val="24"/>
        </w:rPr>
        <w:t>СофтДизайн</w:t>
      </w:r>
      <w:proofErr w:type="spellEnd"/>
      <w:r w:rsidRPr="0011582D">
        <w:rPr>
          <w:rFonts w:ascii="Times New Roman" w:hAnsi="Times New Roman"/>
          <w:bCs/>
          <w:color w:val="auto"/>
          <w:sz w:val="24"/>
          <w:szCs w:val="24"/>
        </w:rPr>
        <w:t>, 1996.</w:t>
      </w:r>
    </w:p>
    <w:p w14:paraId="25E1BDD0" w14:textId="77777777" w:rsidR="00F6444D" w:rsidRPr="0011582D" w:rsidRDefault="005D2912" w:rsidP="00F1642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11582D">
        <w:rPr>
          <w:rFonts w:ascii="Times New Roman" w:hAnsi="Times New Roman"/>
          <w:bCs/>
          <w:color w:val="auto"/>
          <w:sz w:val="24"/>
          <w:szCs w:val="24"/>
        </w:rPr>
        <w:t xml:space="preserve">2. Детские сказки </w:t>
      </w:r>
      <w:proofErr w:type="spellStart"/>
      <w:r w:rsidRPr="0011582D">
        <w:rPr>
          <w:rFonts w:ascii="Times New Roman" w:hAnsi="Times New Roman"/>
          <w:bCs/>
          <w:color w:val="auto"/>
          <w:sz w:val="24"/>
          <w:szCs w:val="24"/>
        </w:rPr>
        <w:t>варьёганских</w:t>
      </w:r>
      <w:proofErr w:type="spellEnd"/>
      <w:r w:rsidRPr="0011582D">
        <w:rPr>
          <w:rFonts w:ascii="Times New Roman" w:hAnsi="Times New Roman"/>
          <w:bCs/>
          <w:color w:val="auto"/>
          <w:sz w:val="24"/>
          <w:szCs w:val="24"/>
        </w:rPr>
        <w:t xml:space="preserve"> ханты. //Сост. Н. Б. </w:t>
      </w:r>
      <w:proofErr w:type="spellStart"/>
      <w:r w:rsidRPr="0011582D">
        <w:rPr>
          <w:rFonts w:ascii="Times New Roman" w:hAnsi="Times New Roman"/>
          <w:bCs/>
          <w:color w:val="auto"/>
          <w:sz w:val="24"/>
          <w:szCs w:val="24"/>
        </w:rPr>
        <w:t>Кошкарёва</w:t>
      </w:r>
      <w:proofErr w:type="spellEnd"/>
      <w:r w:rsidRPr="0011582D">
        <w:rPr>
          <w:rFonts w:ascii="Times New Roman" w:hAnsi="Times New Roman"/>
          <w:bCs/>
          <w:color w:val="auto"/>
          <w:sz w:val="24"/>
          <w:szCs w:val="24"/>
        </w:rPr>
        <w:t>. Ханты-Мансийск, Полиграфист, 2006.</w:t>
      </w:r>
    </w:p>
    <w:p w14:paraId="603B8890" w14:textId="77777777" w:rsidR="00F6444D" w:rsidRPr="0011582D" w:rsidRDefault="005D2912" w:rsidP="00F1642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11582D">
        <w:rPr>
          <w:rFonts w:ascii="Times New Roman" w:hAnsi="Times New Roman"/>
          <w:bCs/>
          <w:color w:val="auto"/>
          <w:sz w:val="24"/>
          <w:szCs w:val="24"/>
        </w:rPr>
        <w:t xml:space="preserve">3. Конькова А. </w:t>
      </w:r>
      <w:proofErr w:type="spellStart"/>
      <w:r w:rsidRPr="0011582D">
        <w:rPr>
          <w:rFonts w:ascii="Times New Roman" w:hAnsi="Times New Roman"/>
          <w:bCs/>
          <w:color w:val="auto"/>
          <w:sz w:val="24"/>
          <w:szCs w:val="24"/>
        </w:rPr>
        <w:t>М.Сказки</w:t>
      </w:r>
      <w:proofErr w:type="spellEnd"/>
      <w:r w:rsidRPr="0011582D">
        <w:rPr>
          <w:rFonts w:ascii="Times New Roman" w:hAnsi="Times New Roman"/>
          <w:bCs/>
          <w:color w:val="auto"/>
          <w:sz w:val="24"/>
          <w:szCs w:val="24"/>
        </w:rPr>
        <w:t xml:space="preserve"> бабушки </w:t>
      </w:r>
      <w:proofErr w:type="spellStart"/>
      <w:r w:rsidRPr="0011582D">
        <w:rPr>
          <w:rFonts w:ascii="Times New Roman" w:hAnsi="Times New Roman"/>
          <w:bCs/>
          <w:color w:val="auto"/>
          <w:sz w:val="24"/>
          <w:szCs w:val="24"/>
        </w:rPr>
        <w:t>Аннэ</w:t>
      </w:r>
      <w:proofErr w:type="spellEnd"/>
      <w:r w:rsidRPr="0011582D">
        <w:rPr>
          <w:rFonts w:ascii="Times New Roman" w:hAnsi="Times New Roman"/>
          <w:bCs/>
          <w:color w:val="auto"/>
          <w:sz w:val="24"/>
          <w:szCs w:val="24"/>
        </w:rPr>
        <w:t>. М., Мария, 1993.</w:t>
      </w:r>
    </w:p>
    <w:p w14:paraId="66F2D866" w14:textId="77777777" w:rsidR="00F6444D" w:rsidRPr="0011582D" w:rsidRDefault="005D2912" w:rsidP="00F1642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11582D">
        <w:rPr>
          <w:rFonts w:ascii="Times New Roman" w:hAnsi="Times New Roman"/>
          <w:bCs/>
          <w:color w:val="auto"/>
          <w:sz w:val="24"/>
          <w:szCs w:val="24"/>
        </w:rPr>
        <w:t xml:space="preserve">4. Конькова А. М. Свидание с детством. М., </w:t>
      </w:r>
      <w:proofErr w:type="spellStart"/>
      <w:r w:rsidRPr="0011582D">
        <w:rPr>
          <w:rFonts w:ascii="Times New Roman" w:hAnsi="Times New Roman"/>
          <w:bCs/>
          <w:color w:val="auto"/>
          <w:sz w:val="24"/>
          <w:szCs w:val="24"/>
        </w:rPr>
        <w:t>Унисерв</w:t>
      </w:r>
      <w:proofErr w:type="spellEnd"/>
      <w:r w:rsidRPr="0011582D">
        <w:rPr>
          <w:rFonts w:ascii="Times New Roman" w:hAnsi="Times New Roman"/>
          <w:bCs/>
          <w:color w:val="auto"/>
          <w:sz w:val="24"/>
          <w:szCs w:val="24"/>
        </w:rPr>
        <w:t>, 1996.</w:t>
      </w:r>
    </w:p>
    <w:p w14:paraId="0D64A3F7" w14:textId="77777777" w:rsidR="00F6444D" w:rsidRPr="0011582D" w:rsidRDefault="005D2912" w:rsidP="00F1642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11582D">
        <w:rPr>
          <w:rFonts w:ascii="Times New Roman" w:hAnsi="Times New Roman"/>
          <w:bCs/>
          <w:color w:val="auto"/>
          <w:sz w:val="24"/>
          <w:szCs w:val="24"/>
        </w:rPr>
        <w:t>5. Лагунов К. Как искали тюменскую нефть. М., Малыш, 1981.</w:t>
      </w:r>
    </w:p>
    <w:p w14:paraId="68F2E536" w14:textId="77777777" w:rsidR="00F6444D" w:rsidRPr="0011582D" w:rsidRDefault="005D2912" w:rsidP="00F1642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11582D">
        <w:rPr>
          <w:rFonts w:ascii="Times New Roman" w:hAnsi="Times New Roman"/>
          <w:bCs/>
          <w:color w:val="auto"/>
          <w:sz w:val="24"/>
          <w:szCs w:val="24"/>
        </w:rPr>
        <w:t xml:space="preserve">6. Приключения Морошки. Стихи, рассказы, </w:t>
      </w:r>
      <w:proofErr w:type="gramStart"/>
      <w:r w:rsidRPr="0011582D">
        <w:rPr>
          <w:rFonts w:ascii="Times New Roman" w:hAnsi="Times New Roman"/>
          <w:bCs/>
          <w:color w:val="auto"/>
          <w:sz w:val="24"/>
          <w:szCs w:val="24"/>
        </w:rPr>
        <w:t>сказки./</w:t>
      </w:r>
      <w:proofErr w:type="gramEnd"/>
      <w:r w:rsidRPr="0011582D">
        <w:rPr>
          <w:rFonts w:ascii="Times New Roman" w:hAnsi="Times New Roman"/>
          <w:bCs/>
          <w:color w:val="auto"/>
          <w:sz w:val="24"/>
          <w:szCs w:val="24"/>
        </w:rPr>
        <w:t xml:space="preserve">/ Под ред. А. </w:t>
      </w:r>
      <w:proofErr w:type="spellStart"/>
      <w:r w:rsidRPr="0011582D">
        <w:rPr>
          <w:rFonts w:ascii="Times New Roman" w:hAnsi="Times New Roman"/>
          <w:bCs/>
          <w:color w:val="auto"/>
          <w:sz w:val="24"/>
          <w:szCs w:val="24"/>
        </w:rPr>
        <w:t>Кердан</w:t>
      </w:r>
      <w:proofErr w:type="spellEnd"/>
      <w:r w:rsidRPr="0011582D">
        <w:rPr>
          <w:rFonts w:ascii="Times New Roman" w:hAnsi="Times New Roman"/>
          <w:bCs/>
          <w:color w:val="auto"/>
          <w:sz w:val="24"/>
          <w:szCs w:val="24"/>
        </w:rPr>
        <w:t xml:space="preserve">, В. </w:t>
      </w:r>
      <w:proofErr w:type="spellStart"/>
      <w:r w:rsidRPr="0011582D">
        <w:rPr>
          <w:rFonts w:ascii="Times New Roman" w:hAnsi="Times New Roman"/>
          <w:bCs/>
          <w:color w:val="auto"/>
          <w:sz w:val="24"/>
          <w:szCs w:val="24"/>
        </w:rPr>
        <w:t>Блинов.Екатеринбург</w:t>
      </w:r>
      <w:proofErr w:type="spellEnd"/>
      <w:r w:rsidRPr="0011582D">
        <w:rPr>
          <w:rFonts w:ascii="Times New Roman" w:hAnsi="Times New Roman"/>
          <w:bCs/>
          <w:color w:val="auto"/>
          <w:sz w:val="24"/>
          <w:szCs w:val="24"/>
        </w:rPr>
        <w:t>, Сократ, 2002.</w:t>
      </w:r>
    </w:p>
    <w:p w14:paraId="49504872" w14:textId="77777777" w:rsidR="00F6444D" w:rsidRPr="0011582D" w:rsidRDefault="005D2912" w:rsidP="00F1642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11582D">
        <w:rPr>
          <w:rFonts w:ascii="Times New Roman" w:hAnsi="Times New Roman"/>
          <w:bCs/>
          <w:color w:val="auto"/>
          <w:sz w:val="24"/>
          <w:szCs w:val="24"/>
        </w:rPr>
        <w:t>7. Сказки народов ханты. СПб., Алфавит, 1995.</w:t>
      </w:r>
    </w:p>
    <w:p w14:paraId="27F8129C" w14:textId="77777777" w:rsidR="00F6444D" w:rsidRPr="0011582D" w:rsidRDefault="005D2912" w:rsidP="00F1642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11582D">
        <w:rPr>
          <w:rFonts w:ascii="Times New Roman" w:hAnsi="Times New Roman"/>
          <w:bCs/>
          <w:color w:val="auto"/>
          <w:sz w:val="24"/>
          <w:szCs w:val="24"/>
        </w:rPr>
        <w:t xml:space="preserve">8. </w:t>
      </w:r>
      <w:proofErr w:type="spellStart"/>
      <w:r w:rsidRPr="0011582D">
        <w:rPr>
          <w:rFonts w:ascii="Times New Roman" w:hAnsi="Times New Roman"/>
          <w:bCs/>
          <w:color w:val="auto"/>
          <w:sz w:val="24"/>
          <w:szCs w:val="24"/>
        </w:rPr>
        <w:t>Слинкина</w:t>
      </w:r>
      <w:proofErr w:type="spellEnd"/>
      <w:r w:rsidRPr="0011582D">
        <w:rPr>
          <w:rFonts w:ascii="Times New Roman" w:hAnsi="Times New Roman"/>
          <w:bCs/>
          <w:color w:val="auto"/>
          <w:sz w:val="24"/>
          <w:szCs w:val="24"/>
        </w:rPr>
        <w:t xml:space="preserve"> Г. Как Мышата и Лягушата внучатами стали. Хантыйские сказки. Екатеринбург, 1992.</w:t>
      </w:r>
    </w:p>
    <w:p w14:paraId="72EEB24D" w14:textId="77777777" w:rsidR="00F6444D" w:rsidRPr="0011582D" w:rsidRDefault="005D2912" w:rsidP="00F1642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11582D">
        <w:rPr>
          <w:rFonts w:ascii="Times New Roman" w:hAnsi="Times New Roman"/>
          <w:bCs/>
          <w:color w:val="auto"/>
          <w:sz w:val="24"/>
          <w:szCs w:val="24"/>
        </w:rPr>
        <w:t xml:space="preserve">9. </w:t>
      </w:r>
      <w:proofErr w:type="spellStart"/>
      <w:r w:rsidRPr="0011582D">
        <w:rPr>
          <w:rFonts w:ascii="Times New Roman" w:hAnsi="Times New Roman"/>
          <w:bCs/>
          <w:color w:val="auto"/>
          <w:sz w:val="24"/>
          <w:szCs w:val="24"/>
        </w:rPr>
        <w:t>Чучелина</w:t>
      </w:r>
      <w:proofErr w:type="spellEnd"/>
      <w:r w:rsidRPr="0011582D">
        <w:rPr>
          <w:rFonts w:ascii="Times New Roman" w:hAnsi="Times New Roman"/>
          <w:bCs/>
          <w:color w:val="auto"/>
          <w:sz w:val="24"/>
          <w:szCs w:val="24"/>
        </w:rPr>
        <w:t xml:space="preserve"> Т. Сказки Югры. М., Наш современник, 1995.</w:t>
      </w:r>
    </w:p>
    <w:p w14:paraId="4A3B26B0" w14:textId="77777777" w:rsidR="00F6444D" w:rsidRPr="0011582D" w:rsidRDefault="005D2912" w:rsidP="00F1642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11582D">
        <w:rPr>
          <w:rFonts w:ascii="Times New Roman" w:hAnsi="Times New Roman"/>
          <w:bCs/>
          <w:color w:val="auto"/>
          <w:sz w:val="24"/>
          <w:szCs w:val="24"/>
        </w:rPr>
        <w:t>10. Мы — дети природы. Рабочая тетрадь, Ханты-</w:t>
      </w:r>
      <w:proofErr w:type="gramStart"/>
      <w:r w:rsidRPr="0011582D">
        <w:rPr>
          <w:rFonts w:ascii="Times New Roman" w:hAnsi="Times New Roman"/>
          <w:bCs/>
          <w:color w:val="auto"/>
          <w:sz w:val="24"/>
          <w:szCs w:val="24"/>
        </w:rPr>
        <w:t>Мансийск:,</w:t>
      </w:r>
      <w:proofErr w:type="gramEnd"/>
      <w:r w:rsidRPr="0011582D">
        <w:rPr>
          <w:rFonts w:ascii="Times New Roman" w:hAnsi="Times New Roman"/>
          <w:bCs/>
          <w:color w:val="auto"/>
          <w:sz w:val="24"/>
          <w:szCs w:val="24"/>
        </w:rPr>
        <w:t xml:space="preserve"> 2010г.</w:t>
      </w:r>
    </w:p>
    <w:p w14:paraId="5A480B5F" w14:textId="77777777" w:rsidR="00F6444D" w:rsidRPr="0011582D" w:rsidRDefault="005D2912" w:rsidP="00F1642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11582D">
        <w:rPr>
          <w:rFonts w:ascii="Times New Roman" w:hAnsi="Times New Roman"/>
          <w:bCs/>
          <w:color w:val="auto"/>
          <w:sz w:val="24"/>
          <w:szCs w:val="24"/>
        </w:rPr>
        <w:t>11. Конькова, А.М. Свидание с детством: сборник сказок для детей/</w:t>
      </w:r>
      <w:proofErr w:type="spellStart"/>
      <w:r w:rsidRPr="0011582D">
        <w:rPr>
          <w:rFonts w:ascii="Times New Roman" w:hAnsi="Times New Roman"/>
          <w:bCs/>
          <w:color w:val="auto"/>
          <w:sz w:val="24"/>
          <w:szCs w:val="24"/>
        </w:rPr>
        <w:t>А.М.Конькова</w:t>
      </w:r>
      <w:proofErr w:type="spellEnd"/>
      <w:r w:rsidRPr="0011582D">
        <w:rPr>
          <w:rFonts w:ascii="Times New Roman" w:hAnsi="Times New Roman"/>
          <w:bCs/>
          <w:color w:val="auto"/>
          <w:sz w:val="24"/>
          <w:szCs w:val="24"/>
        </w:rPr>
        <w:t xml:space="preserve"> – Москва: ИПФ «</w:t>
      </w:r>
      <w:proofErr w:type="spellStart"/>
      <w:r w:rsidRPr="0011582D">
        <w:rPr>
          <w:rFonts w:ascii="Times New Roman" w:hAnsi="Times New Roman"/>
          <w:bCs/>
          <w:color w:val="auto"/>
          <w:sz w:val="24"/>
          <w:szCs w:val="24"/>
        </w:rPr>
        <w:t>Унисерв</w:t>
      </w:r>
      <w:proofErr w:type="spellEnd"/>
      <w:r w:rsidRPr="0011582D">
        <w:rPr>
          <w:rFonts w:ascii="Times New Roman" w:hAnsi="Times New Roman"/>
          <w:bCs/>
          <w:color w:val="auto"/>
          <w:sz w:val="24"/>
          <w:szCs w:val="24"/>
        </w:rPr>
        <w:t>», 1996. – 94 с.</w:t>
      </w:r>
    </w:p>
    <w:p w14:paraId="18E928C3" w14:textId="77777777" w:rsidR="00F6444D" w:rsidRPr="0011582D" w:rsidRDefault="005D2912" w:rsidP="00F1642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11582D">
        <w:rPr>
          <w:rFonts w:ascii="Times New Roman" w:hAnsi="Times New Roman"/>
          <w:bCs/>
          <w:color w:val="auto"/>
          <w:sz w:val="24"/>
          <w:szCs w:val="24"/>
        </w:rPr>
        <w:t>12. Цареградская, Л.В. сборник сказок для детей школьного возраста «Лесные сказки»/</w:t>
      </w:r>
      <w:proofErr w:type="spellStart"/>
      <w:proofErr w:type="gramStart"/>
      <w:r w:rsidRPr="0011582D">
        <w:rPr>
          <w:rFonts w:ascii="Times New Roman" w:hAnsi="Times New Roman"/>
          <w:bCs/>
          <w:color w:val="auto"/>
          <w:sz w:val="24"/>
          <w:szCs w:val="24"/>
        </w:rPr>
        <w:t>Л.В.Цареградская</w:t>
      </w:r>
      <w:proofErr w:type="spellEnd"/>
      <w:r w:rsidRPr="0011582D">
        <w:rPr>
          <w:rFonts w:ascii="Times New Roman" w:hAnsi="Times New Roman"/>
          <w:bCs/>
          <w:color w:val="auto"/>
          <w:sz w:val="24"/>
          <w:szCs w:val="24"/>
        </w:rPr>
        <w:t>.-</w:t>
      </w:r>
      <w:proofErr w:type="gramEnd"/>
      <w:r w:rsidRPr="0011582D">
        <w:rPr>
          <w:rFonts w:ascii="Times New Roman" w:hAnsi="Times New Roman"/>
          <w:bCs/>
          <w:color w:val="auto"/>
          <w:sz w:val="24"/>
          <w:szCs w:val="24"/>
        </w:rPr>
        <w:t xml:space="preserve"> Сургут: ОАО «Сургутнефтегаз», РИИЦ «Нефть Приобья»,2001. – 151 с.</w:t>
      </w:r>
    </w:p>
    <w:p w14:paraId="43CD6DDF" w14:textId="77777777" w:rsidR="00F6444D" w:rsidRPr="0011582D" w:rsidRDefault="005D2912" w:rsidP="00F16428">
      <w:pPr>
        <w:shd w:val="clear" w:color="auto" w:fill="FFFFFF"/>
        <w:spacing w:after="0" w:line="240" w:lineRule="auto"/>
        <w:rPr>
          <w:rFonts w:ascii="Times New Roman" w:hAnsi="Times New Roman"/>
          <w:bCs/>
          <w:color w:val="auto"/>
          <w:sz w:val="24"/>
          <w:szCs w:val="24"/>
        </w:rPr>
      </w:pPr>
      <w:r w:rsidRPr="0011582D">
        <w:rPr>
          <w:rFonts w:ascii="Times New Roman" w:hAnsi="Times New Roman"/>
          <w:bCs/>
          <w:color w:val="auto"/>
          <w:sz w:val="24"/>
          <w:szCs w:val="24"/>
        </w:rPr>
        <w:t xml:space="preserve">13. </w:t>
      </w:r>
      <w:proofErr w:type="spellStart"/>
      <w:r w:rsidRPr="0011582D">
        <w:rPr>
          <w:rFonts w:ascii="Times New Roman" w:hAnsi="Times New Roman"/>
          <w:bCs/>
          <w:color w:val="auto"/>
          <w:sz w:val="24"/>
          <w:szCs w:val="24"/>
        </w:rPr>
        <w:t>Рокина</w:t>
      </w:r>
      <w:proofErr w:type="spellEnd"/>
      <w:r w:rsidRPr="0011582D">
        <w:rPr>
          <w:rFonts w:ascii="Times New Roman" w:hAnsi="Times New Roman"/>
          <w:bCs/>
          <w:color w:val="auto"/>
          <w:sz w:val="24"/>
          <w:szCs w:val="24"/>
        </w:rPr>
        <w:t>, А.Е. Методическое пособие для дополнительного чтения «Чудный олень»/</w:t>
      </w:r>
      <w:proofErr w:type="spellStart"/>
      <w:r w:rsidRPr="0011582D">
        <w:rPr>
          <w:rFonts w:ascii="Times New Roman" w:hAnsi="Times New Roman"/>
          <w:bCs/>
          <w:color w:val="auto"/>
          <w:sz w:val="24"/>
          <w:szCs w:val="24"/>
        </w:rPr>
        <w:t>А.Е.Рокина</w:t>
      </w:r>
      <w:proofErr w:type="spellEnd"/>
      <w:r w:rsidRPr="0011582D">
        <w:rPr>
          <w:rFonts w:ascii="Times New Roman" w:hAnsi="Times New Roman"/>
          <w:bCs/>
          <w:color w:val="auto"/>
          <w:sz w:val="24"/>
          <w:szCs w:val="24"/>
        </w:rPr>
        <w:t>. – Ханты – Мансийск: Полиграфист, 2005. – 152 с.</w:t>
      </w:r>
    </w:p>
    <w:p w14:paraId="3AFCE438" w14:textId="77777777" w:rsidR="00F6444D" w:rsidRPr="0011582D" w:rsidRDefault="005D2912" w:rsidP="00F16428">
      <w:pPr>
        <w:shd w:val="clear" w:color="auto" w:fill="FFFFFF"/>
        <w:spacing w:after="0" w:line="240" w:lineRule="auto"/>
        <w:rPr>
          <w:rFonts w:ascii="Times New Roman" w:hAnsi="Times New Roman"/>
          <w:bCs/>
          <w:color w:val="auto"/>
          <w:sz w:val="24"/>
          <w:szCs w:val="24"/>
        </w:rPr>
      </w:pPr>
      <w:r w:rsidRPr="0011582D">
        <w:rPr>
          <w:rFonts w:ascii="Times New Roman" w:hAnsi="Times New Roman"/>
          <w:bCs/>
          <w:color w:val="auto"/>
          <w:sz w:val="24"/>
          <w:szCs w:val="24"/>
        </w:rPr>
        <w:lastRenderedPageBreak/>
        <w:t xml:space="preserve">14. Кошкарева, Н.Б. Детские сказки </w:t>
      </w:r>
      <w:proofErr w:type="spellStart"/>
      <w:r w:rsidRPr="0011582D">
        <w:rPr>
          <w:rFonts w:ascii="Times New Roman" w:hAnsi="Times New Roman"/>
          <w:bCs/>
          <w:color w:val="auto"/>
          <w:sz w:val="24"/>
          <w:szCs w:val="24"/>
        </w:rPr>
        <w:t>варьёганских</w:t>
      </w:r>
      <w:proofErr w:type="spellEnd"/>
      <w:r w:rsidRPr="0011582D">
        <w:rPr>
          <w:rFonts w:ascii="Times New Roman" w:hAnsi="Times New Roman"/>
          <w:bCs/>
          <w:color w:val="auto"/>
          <w:sz w:val="24"/>
          <w:szCs w:val="24"/>
        </w:rPr>
        <w:t xml:space="preserve"> ханты/</w:t>
      </w:r>
      <w:proofErr w:type="spellStart"/>
      <w:r w:rsidRPr="0011582D">
        <w:rPr>
          <w:rFonts w:ascii="Times New Roman" w:hAnsi="Times New Roman"/>
          <w:bCs/>
          <w:color w:val="auto"/>
          <w:sz w:val="24"/>
          <w:szCs w:val="24"/>
        </w:rPr>
        <w:t>Н.Б.Кошкарева</w:t>
      </w:r>
      <w:proofErr w:type="spellEnd"/>
      <w:r w:rsidRPr="0011582D">
        <w:rPr>
          <w:rFonts w:ascii="Times New Roman" w:hAnsi="Times New Roman"/>
          <w:bCs/>
          <w:color w:val="auto"/>
          <w:sz w:val="24"/>
          <w:szCs w:val="24"/>
        </w:rPr>
        <w:t>. – Ханты – Мансийск: Полиграфист, 2006. – 108 с.</w:t>
      </w:r>
    </w:p>
    <w:p w14:paraId="12CC1AE1" w14:textId="77777777" w:rsidR="00F6444D" w:rsidRPr="0011582D" w:rsidRDefault="005D2912" w:rsidP="00F16428">
      <w:pPr>
        <w:shd w:val="clear" w:color="auto" w:fill="FFFFFF"/>
        <w:spacing w:after="0" w:line="240" w:lineRule="auto"/>
        <w:rPr>
          <w:rFonts w:ascii="Times New Roman" w:hAnsi="Times New Roman"/>
          <w:bCs/>
          <w:color w:val="auto"/>
          <w:sz w:val="24"/>
          <w:szCs w:val="24"/>
        </w:rPr>
      </w:pPr>
      <w:r w:rsidRPr="0011582D">
        <w:rPr>
          <w:rFonts w:ascii="Times New Roman" w:hAnsi="Times New Roman"/>
          <w:bCs/>
          <w:color w:val="auto"/>
          <w:sz w:val="24"/>
          <w:szCs w:val="24"/>
        </w:rPr>
        <w:t xml:space="preserve">15. </w:t>
      </w:r>
      <w:proofErr w:type="spellStart"/>
      <w:r w:rsidRPr="0011582D">
        <w:rPr>
          <w:rFonts w:ascii="Times New Roman" w:hAnsi="Times New Roman"/>
          <w:bCs/>
          <w:color w:val="auto"/>
          <w:sz w:val="24"/>
          <w:szCs w:val="24"/>
        </w:rPr>
        <w:t>Ковган</w:t>
      </w:r>
      <w:proofErr w:type="spellEnd"/>
      <w:r w:rsidRPr="0011582D">
        <w:rPr>
          <w:rFonts w:ascii="Times New Roman" w:hAnsi="Times New Roman"/>
          <w:bCs/>
          <w:color w:val="auto"/>
          <w:sz w:val="24"/>
          <w:szCs w:val="24"/>
        </w:rPr>
        <w:t>, Е.В. Сказки народа ханты/</w:t>
      </w:r>
      <w:proofErr w:type="spellStart"/>
      <w:r w:rsidRPr="0011582D">
        <w:rPr>
          <w:rFonts w:ascii="Times New Roman" w:hAnsi="Times New Roman"/>
          <w:bCs/>
          <w:color w:val="auto"/>
          <w:sz w:val="24"/>
          <w:szCs w:val="24"/>
        </w:rPr>
        <w:t>Е.В.Ковган</w:t>
      </w:r>
      <w:proofErr w:type="spellEnd"/>
      <w:r w:rsidRPr="0011582D">
        <w:rPr>
          <w:rFonts w:ascii="Times New Roman" w:hAnsi="Times New Roman"/>
          <w:bCs/>
          <w:color w:val="auto"/>
          <w:sz w:val="24"/>
          <w:szCs w:val="24"/>
        </w:rPr>
        <w:t>. – Санкт – Петербург: ТОО «Алфавит», 1995. – 143 с.</w:t>
      </w:r>
    </w:p>
    <w:p w14:paraId="35748218" w14:textId="77777777" w:rsidR="00F6444D" w:rsidRPr="0011582D" w:rsidRDefault="005D2912" w:rsidP="00F16428">
      <w:pPr>
        <w:tabs>
          <w:tab w:val="num" w:pos="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582D">
        <w:rPr>
          <w:rFonts w:ascii="Times New Roman" w:hAnsi="Times New Roman"/>
          <w:sz w:val="24"/>
          <w:szCs w:val="24"/>
        </w:rPr>
        <w:t>16.Бочарников В.А. «Под северным солнышком», 1980</w:t>
      </w:r>
    </w:p>
    <w:p w14:paraId="51AFA60A" w14:textId="77777777" w:rsidR="00F6444D" w:rsidRPr="0011582D" w:rsidRDefault="005D2912" w:rsidP="00F16428">
      <w:pPr>
        <w:tabs>
          <w:tab w:val="num" w:pos="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582D">
        <w:rPr>
          <w:rFonts w:ascii="Times New Roman" w:hAnsi="Times New Roman"/>
          <w:sz w:val="24"/>
          <w:szCs w:val="24"/>
        </w:rPr>
        <w:t>17.Дудников Н.Ф. «Мой дом Север», 1996</w:t>
      </w:r>
    </w:p>
    <w:p w14:paraId="5A81A6DF" w14:textId="77777777" w:rsidR="00F6444D" w:rsidRPr="0011582D" w:rsidRDefault="005D2912" w:rsidP="00F16428">
      <w:pPr>
        <w:tabs>
          <w:tab w:val="num" w:pos="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582D">
        <w:rPr>
          <w:rFonts w:ascii="Times New Roman" w:hAnsi="Times New Roman"/>
          <w:sz w:val="24"/>
          <w:szCs w:val="24"/>
        </w:rPr>
        <w:t>18.Журнал «Стерх», № 1, 1993</w:t>
      </w:r>
    </w:p>
    <w:p w14:paraId="3AEB9FAA" w14:textId="77777777" w:rsidR="00F6444D" w:rsidRPr="0011582D" w:rsidRDefault="005D2912" w:rsidP="00F16428">
      <w:pPr>
        <w:tabs>
          <w:tab w:val="num" w:pos="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582D">
        <w:rPr>
          <w:rFonts w:ascii="Times New Roman" w:hAnsi="Times New Roman"/>
          <w:sz w:val="24"/>
          <w:szCs w:val="24"/>
        </w:rPr>
        <w:t>19.Маханева М.Д. «Нравственно-патриотическое воспитание дошкольников», 2009</w:t>
      </w:r>
    </w:p>
    <w:p w14:paraId="10A8C512" w14:textId="77777777" w:rsidR="00F16428" w:rsidRPr="0011582D" w:rsidRDefault="005D2912">
      <w:pPr>
        <w:tabs>
          <w:tab w:val="num" w:pos="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582D">
        <w:rPr>
          <w:rFonts w:ascii="Times New Roman" w:hAnsi="Times New Roman"/>
          <w:sz w:val="24"/>
          <w:szCs w:val="24"/>
        </w:rPr>
        <w:t>20.Природа Югры. Азбука первоклассника, 2008</w:t>
      </w:r>
    </w:p>
    <w:p w14:paraId="7FE48756" w14:textId="435AE24F" w:rsidR="00F6444D" w:rsidRPr="0011582D" w:rsidRDefault="005D2912">
      <w:pPr>
        <w:tabs>
          <w:tab w:val="num" w:pos="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582D">
        <w:rPr>
          <w:rFonts w:ascii="Times New Roman" w:hAnsi="Times New Roman"/>
          <w:sz w:val="24"/>
          <w:szCs w:val="24"/>
        </w:rPr>
        <w:t>21. Сборник стихов «Не бойся пурги», 1981</w:t>
      </w:r>
    </w:p>
    <w:p w14:paraId="7D28FC87" w14:textId="77777777" w:rsidR="00F6444D" w:rsidRPr="0011582D" w:rsidRDefault="005D2912" w:rsidP="00F16428">
      <w:pPr>
        <w:tabs>
          <w:tab w:val="num" w:pos="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582D">
        <w:rPr>
          <w:rFonts w:ascii="Times New Roman" w:hAnsi="Times New Roman"/>
          <w:sz w:val="24"/>
          <w:szCs w:val="24"/>
        </w:rPr>
        <w:t>22.Сикорская Г.П., Кушникова Г.И. «Экологическое сафари по Югорскому краю», 2003</w:t>
      </w:r>
    </w:p>
    <w:p w14:paraId="286CC4D9" w14:textId="77777777" w:rsidR="00F6444D" w:rsidRPr="0011582D" w:rsidRDefault="005D2912" w:rsidP="00F16428">
      <w:pPr>
        <w:tabs>
          <w:tab w:val="num" w:pos="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582D">
        <w:rPr>
          <w:rFonts w:ascii="Times New Roman" w:hAnsi="Times New Roman"/>
          <w:sz w:val="24"/>
          <w:szCs w:val="24"/>
        </w:rPr>
        <w:t>23.Сикорская Г.П., Кушникова Г.И. «Экологическая экспедиция на воздушном шаре в заповедные места Югры», 2004</w:t>
      </w:r>
    </w:p>
    <w:p w14:paraId="6FC891C5" w14:textId="77777777" w:rsidR="00F6444D" w:rsidRPr="0011582D" w:rsidRDefault="005D2912" w:rsidP="00F16428">
      <w:pPr>
        <w:tabs>
          <w:tab w:val="num" w:pos="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582D">
        <w:rPr>
          <w:rFonts w:ascii="Times New Roman" w:hAnsi="Times New Roman"/>
          <w:sz w:val="24"/>
          <w:szCs w:val="24"/>
        </w:rPr>
        <w:t>24.Сказки народов Севера, составитель Самойлова Е.Н. 1995</w:t>
      </w:r>
    </w:p>
    <w:p w14:paraId="7C8D23B4" w14:textId="77777777" w:rsidR="00F6444D" w:rsidRPr="0011582D" w:rsidRDefault="005D2912" w:rsidP="00F16428">
      <w:pPr>
        <w:tabs>
          <w:tab w:val="num" w:pos="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582D">
        <w:rPr>
          <w:rFonts w:ascii="Times New Roman" w:hAnsi="Times New Roman"/>
          <w:sz w:val="24"/>
          <w:szCs w:val="24"/>
        </w:rPr>
        <w:t>25.Снегирев Г.Я. «Тунгус и верный», 1985</w:t>
      </w:r>
    </w:p>
    <w:p w14:paraId="4D9FBB62" w14:textId="77777777" w:rsidR="00F6444D" w:rsidRPr="0011582D" w:rsidRDefault="005D2912" w:rsidP="00F16428">
      <w:pPr>
        <w:tabs>
          <w:tab w:val="num" w:pos="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582D">
        <w:rPr>
          <w:rFonts w:ascii="Times New Roman" w:hAnsi="Times New Roman"/>
          <w:sz w:val="24"/>
          <w:szCs w:val="24"/>
        </w:rPr>
        <w:t>26.Царенко Т.М. «Сказка северной тайги», 2010</w:t>
      </w:r>
    </w:p>
    <w:p w14:paraId="03E47659" w14:textId="77777777" w:rsidR="00F6444D" w:rsidRPr="0011582D" w:rsidRDefault="005D2912" w:rsidP="00F16428">
      <w:pPr>
        <w:tabs>
          <w:tab w:val="num" w:pos="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582D">
        <w:rPr>
          <w:rFonts w:ascii="Times New Roman" w:hAnsi="Times New Roman"/>
          <w:sz w:val="24"/>
          <w:szCs w:val="24"/>
        </w:rPr>
        <w:t>27.Царенко Т.М. «Путешествие в страну нефти», 2002</w:t>
      </w:r>
    </w:p>
    <w:p w14:paraId="6E9CDC57" w14:textId="77777777" w:rsidR="00F6444D" w:rsidRPr="0011582D" w:rsidRDefault="005D2912" w:rsidP="00F16428">
      <w:pPr>
        <w:tabs>
          <w:tab w:val="num" w:pos="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582D">
        <w:rPr>
          <w:rFonts w:ascii="Times New Roman" w:hAnsi="Times New Roman"/>
          <w:sz w:val="24"/>
          <w:szCs w:val="24"/>
        </w:rPr>
        <w:t>28.Царенко Т.М. «В некотором царстве, в некотором государстве», 1996</w:t>
      </w:r>
    </w:p>
    <w:p w14:paraId="12BDF5A9" w14:textId="77777777" w:rsidR="00F6444D" w:rsidRPr="0011582D" w:rsidRDefault="003B1F29">
      <w:pPr>
        <w:tabs>
          <w:tab w:val="num" w:pos="540"/>
        </w:tabs>
        <w:spacing w:after="0" w:line="240" w:lineRule="auto"/>
        <w:ind w:left="540"/>
        <w:jc w:val="both"/>
        <w:rPr>
          <w:rFonts w:ascii="Times New Roman" w:hAnsi="Times New Roman"/>
          <w:sz w:val="24"/>
          <w:szCs w:val="24"/>
        </w:rPr>
      </w:pPr>
      <w:hyperlink r:id="rId11" w:tooltip="http://www.finugor.komiinform.ru/" w:history="1">
        <w:r w:rsidR="005D2912" w:rsidRPr="0011582D">
          <w:rPr>
            <w:rStyle w:val="af3"/>
            <w:rFonts w:ascii="Times New Roman" w:hAnsi="Times New Roman"/>
            <w:sz w:val="24"/>
            <w:szCs w:val="24"/>
          </w:rPr>
          <w:t>http://www.finugor.komiinform.ru/</w:t>
        </w:r>
      </w:hyperlink>
    </w:p>
    <w:p w14:paraId="1C861835" w14:textId="77777777" w:rsidR="00F6444D" w:rsidRPr="0011582D" w:rsidRDefault="003B1F29">
      <w:pPr>
        <w:tabs>
          <w:tab w:val="num" w:pos="540"/>
        </w:tabs>
        <w:spacing w:after="0" w:line="240" w:lineRule="auto"/>
        <w:ind w:left="540"/>
        <w:jc w:val="both"/>
        <w:rPr>
          <w:rFonts w:ascii="Times New Roman" w:hAnsi="Times New Roman"/>
          <w:sz w:val="24"/>
          <w:szCs w:val="24"/>
        </w:rPr>
      </w:pPr>
      <w:hyperlink r:id="rId12" w:tooltip="http://www.museum.ru/rme/sci_kray.asp" w:history="1">
        <w:r w:rsidR="005D2912" w:rsidRPr="0011582D">
          <w:rPr>
            <w:rStyle w:val="af3"/>
            <w:rFonts w:ascii="Times New Roman" w:hAnsi="Times New Roman"/>
            <w:sz w:val="24"/>
            <w:szCs w:val="24"/>
          </w:rPr>
          <w:t>http://www.museum.ru/rme/sci_kray.asp</w:t>
        </w:r>
      </w:hyperlink>
    </w:p>
    <w:p w14:paraId="5F5B6B7D" w14:textId="77777777" w:rsidR="00F6444D" w:rsidRPr="0011582D" w:rsidRDefault="003B1F29">
      <w:pPr>
        <w:tabs>
          <w:tab w:val="num" w:pos="540"/>
        </w:tabs>
        <w:spacing w:after="0" w:line="240" w:lineRule="auto"/>
        <w:ind w:left="540"/>
        <w:jc w:val="both"/>
        <w:rPr>
          <w:rFonts w:ascii="Times New Roman" w:hAnsi="Times New Roman"/>
          <w:sz w:val="24"/>
          <w:szCs w:val="24"/>
        </w:rPr>
      </w:pPr>
      <w:hyperlink r:id="rId13" w:tooltip="http://skmuseum.ru/omusee/istorijamuzeja.html" w:history="1">
        <w:r w:rsidR="005D2912" w:rsidRPr="0011582D">
          <w:rPr>
            <w:rStyle w:val="af3"/>
            <w:rFonts w:ascii="Times New Roman" w:hAnsi="Times New Roman"/>
            <w:sz w:val="24"/>
            <w:szCs w:val="24"/>
          </w:rPr>
          <w:t>http://skmuseum.ru/omusee/istorijamuzeja.html</w:t>
        </w:r>
      </w:hyperlink>
    </w:p>
    <w:p w14:paraId="51378A21" w14:textId="77777777" w:rsidR="00F6444D" w:rsidRPr="0011582D" w:rsidRDefault="003B1F29">
      <w:pPr>
        <w:tabs>
          <w:tab w:val="num" w:pos="540"/>
        </w:tabs>
        <w:spacing w:after="0" w:line="240" w:lineRule="auto"/>
        <w:ind w:left="540"/>
        <w:jc w:val="both"/>
        <w:rPr>
          <w:rFonts w:ascii="Times New Roman" w:hAnsi="Times New Roman"/>
          <w:sz w:val="24"/>
          <w:szCs w:val="24"/>
        </w:rPr>
      </w:pPr>
      <w:hyperlink r:id="rId14" w:tooltip="http://www.slovopedia.com/2/210/265831.html" w:history="1">
        <w:r w:rsidR="005D2912" w:rsidRPr="0011582D">
          <w:rPr>
            <w:rStyle w:val="af3"/>
            <w:rFonts w:ascii="Times New Roman" w:hAnsi="Times New Roman"/>
            <w:sz w:val="24"/>
            <w:szCs w:val="24"/>
          </w:rPr>
          <w:t>http://www.slovopedia.com/2/210/265831.html</w:t>
        </w:r>
      </w:hyperlink>
    </w:p>
    <w:p w14:paraId="4F42DB32" w14:textId="77777777" w:rsidR="00F6444D" w:rsidRPr="0011582D" w:rsidRDefault="00F6444D" w:rsidP="00F1642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52DFFC0F" w14:textId="77777777" w:rsidR="00F6444D" w:rsidRPr="0011582D" w:rsidRDefault="005D2912">
      <w:pPr>
        <w:tabs>
          <w:tab w:val="left" w:pos="3936"/>
          <w:tab w:val="center" w:pos="5032"/>
        </w:tabs>
        <w:spacing w:after="0" w:line="240" w:lineRule="auto"/>
        <w:ind w:firstLine="709"/>
        <w:rPr>
          <w:rFonts w:ascii="Times New Roman" w:eastAsia="Calibri" w:hAnsi="Times New Roman"/>
          <w:b/>
          <w:color w:val="auto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b/>
          <w:color w:val="auto"/>
          <w:sz w:val="24"/>
          <w:szCs w:val="24"/>
          <w:lang w:eastAsia="en-US"/>
        </w:rPr>
        <w:tab/>
        <w:t xml:space="preserve">3.3 </w:t>
      </w:r>
      <w:r w:rsidRPr="0011582D">
        <w:rPr>
          <w:rFonts w:ascii="Times New Roman" w:eastAsia="Calibri" w:hAnsi="Times New Roman"/>
          <w:b/>
          <w:color w:val="auto"/>
          <w:sz w:val="24"/>
          <w:szCs w:val="24"/>
          <w:lang w:eastAsia="en-US"/>
        </w:rPr>
        <w:tab/>
        <w:t>ПРИЛОЖЕНИЕ</w:t>
      </w:r>
    </w:p>
    <w:p w14:paraId="75D59EB1" w14:textId="77777777" w:rsidR="00F6444D" w:rsidRPr="0011582D" w:rsidRDefault="00F6444D">
      <w:pPr>
        <w:spacing w:after="0" w:line="240" w:lineRule="auto"/>
        <w:ind w:firstLine="709"/>
        <w:rPr>
          <w:rFonts w:ascii="Times New Roman" w:eastAsia="Calibri" w:hAnsi="Times New Roman"/>
          <w:b/>
          <w:color w:val="auto"/>
          <w:sz w:val="24"/>
          <w:szCs w:val="24"/>
          <w:lang w:eastAsia="en-US"/>
        </w:rPr>
      </w:pPr>
    </w:p>
    <w:p w14:paraId="1F35E4F0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Входной тест: «Моя Югра» </w:t>
      </w:r>
    </w:p>
    <w:p w14:paraId="719C8FBF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1.Традиционная женская зимняя хантыйская одежда? </w:t>
      </w:r>
    </w:p>
    <w:p w14:paraId="1E4373F2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А) сак б) </w:t>
      </w:r>
      <w:proofErr w:type="spellStart"/>
      <w:r w:rsidRPr="0011582D">
        <w:rPr>
          <w:rFonts w:ascii="Times New Roman" w:eastAsia="Calibri" w:hAnsi="Times New Roman"/>
          <w:sz w:val="24"/>
          <w:szCs w:val="24"/>
          <w:lang w:eastAsia="en-US"/>
        </w:rPr>
        <w:t>сах</w:t>
      </w:r>
      <w:proofErr w:type="spellEnd"/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 в) </w:t>
      </w:r>
      <w:proofErr w:type="spellStart"/>
      <w:r w:rsidRPr="0011582D">
        <w:rPr>
          <w:rFonts w:ascii="Times New Roman" w:eastAsia="Calibri" w:hAnsi="Times New Roman"/>
          <w:sz w:val="24"/>
          <w:szCs w:val="24"/>
          <w:lang w:eastAsia="en-US"/>
        </w:rPr>
        <w:t>ниры</w:t>
      </w:r>
      <w:proofErr w:type="spellEnd"/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</w:p>
    <w:p w14:paraId="1CC3D193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2. Столицей Ханты-Мансийского автономного округа является город? </w:t>
      </w:r>
    </w:p>
    <w:p w14:paraId="1F4BB2E5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А) Когалым б) Нижневартовск в) Ханты-Мансийск </w:t>
      </w:r>
    </w:p>
    <w:p w14:paraId="361AC166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3. Что такое нарты? </w:t>
      </w:r>
    </w:p>
    <w:p w14:paraId="3B7A4776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А) сани б) повозка в) палатка </w:t>
      </w:r>
    </w:p>
    <w:p w14:paraId="5D1458CD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4. Хантыйская женская сумочка для предметов рукоделия? </w:t>
      </w:r>
    </w:p>
    <w:p w14:paraId="709F8FA1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А) </w:t>
      </w:r>
      <w:proofErr w:type="spellStart"/>
      <w:r w:rsidRPr="0011582D">
        <w:rPr>
          <w:rFonts w:ascii="Times New Roman" w:eastAsia="Calibri" w:hAnsi="Times New Roman"/>
          <w:sz w:val="24"/>
          <w:szCs w:val="24"/>
          <w:lang w:eastAsia="en-US"/>
        </w:rPr>
        <w:t>тутчан</w:t>
      </w:r>
      <w:proofErr w:type="spellEnd"/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 б) </w:t>
      </w:r>
      <w:proofErr w:type="spellStart"/>
      <w:r w:rsidRPr="0011582D">
        <w:rPr>
          <w:rFonts w:ascii="Times New Roman" w:eastAsia="Calibri" w:hAnsi="Times New Roman"/>
          <w:sz w:val="24"/>
          <w:szCs w:val="24"/>
          <w:lang w:eastAsia="en-US"/>
        </w:rPr>
        <w:t>туцю</w:t>
      </w:r>
      <w:proofErr w:type="spellEnd"/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 в) </w:t>
      </w:r>
      <w:proofErr w:type="spellStart"/>
      <w:r w:rsidRPr="0011582D">
        <w:rPr>
          <w:rFonts w:ascii="Times New Roman" w:eastAsia="Calibri" w:hAnsi="Times New Roman"/>
          <w:sz w:val="24"/>
          <w:szCs w:val="24"/>
          <w:lang w:eastAsia="en-US"/>
        </w:rPr>
        <w:t>ернас</w:t>
      </w:r>
      <w:proofErr w:type="spellEnd"/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</w:p>
    <w:p w14:paraId="3456078E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5. Что такое кисы? </w:t>
      </w:r>
    </w:p>
    <w:p w14:paraId="636C93FF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А) верхняя одежда б) зимняя обувь в) домашняя одежда </w:t>
      </w:r>
    </w:p>
    <w:p w14:paraId="57768D6E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6. Ответственность за сборку чума лежала на: </w:t>
      </w:r>
    </w:p>
    <w:p w14:paraId="7A1C8F19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а) мужчине б) женщине в) сыне </w:t>
      </w:r>
    </w:p>
    <w:p w14:paraId="34AA9FA1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7. Как называется жилище кочевых народов, занимающихся оленеводством? </w:t>
      </w:r>
    </w:p>
    <w:p w14:paraId="10BAAC8C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А) яранга б) иглу в) чум </w:t>
      </w:r>
    </w:p>
    <w:p w14:paraId="647A2E28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8. Самая главная природная достопримечательность округа? </w:t>
      </w:r>
    </w:p>
    <w:p w14:paraId="3E499052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А) заповедник Малая Сосьва б) неолитическая стоянка Белая Гора </w:t>
      </w:r>
    </w:p>
    <w:p w14:paraId="273260D3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в) поселения </w:t>
      </w:r>
      <w:proofErr w:type="spellStart"/>
      <w:r w:rsidRPr="0011582D">
        <w:rPr>
          <w:rFonts w:ascii="Times New Roman" w:eastAsia="Calibri" w:hAnsi="Times New Roman"/>
          <w:sz w:val="24"/>
          <w:szCs w:val="24"/>
          <w:lang w:eastAsia="en-US"/>
        </w:rPr>
        <w:t>Тузингорт</w:t>
      </w:r>
      <w:proofErr w:type="spellEnd"/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</w:p>
    <w:p w14:paraId="52B9399F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9. С какого года название субъекта федерации стало звучать как Ханты-Мансийский автономный округ — Югра? </w:t>
      </w:r>
    </w:p>
    <w:p w14:paraId="26E460BB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А) 1998 б) 2005 в) 2003 </w:t>
      </w:r>
    </w:p>
    <w:p w14:paraId="225FA2DA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10. Какой термин используется для обозначения хантов и манси как единого целого? </w:t>
      </w:r>
    </w:p>
    <w:p w14:paraId="49F75285" w14:textId="51E1D454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А) «обские </w:t>
      </w:r>
      <w:r w:rsidR="00B33388" w:rsidRPr="0011582D">
        <w:rPr>
          <w:rFonts w:ascii="Times New Roman" w:eastAsia="Calibri" w:hAnsi="Times New Roman"/>
          <w:sz w:val="24"/>
          <w:szCs w:val="24"/>
          <w:lang w:eastAsia="en-US"/>
        </w:rPr>
        <w:t>у</w:t>
      </w: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гры» б) «обские угры» в) «ушкуйники» </w:t>
      </w:r>
      <w:r w:rsidRPr="0011582D">
        <w:rPr>
          <w:rFonts w:ascii="Times New Roman" w:eastAsia="Calibri" w:hAnsi="Times New Roman"/>
          <w:sz w:val="24"/>
          <w:szCs w:val="24"/>
          <w:lang w:eastAsia="en-US"/>
        </w:rPr>
        <w:tab/>
      </w:r>
    </w:p>
    <w:p w14:paraId="64C54334" w14:textId="77777777" w:rsidR="00F16428" w:rsidRPr="0011582D" w:rsidRDefault="00F16428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14:paraId="3025A38A" w14:textId="359D0B3F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Итоговый тест. </w:t>
      </w:r>
    </w:p>
    <w:p w14:paraId="2EFFBC33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1. Какое из религиозных течений не получило распространение у коренных народов Западной Сибири? </w:t>
      </w:r>
    </w:p>
    <w:p w14:paraId="23E3CCEA" w14:textId="4ADE59B8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lastRenderedPageBreak/>
        <w:t xml:space="preserve">а) христианство; б) язычество; </w:t>
      </w:r>
      <w:r w:rsidR="00B33388" w:rsidRPr="0011582D">
        <w:rPr>
          <w:rFonts w:ascii="Times New Roman" w:eastAsia="Calibri" w:hAnsi="Times New Roman"/>
          <w:sz w:val="24"/>
          <w:szCs w:val="24"/>
          <w:lang w:eastAsia="en-US"/>
        </w:rPr>
        <w:t>в) иудаизм</w:t>
      </w: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*. </w:t>
      </w:r>
    </w:p>
    <w:p w14:paraId="7539056C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2. Кто составляет коренное население округа? </w:t>
      </w:r>
    </w:p>
    <w:p w14:paraId="2791E6F6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а) коми, зыряне; б) ненцы, манси; в) ханты, манси*, </w:t>
      </w:r>
    </w:p>
    <w:p w14:paraId="23564668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3. По территории округа протекают две крупнейшие реки Азии. Что это за реки? </w:t>
      </w:r>
    </w:p>
    <w:p w14:paraId="3FD7D1DB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а) Сосьва; б) Обь*; в) </w:t>
      </w:r>
      <w:proofErr w:type="spellStart"/>
      <w:r w:rsidRPr="0011582D">
        <w:rPr>
          <w:rFonts w:ascii="Times New Roman" w:eastAsia="Calibri" w:hAnsi="Times New Roman"/>
          <w:sz w:val="24"/>
          <w:szCs w:val="24"/>
          <w:lang w:eastAsia="en-US"/>
        </w:rPr>
        <w:t>Конда</w:t>
      </w:r>
      <w:proofErr w:type="spellEnd"/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; г) Иртыш*. </w:t>
      </w:r>
    </w:p>
    <w:p w14:paraId="559AA2BD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4. Что является основной пищей оленей? </w:t>
      </w:r>
    </w:p>
    <w:p w14:paraId="286200E2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а) ягоды; б) трава; в) мох* (ягель) </w:t>
      </w:r>
    </w:p>
    <w:p w14:paraId="52C897DF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5. Сколько заповедников расположено на территории округа? </w:t>
      </w:r>
    </w:p>
    <w:p w14:paraId="74772192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а) 1; б) 2*; в) 3. </w:t>
      </w:r>
    </w:p>
    <w:p w14:paraId="194FDCE5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6. Кто такие ― вогулы? </w:t>
      </w:r>
    </w:p>
    <w:p w14:paraId="27DA049A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а) ханты; б) ненцы; в) манси*. </w:t>
      </w:r>
    </w:p>
    <w:p w14:paraId="71EF3F64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7. Из какого волокна плели раньше ханты и манси сети для ловли рыбы? </w:t>
      </w:r>
    </w:p>
    <w:p w14:paraId="025FC90E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а) леска; б) крапива*; в) пенька. </w:t>
      </w:r>
    </w:p>
    <w:p w14:paraId="2FB0DCF4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8. Из какого материала были сшиты непромокаемые рыбацкие костюмы у ханты и манси? </w:t>
      </w:r>
    </w:p>
    <w:p w14:paraId="2F193F55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а) оленья кожа; б) брезент; в) рыбья кожа*(налим) </w:t>
      </w:r>
    </w:p>
    <w:p w14:paraId="769F5D51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9. Как называется женская двойная шуба из меха оленей? </w:t>
      </w:r>
    </w:p>
    <w:p w14:paraId="5ACBEA87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а) малица; б) </w:t>
      </w:r>
      <w:proofErr w:type="spellStart"/>
      <w:r w:rsidRPr="0011582D">
        <w:rPr>
          <w:rFonts w:ascii="Times New Roman" w:eastAsia="Calibri" w:hAnsi="Times New Roman"/>
          <w:sz w:val="24"/>
          <w:szCs w:val="24"/>
          <w:lang w:eastAsia="en-US"/>
        </w:rPr>
        <w:t>сах</w:t>
      </w:r>
      <w:proofErr w:type="spellEnd"/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*; в) гусь. </w:t>
      </w:r>
    </w:p>
    <w:p w14:paraId="5BF131DB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10. Из чего изготавливали народности севера свое летнее жилище-чум? </w:t>
      </w:r>
    </w:p>
    <w:p w14:paraId="4F127F37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а) шкуры оленя; б) береста*; в) полотно. </w:t>
      </w:r>
    </w:p>
    <w:p w14:paraId="13A746F6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11. Что служило налобным украшением у женщин коренного населения? </w:t>
      </w:r>
    </w:p>
    <w:p w14:paraId="135A0703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а) кулон; б) платок; в) очелье*. </w:t>
      </w:r>
    </w:p>
    <w:p w14:paraId="7FCBC80A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12. Назовите настоящую фамилию бабушки </w:t>
      </w:r>
      <w:proofErr w:type="spellStart"/>
      <w:r w:rsidRPr="0011582D">
        <w:rPr>
          <w:rFonts w:ascii="Times New Roman" w:eastAsia="Calibri" w:hAnsi="Times New Roman"/>
          <w:sz w:val="24"/>
          <w:szCs w:val="24"/>
          <w:lang w:eastAsia="en-US"/>
        </w:rPr>
        <w:t>Аннэ</w:t>
      </w:r>
      <w:proofErr w:type="spellEnd"/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 (хантыйской сказительницы) </w:t>
      </w:r>
    </w:p>
    <w:p w14:paraId="47C6328D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а) Шульгина; в) Митрофанова; в) Конькова*. </w:t>
      </w:r>
    </w:p>
    <w:p w14:paraId="198E1C13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13. Как назывались выдолбленные из цельного ствола дерева лодки у ханты и манси? </w:t>
      </w:r>
    </w:p>
    <w:p w14:paraId="7BD7B800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>а) бударка; б) ялик; в) облас*.</w:t>
      </w:r>
    </w:p>
    <w:p w14:paraId="1DBAD38F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14. У какой группы народностей нашего округа большое значение имеет культ медведя и, связанный с ним, комплекс обрядов и мифов? </w:t>
      </w:r>
    </w:p>
    <w:p w14:paraId="2352DCA8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а) манси; б) ханты*; в) ненцы. </w:t>
      </w:r>
    </w:p>
    <w:p w14:paraId="3CE7EC5A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15. Какую дату отмечает наш округ 10 декабря этого года? </w:t>
      </w:r>
    </w:p>
    <w:p w14:paraId="286311F0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а) 60 лет; б) ___ лет*; в) 80 лет. </w:t>
      </w:r>
    </w:p>
    <w:p w14:paraId="7BB3E479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16. Кто был первым покорителем Сибири? </w:t>
      </w:r>
    </w:p>
    <w:p w14:paraId="3F50F051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а) Разин; б) Пугачев; в) Ермак*. </w:t>
      </w:r>
    </w:p>
    <w:p w14:paraId="1F201EBB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17. Как назывались орудия ловли рыбы? </w:t>
      </w:r>
    </w:p>
    <w:p w14:paraId="2E47B477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а) колыханы*; б) корцы; в) невод. </w:t>
      </w:r>
    </w:p>
    <w:p w14:paraId="0FE30C7B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18. Вкусная ягода на болоте? </w:t>
      </w:r>
    </w:p>
    <w:p w14:paraId="14627698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а) малина; б) клюква; в) морошка*. </w:t>
      </w:r>
    </w:p>
    <w:p w14:paraId="206C69A1" w14:textId="421607AF" w:rsidR="00F6444D" w:rsidRPr="0011582D" w:rsidRDefault="00B33388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>19.</w:t>
      </w:r>
      <w:r w:rsidR="005D2912"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 Как раньше назывался Ханты-Мансийский округ? </w:t>
      </w:r>
    </w:p>
    <w:p w14:paraId="7A1D191B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а) Юганский; б) Обской; в) Остяко-Вогульский*; </w:t>
      </w:r>
    </w:p>
    <w:p w14:paraId="495915EC" w14:textId="6C5AFB3E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20. Название реки ―Обь с хантыйского языка </w:t>
      </w:r>
      <w:r w:rsidR="00B33388" w:rsidRPr="0011582D">
        <w:rPr>
          <w:rFonts w:ascii="Times New Roman" w:eastAsia="Calibri" w:hAnsi="Times New Roman"/>
          <w:sz w:val="24"/>
          <w:szCs w:val="24"/>
          <w:lang w:eastAsia="en-US"/>
        </w:rPr>
        <w:t>означает</w:t>
      </w:r>
      <w:proofErr w:type="gramStart"/>
      <w:r w:rsidR="00B33388" w:rsidRPr="0011582D">
        <w:rPr>
          <w:rFonts w:ascii="Times New Roman" w:eastAsia="Calibri" w:hAnsi="Times New Roman"/>
          <w:sz w:val="24"/>
          <w:szCs w:val="24"/>
          <w:lang w:eastAsia="en-US"/>
        </w:rPr>
        <w:t>…</w:t>
      </w: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 .</w:t>
      </w:r>
      <w:proofErr w:type="gramEnd"/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</w:p>
    <w:p w14:paraId="79AAD4F9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sz w:val="24"/>
          <w:szCs w:val="24"/>
          <w:lang w:eastAsia="en-US"/>
        </w:rPr>
        <w:t xml:space="preserve">а) рыбная мучная река*; б) рыбная река; в) могучая река. </w:t>
      </w:r>
    </w:p>
    <w:p w14:paraId="29B95749" w14:textId="77777777" w:rsidR="00F6444D" w:rsidRPr="0011582D" w:rsidRDefault="005D291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1582D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Итоговый тест взят частично из рабочей тетради по краеведению " Югра-мой край родной".</w:t>
      </w:r>
    </w:p>
    <w:p w14:paraId="465644B1" w14:textId="77777777" w:rsidR="00F6444D" w:rsidRPr="0011582D" w:rsidRDefault="00F6444D">
      <w:pPr>
        <w:spacing w:after="0" w:line="240" w:lineRule="auto"/>
        <w:ind w:left="644"/>
        <w:contextualSpacing/>
        <w:jc w:val="both"/>
        <w:rPr>
          <w:rFonts w:ascii="Times New Roman" w:hAnsi="Times New Roman"/>
          <w:sz w:val="24"/>
          <w:szCs w:val="24"/>
        </w:rPr>
      </w:pPr>
    </w:p>
    <w:p w14:paraId="7696047A" w14:textId="77777777" w:rsidR="00F6444D" w:rsidRPr="0011582D" w:rsidRDefault="00F6444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7436B5C7" w14:textId="77777777" w:rsidR="00F6444D" w:rsidRPr="0011582D" w:rsidRDefault="00F6444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71E87E10" w14:textId="77777777" w:rsidR="00F6444D" w:rsidRPr="0011582D" w:rsidRDefault="00F6444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7F3925DE" w14:textId="77777777" w:rsidR="00F6444D" w:rsidRPr="0011582D" w:rsidRDefault="00F6444D">
      <w:pPr>
        <w:rPr>
          <w:rFonts w:ascii="Times New Roman" w:hAnsi="Times New Roman"/>
          <w:sz w:val="24"/>
          <w:szCs w:val="24"/>
        </w:rPr>
      </w:pPr>
    </w:p>
    <w:sectPr w:rsidR="00F6444D" w:rsidRPr="0011582D">
      <w:footerReference w:type="default" r:id="rId15"/>
      <w:pgSz w:w="11906" w:h="16838"/>
      <w:pgMar w:top="1134" w:right="850" w:bottom="1134" w:left="1701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4995AD" w14:textId="77777777" w:rsidR="003F6F3D" w:rsidRDefault="003F6F3D">
      <w:pPr>
        <w:spacing w:after="0" w:line="240" w:lineRule="auto"/>
      </w:pPr>
      <w:r>
        <w:separator/>
      </w:r>
    </w:p>
  </w:endnote>
  <w:endnote w:type="continuationSeparator" w:id="0">
    <w:p w14:paraId="1B84844C" w14:textId="77777777" w:rsidR="003F6F3D" w:rsidRDefault="003F6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Calibri"/>
    <w:panose1 w:val="020206030504050203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045465" w14:textId="5ED3B847" w:rsidR="003B1F29" w:rsidRDefault="003B1F29">
    <w:pPr>
      <w:framePr w:wrap="around" w:vAnchor="text" w:hAnchor="margin" w:xAlign="right" w:y="1"/>
    </w:pPr>
    <w:r>
      <w:fldChar w:fldCharType="begin"/>
    </w:r>
    <w:r>
      <w:instrText>PAGE \* Arabic</w:instrText>
    </w:r>
    <w:r>
      <w:fldChar w:fldCharType="separate"/>
    </w:r>
    <w:r>
      <w:rPr>
        <w:noProof/>
      </w:rPr>
      <w:t>12</w:t>
    </w:r>
    <w:r>
      <w:fldChar w:fldCharType="end"/>
    </w:r>
  </w:p>
  <w:p w14:paraId="4D269536" w14:textId="77777777" w:rsidR="003B1F29" w:rsidRDefault="003B1F29">
    <w:pPr>
      <w:pStyle w:val="af"/>
      <w:jc w:val="right"/>
    </w:pPr>
    <w:r>
      <w:t xml:space="preserve"> </w:t>
    </w:r>
  </w:p>
  <w:p w14:paraId="5C370F75" w14:textId="77777777" w:rsidR="003B1F29" w:rsidRDefault="003B1F29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FCE01D" w14:textId="556DD072" w:rsidR="003B1F29" w:rsidRDefault="003B1F29">
    <w:pPr>
      <w:framePr w:wrap="around" w:vAnchor="text" w:hAnchor="margin" w:xAlign="right" w:y="1"/>
    </w:pPr>
    <w:r>
      <w:fldChar w:fldCharType="begin"/>
    </w:r>
    <w:r>
      <w:instrText>PAGE \* Arabic</w:instrText>
    </w:r>
    <w:r>
      <w:fldChar w:fldCharType="separate"/>
    </w:r>
    <w:r>
      <w:rPr>
        <w:noProof/>
      </w:rPr>
      <w:t>16</w:t>
    </w:r>
    <w:r>
      <w:fldChar w:fldCharType="end"/>
    </w:r>
  </w:p>
  <w:p w14:paraId="582E77C6" w14:textId="77777777" w:rsidR="003B1F29" w:rsidRDefault="003B1F29">
    <w:pPr>
      <w:pStyle w:val="af"/>
      <w:jc w:val="right"/>
    </w:pPr>
  </w:p>
  <w:p w14:paraId="09B5CC76" w14:textId="77777777" w:rsidR="003B1F29" w:rsidRDefault="003B1F29">
    <w:pPr>
      <w:pStyle w:val="af"/>
    </w:pPr>
  </w:p>
  <w:p w14:paraId="1E718311" w14:textId="77777777" w:rsidR="003B1F29" w:rsidRDefault="003B1F2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33C715" w14:textId="26A12419" w:rsidR="003B1F29" w:rsidRDefault="003B1F29">
    <w:pPr>
      <w:framePr w:wrap="around" w:vAnchor="text" w:hAnchor="margin" w:xAlign="right" w:y="1"/>
    </w:pPr>
    <w:r>
      <w:fldChar w:fldCharType="begin"/>
    </w:r>
    <w:r>
      <w:instrText>PAGE \* Arabic</w:instrText>
    </w:r>
    <w:r>
      <w:fldChar w:fldCharType="separate"/>
    </w:r>
    <w:r>
      <w:rPr>
        <w:noProof/>
      </w:rPr>
      <w:t>26</w:t>
    </w:r>
    <w:r>
      <w:fldChar w:fldCharType="end"/>
    </w:r>
  </w:p>
  <w:p w14:paraId="2B693018" w14:textId="77777777" w:rsidR="003B1F29" w:rsidRDefault="003B1F29">
    <w:pPr>
      <w:pStyle w:val="af"/>
      <w:jc w:val="right"/>
    </w:pPr>
  </w:p>
  <w:p w14:paraId="7D66DCC9" w14:textId="77777777" w:rsidR="003B1F29" w:rsidRDefault="003B1F29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929A80" w14:textId="77777777" w:rsidR="003F6F3D" w:rsidRDefault="003F6F3D">
      <w:pPr>
        <w:spacing w:after="0" w:line="240" w:lineRule="auto"/>
      </w:pPr>
      <w:r>
        <w:separator/>
      </w:r>
    </w:p>
  </w:footnote>
  <w:footnote w:type="continuationSeparator" w:id="0">
    <w:p w14:paraId="0AA2AE51" w14:textId="77777777" w:rsidR="003F6F3D" w:rsidRDefault="003F6F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A50E61"/>
    <w:multiLevelType w:val="hybridMultilevel"/>
    <w:tmpl w:val="BB1CCD6C"/>
    <w:lvl w:ilvl="0" w:tplc="67FC8E02">
      <w:start w:val="1"/>
      <w:numFmt w:val="decimal"/>
      <w:lvlText w:val="%1."/>
      <w:lvlJc w:val="left"/>
      <w:pPr>
        <w:ind w:left="720" w:hanging="360"/>
      </w:pPr>
    </w:lvl>
    <w:lvl w:ilvl="1" w:tplc="7868B3EE">
      <w:start w:val="1"/>
      <w:numFmt w:val="lowerLetter"/>
      <w:lvlText w:val="%2."/>
      <w:lvlJc w:val="left"/>
      <w:pPr>
        <w:ind w:left="1440" w:hanging="360"/>
      </w:pPr>
    </w:lvl>
    <w:lvl w:ilvl="2" w:tplc="631A6200">
      <w:start w:val="1"/>
      <w:numFmt w:val="lowerRoman"/>
      <w:lvlText w:val="%3."/>
      <w:lvlJc w:val="right"/>
      <w:pPr>
        <w:ind w:left="2160" w:hanging="180"/>
      </w:pPr>
    </w:lvl>
    <w:lvl w:ilvl="3" w:tplc="1F9E6F82">
      <w:start w:val="1"/>
      <w:numFmt w:val="decimal"/>
      <w:lvlText w:val="%4."/>
      <w:lvlJc w:val="left"/>
      <w:pPr>
        <w:ind w:left="2880" w:hanging="360"/>
      </w:pPr>
    </w:lvl>
    <w:lvl w:ilvl="4" w:tplc="4A88BB46">
      <w:start w:val="1"/>
      <w:numFmt w:val="lowerLetter"/>
      <w:lvlText w:val="%5."/>
      <w:lvlJc w:val="left"/>
      <w:pPr>
        <w:ind w:left="3600" w:hanging="360"/>
      </w:pPr>
    </w:lvl>
    <w:lvl w:ilvl="5" w:tplc="FFB2D944">
      <w:start w:val="1"/>
      <w:numFmt w:val="lowerRoman"/>
      <w:lvlText w:val="%6."/>
      <w:lvlJc w:val="right"/>
      <w:pPr>
        <w:ind w:left="4320" w:hanging="180"/>
      </w:pPr>
    </w:lvl>
    <w:lvl w:ilvl="6" w:tplc="7E2E4EAC">
      <w:start w:val="1"/>
      <w:numFmt w:val="decimal"/>
      <w:lvlText w:val="%7."/>
      <w:lvlJc w:val="left"/>
      <w:pPr>
        <w:ind w:left="5040" w:hanging="360"/>
      </w:pPr>
    </w:lvl>
    <w:lvl w:ilvl="7" w:tplc="6C5448E0">
      <w:start w:val="1"/>
      <w:numFmt w:val="lowerLetter"/>
      <w:lvlText w:val="%8."/>
      <w:lvlJc w:val="left"/>
      <w:pPr>
        <w:ind w:left="5760" w:hanging="360"/>
      </w:pPr>
    </w:lvl>
    <w:lvl w:ilvl="8" w:tplc="0D3AAA4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985364"/>
    <w:multiLevelType w:val="hybridMultilevel"/>
    <w:tmpl w:val="F9FA7F74"/>
    <w:lvl w:ilvl="0" w:tplc="11FEC39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602B99C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3878B0B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2C2144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EA021EA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585C371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7890C2E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45CE69BA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5BD8E902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299F7E99"/>
    <w:multiLevelType w:val="hybridMultilevel"/>
    <w:tmpl w:val="306C0D04"/>
    <w:lvl w:ilvl="0" w:tplc="A64889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63C13C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2FE11A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D5466F8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49CCEC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A3A51C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CE94BC8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2D8059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A3E97B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3A312107"/>
    <w:multiLevelType w:val="hybridMultilevel"/>
    <w:tmpl w:val="922C2DC2"/>
    <w:lvl w:ilvl="0" w:tplc="DFE4D2E2">
      <w:start w:val="1"/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 w:tplc="E0DCF4B2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FA6805E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F8AA5EBE">
      <w:start w:val="1"/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 w:tplc="16528E4C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5AE433A2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416882E4">
      <w:start w:val="1"/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 w:tplc="C8D8B894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93FCD62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5446405C"/>
    <w:multiLevelType w:val="hybridMultilevel"/>
    <w:tmpl w:val="AF20F83C"/>
    <w:lvl w:ilvl="0" w:tplc="E1FE620A">
      <w:start w:val="1"/>
      <w:numFmt w:val="decimal"/>
      <w:lvlText w:val="%1."/>
      <w:lvlJc w:val="left"/>
      <w:pPr>
        <w:ind w:left="720" w:hanging="360"/>
      </w:pPr>
    </w:lvl>
    <w:lvl w:ilvl="1" w:tplc="B2748F80">
      <w:start w:val="1"/>
      <w:numFmt w:val="lowerLetter"/>
      <w:lvlText w:val="%2."/>
      <w:lvlJc w:val="left"/>
      <w:pPr>
        <w:ind w:left="1440" w:hanging="360"/>
      </w:pPr>
    </w:lvl>
    <w:lvl w:ilvl="2" w:tplc="B382F5E6">
      <w:start w:val="1"/>
      <w:numFmt w:val="lowerRoman"/>
      <w:lvlText w:val="%3."/>
      <w:lvlJc w:val="right"/>
      <w:pPr>
        <w:ind w:left="2160" w:hanging="360"/>
      </w:pPr>
    </w:lvl>
    <w:lvl w:ilvl="3" w:tplc="17AA5BE8">
      <w:start w:val="1"/>
      <w:numFmt w:val="decimal"/>
      <w:lvlText w:val="%4."/>
      <w:lvlJc w:val="left"/>
      <w:pPr>
        <w:ind w:left="2880" w:hanging="360"/>
      </w:pPr>
    </w:lvl>
    <w:lvl w:ilvl="4" w:tplc="646E59A0">
      <w:start w:val="1"/>
      <w:numFmt w:val="lowerLetter"/>
      <w:lvlText w:val="%5."/>
      <w:lvlJc w:val="left"/>
      <w:pPr>
        <w:ind w:left="3600" w:hanging="360"/>
      </w:pPr>
    </w:lvl>
    <w:lvl w:ilvl="5" w:tplc="B3EA9FEE">
      <w:start w:val="1"/>
      <w:numFmt w:val="lowerRoman"/>
      <w:lvlText w:val="%6."/>
      <w:lvlJc w:val="right"/>
      <w:pPr>
        <w:ind w:left="4320" w:hanging="360"/>
      </w:pPr>
    </w:lvl>
    <w:lvl w:ilvl="6" w:tplc="1E3EB3A6">
      <w:start w:val="1"/>
      <w:numFmt w:val="decimal"/>
      <w:lvlText w:val="%7."/>
      <w:lvlJc w:val="left"/>
      <w:pPr>
        <w:ind w:left="5040" w:hanging="360"/>
      </w:pPr>
    </w:lvl>
    <w:lvl w:ilvl="7" w:tplc="9FDEA490">
      <w:start w:val="1"/>
      <w:numFmt w:val="lowerLetter"/>
      <w:lvlText w:val="%8."/>
      <w:lvlJc w:val="left"/>
      <w:pPr>
        <w:ind w:left="5760" w:hanging="360"/>
      </w:pPr>
    </w:lvl>
    <w:lvl w:ilvl="8" w:tplc="9A30B346">
      <w:start w:val="1"/>
      <w:numFmt w:val="lowerRoman"/>
      <w:lvlText w:val="%9."/>
      <w:lvlJc w:val="right"/>
      <w:pPr>
        <w:ind w:left="6480" w:hanging="360"/>
      </w:pPr>
    </w:lvl>
  </w:abstractNum>
  <w:abstractNum w:abstractNumId="5" w15:restartNumberingAfterBreak="0">
    <w:nsid w:val="54947C85"/>
    <w:multiLevelType w:val="hybridMultilevel"/>
    <w:tmpl w:val="9E2433F4"/>
    <w:lvl w:ilvl="0" w:tplc="A94A1678">
      <w:start w:val="1"/>
      <w:numFmt w:val="decimal"/>
      <w:lvlText w:val="%1."/>
      <w:lvlJc w:val="left"/>
      <w:pPr>
        <w:ind w:left="644" w:hanging="360"/>
      </w:pPr>
    </w:lvl>
    <w:lvl w:ilvl="1" w:tplc="6A526506">
      <w:start w:val="1"/>
      <w:numFmt w:val="lowerLetter"/>
      <w:lvlText w:val="%2."/>
      <w:lvlJc w:val="left"/>
      <w:pPr>
        <w:ind w:left="1364" w:hanging="360"/>
      </w:pPr>
    </w:lvl>
    <w:lvl w:ilvl="2" w:tplc="117ACBF4">
      <w:start w:val="1"/>
      <w:numFmt w:val="lowerRoman"/>
      <w:lvlText w:val="%3."/>
      <w:lvlJc w:val="right"/>
      <w:pPr>
        <w:ind w:left="2084" w:hanging="180"/>
      </w:pPr>
    </w:lvl>
    <w:lvl w:ilvl="3" w:tplc="0F48AAD2">
      <w:start w:val="1"/>
      <w:numFmt w:val="decimal"/>
      <w:lvlText w:val="%4."/>
      <w:lvlJc w:val="left"/>
      <w:pPr>
        <w:ind w:left="2804" w:hanging="360"/>
      </w:pPr>
    </w:lvl>
    <w:lvl w:ilvl="4" w:tplc="C4080C72">
      <w:start w:val="1"/>
      <w:numFmt w:val="lowerLetter"/>
      <w:lvlText w:val="%5."/>
      <w:lvlJc w:val="left"/>
      <w:pPr>
        <w:ind w:left="3524" w:hanging="360"/>
      </w:pPr>
    </w:lvl>
    <w:lvl w:ilvl="5" w:tplc="B8C87068">
      <w:start w:val="1"/>
      <w:numFmt w:val="lowerRoman"/>
      <w:lvlText w:val="%6."/>
      <w:lvlJc w:val="right"/>
      <w:pPr>
        <w:ind w:left="4244" w:hanging="180"/>
      </w:pPr>
    </w:lvl>
    <w:lvl w:ilvl="6" w:tplc="D4FC6EB4">
      <w:start w:val="1"/>
      <w:numFmt w:val="decimal"/>
      <w:lvlText w:val="%7."/>
      <w:lvlJc w:val="left"/>
      <w:pPr>
        <w:ind w:left="4964" w:hanging="360"/>
      </w:pPr>
    </w:lvl>
    <w:lvl w:ilvl="7" w:tplc="82EE5E46">
      <w:start w:val="1"/>
      <w:numFmt w:val="lowerLetter"/>
      <w:lvlText w:val="%8."/>
      <w:lvlJc w:val="left"/>
      <w:pPr>
        <w:ind w:left="5684" w:hanging="360"/>
      </w:pPr>
    </w:lvl>
    <w:lvl w:ilvl="8" w:tplc="2AE61C3A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6444D"/>
    <w:rsid w:val="0004264B"/>
    <w:rsid w:val="00067E85"/>
    <w:rsid w:val="000705D2"/>
    <w:rsid w:val="000D4D1C"/>
    <w:rsid w:val="000E3AAE"/>
    <w:rsid w:val="000F3F25"/>
    <w:rsid w:val="0011582D"/>
    <w:rsid w:val="0012161E"/>
    <w:rsid w:val="00122DBB"/>
    <w:rsid w:val="001370E3"/>
    <w:rsid w:val="001517D4"/>
    <w:rsid w:val="00184B71"/>
    <w:rsid w:val="00194030"/>
    <w:rsid w:val="001C0571"/>
    <w:rsid w:val="001C49FA"/>
    <w:rsid w:val="001F7C02"/>
    <w:rsid w:val="00207F1B"/>
    <w:rsid w:val="002B1F48"/>
    <w:rsid w:val="0035444D"/>
    <w:rsid w:val="003908FB"/>
    <w:rsid w:val="003B1F29"/>
    <w:rsid w:val="003B4344"/>
    <w:rsid w:val="003C70D0"/>
    <w:rsid w:val="003D1331"/>
    <w:rsid w:val="003E53F8"/>
    <w:rsid w:val="003F6F3D"/>
    <w:rsid w:val="00433DBF"/>
    <w:rsid w:val="00443D61"/>
    <w:rsid w:val="004D080D"/>
    <w:rsid w:val="0055028F"/>
    <w:rsid w:val="005B0995"/>
    <w:rsid w:val="005D2912"/>
    <w:rsid w:val="005D563A"/>
    <w:rsid w:val="0062797A"/>
    <w:rsid w:val="006F2EFE"/>
    <w:rsid w:val="007B267E"/>
    <w:rsid w:val="007F731D"/>
    <w:rsid w:val="00807E9A"/>
    <w:rsid w:val="00833C36"/>
    <w:rsid w:val="00835A87"/>
    <w:rsid w:val="0086489A"/>
    <w:rsid w:val="008A2381"/>
    <w:rsid w:val="008F2D7C"/>
    <w:rsid w:val="0092641D"/>
    <w:rsid w:val="00956311"/>
    <w:rsid w:val="00982BB8"/>
    <w:rsid w:val="009F5DF7"/>
    <w:rsid w:val="00A14A05"/>
    <w:rsid w:val="00A15B89"/>
    <w:rsid w:val="00A53098"/>
    <w:rsid w:val="00AE560C"/>
    <w:rsid w:val="00AE6D6A"/>
    <w:rsid w:val="00B33388"/>
    <w:rsid w:val="00B75D80"/>
    <w:rsid w:val="00B95A41"/>
    <w:rsid w:val="00BA2B8F"/>
    <w:rsid w:val="00BA4D72"/>
    <w:rsid w:val="00BC4BF2"/>
    <w:rsid w:val="00BD50C8"/>
    <w:rsid w:val="00D16996"/>
    <w:rsid w:val="00D94C67"/>
    <w:rsid w:val="00DA037F"/>
    <w:rsid w:val="00DA5CE1"/>
    <w:rsid w:val="00DF5DAB"/>
    <w:rsid w:val="00E00B72"/>
    <w:rsid w:val="00ED3C64"/>
    <w:rsid w:val="00EF6B50"/>
    <w:rsid w:val="00F16428"/>
    <w:rsid w:val="00F6444D"/>
    <w:rsid w:val="00F709AE"/>
    <w:rsid w:val="00F72B4D"/>
    <w:rsid w:val="00FB19A9"/>
    <w:rsid w:val="00FB3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350CB"/>
  <w15:docId w15:val="{B65C2220-93D3-4630-84C6-A43A5937A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59"/>
    <w:lsdException w:name="Plain Table 2" w:uiPriority="59"/>
    <w:lsdException w:name="Grid Table Light" w:uiPriority="40"/>
    <w:lsdException w:name="Grid Table 4" w:uiPriority="59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4">
    <w:name w:val="Intense Quote"/>
    <w:basedOn w:val="a"/>
    <w:next w:val="a"/>
    <w:link w:val="a5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5">
    <w:name w:val="Выделенная цитата Знак"/>
    <w:link w:val="a4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6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2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7">
    <w:name w:val="footnote text"/>
    <w:basedOn w:val="a"/>
    <w:link w:val="a8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8">
    <w:name w:val="Текст сноски Знак"/>
    <w:link w:val="a7"/>
    <w:uiPriority w:val="99"/>
    <w:rPr>
      <w:sz w:val="18"/>
    </w:rPr>
  </w:style>
  <w:style w:type="character" w:styleId="a9">
    <w:name w:val="footnote reference"/>
    <w:basedOn w:val="a0"/>
    <w:uiPriority w:val="99"/>
    <w:unhideWhenUsed/>
    <w:rPr>
      <w:vertAlign w:val="superscript"/>
    </w:rPr>
  </w:style>
  <w:style w:type="paragraph" w:styleId="aa">
    <w:name w:val="endnote text"/>
    <w:basedOn w:val="a"/>
    <w:link w:val="ab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b">
    <w:name w:val="Текст концевой сноски Знак"/>
    <w:link w:val="aa"/>
    <w:uiPriority w:val="99"/>
    <w:rPr>
      <w:sz w:val="20"/>
    </w:rPr>
  </w:style>
  <w:style w:type="character" w:styleId="ac">
    <w:name w:val="endnote reference"/>
    <w:basedOn w:val="a0"/>
    <w:uiPriority w:val="99"/>
    <w:semiHidden/>
    <w:unhideWhenUsed/>
    <w:rPr>
      <w:vertAlign w:val="superscript"/>
    </w:rPr>
  </w:style>
  <w:style w:type="paragraph" w:styleId="ad">
    <w:name w:val="TOC Heading"/>
    <w:uiPriority w:val="39"/>
    <w:unhideWhenUsed/>
  </w:style>
  <w:style w:type="paragraph" w:styleId="ae">
    <w:name w:val="table of figures"/>
    <w:basedOn w:val="a"/>
    <w:next w:val="a"/>
    <w:uiPriority w:val="99"/>
    <w:unhideWhenUsed/>
    <w:pPr>
      <w:spacing w:after="0"/>
    </w:pPr>
  </w:style>
  <w:style w:type="character" w:customStyle="1" w:styleId="1">
    <w:name w:val="Обычный1"/>
  </w:style>
  <w:style w:type="paragraph" w:styleId="24">
    <w:name w:val="toc 2"/>
    <w:next w:val="a"/>
    <w:link w:val="25"/>
    <w:uiPriority w:val="39"/>
    <w:pPr>
      <w:ind w:left="200"/>
    </w:pPr>
    <w:rPr>
      <w:rFonts w:ascii="XO Thames" w:hAnsi="XO Thames"/>
      <w:sz w:val="28"/>
    </w:rPr>
  </w:style>
  <w:style w:type="character" w:customStyle="1" w:styleId="25">
    <w:name w:val="Оглавление 2 Знак"/>
    <w:link w:val="24"/>
    <w:rPr>
      <w:rFonts w:ascii="XO Thames" w:hAnsi="XO Thames"/>
      <w:sz w:val="28"/>
    </w:rPr>
  </w:style>
  <w:style w:type="paragraph" w:customStyle="1" w:styleId="13">
    <w:name w:val="Основной шрифт абзаца1"/>
  </w:style>
  <w:style w:type="paragraph" w:styleId="42">
    <w:name w:val="toc 4"/>
    <w:next w:val="a"/>
    <w:link w:val="43"/>
    <w:uiPriority w:val="39"/>
    <w:pPr>
      <w:ind w:left="600"/>
    </w:pPr>
    <w:rPr>
      <w:rFonts w:ascii="XO Thames" w:hAnsi="XO Thames"/>
      <w:sz w:val="28"/>
    </w:rPr>
  </w:style>
  <w:style w:type="character" w:customStyle="1" w:styleId="43">
    <w:name w:val="Оглавление 4 Знак"/>
    <w:link w:val="42"/>
    <w:rPr>
      <w:rFonts w:ascii="XO Thames" w:hAnsi="XO Thames"/>
      <w:sz w:val="28"/>
    </w:rPr>
  </w:style>
  <w:style w:type="paragraph" w:styleId="61">
    <w:name w:val="toc 6"/>
    <w:next w:val="a"/>
    <w:link w:val="62"/>
    <w:uiPriority w:val="39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styleId="71">
    <w:name w:val="toc 7"/>
    <w:next w:val="a"/>
    <w:link w:val="72"/>
    <w:uiPriority w:val="39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2">
    <w:name w:val="toc 3"/>
    <w:next w:val="a"/>
    <w:link w:val="33"/>
    <w:uiPriority w:val="39"/>
    <w:pPr>
      <w:ind w:left="400"/>
    </w:pPr>
    <w:rPr>
      <w:rFonts w:ascii="XO Thames" w:hAnsi="XO Thames"/>
      <w:sz w:val="28"/>
    </w:rPr>
  </w:style>
  <w:style w:type="character" w:customStyle="1" w:styleId="33">
    <w:name w:val="Оглавление 3 Знак"/>
    <w:link w:val="32"/>
    <w:rPr>
      <w:rFonts w:ascii="XO Thames" w:hAnsi="XO Thames"/>
      <w:sz w:val="28"/>
    </w:rPr>
  </w:style>
  <w:style w:type="paragraph" w:styleId="af">
    <w:name w:val="footer"/>
    <w:basedOn w:val="a"/>
    <w:link w:val="a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1"/>
    <w:link w:val="af"/>
  </w:style>
  <w:style w:type="paragraph" w:customStyle="1" w:styleId="14">
    <w:name w:val="Гиперссылка1"/>
    <w:link w:val="15"/>
    <w:rPr>
      <w:color w:val="0000FF"/>
      <w:u w:val="single"/>
    </w:rPr>
  </w:style>
  <w:style w:type="character" w:customStyle="1" w:styleId="15">
    <w:name w:val="Гиперссылка1"/>
    <w:link w:val="14"/>
    <w:rPr>
      <w:color w:val="0000FF"/>
      <w:u w:val="single"/>
    </w:rPr>
  </w:style>
  <w:style w:type="paragraph" w:styleId="af1">
    <w:name w:val="List Paragraph"/>
    <w:basedOn w:val="a"/>
    <w:link w:val="af2"/>
    <w:pPr>
      <w:ind w:left="720"/>
      <w:contextualSpacing/>
    </w:pPr>
  </w:style>
  <w:style w:type="character" w:customStyle="1" w:styleId="af2">
    <w:name w:val="Абзац списка Знак"/>
    <w:basedOn w:val="1"/>
    <w:link w:val="af1"/>
  </w:style>
  <w:style w:type="character" w:customStyle="1" w:styleId="50">
    <w:name w:val="Заголовок 5 Знак"/>
    <w:link w:val="5"/>
    <w:rPr>
      <w:rFonts w:ascii="XO Thames" w:hAnsi="XO Thames"/>
      <w:b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26">
    <w:name w:val="Гиперссылка2"/>
    <w:link w:val="af3"/>
    <w:rPr>
      <w:color w:val="0000FF"/>
      <w:u w:val="single"/>
    </w:rPr>
  </w:style>
  <w:style w:type="character" w:styleId="af3">
    <w:name w:val="Hyperlink"/>
    <w:link w:val="26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</w:rPr>
  </w:style>
  <w:style w:type="paragraph" w:styleId="16">
    <w:name w:val="toc 1"/>
    <w:next w:val="a"/>
    <w:link w:val="17"/>
    <w:uiPriority w:val="39"/>
    <w:rPr>
      <w:rFonts w:ascii="XO Thames" w:hAnsi="XO Thames"/>
      <w:b/>
      <w:sz w:val="28"/>
    </w:rPr>
  </w:style>
  <w:style w:type="character" w:customStyle="1" w:styleId="17">
    <w:name w:val="Оглавление 1 Знак"/>
    <w:link w:val="16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1">
    <w:name w:val="toc 9"/>
    <w:next w:val="a"/>
    <w:link w:val="92"/>
    <w:uiPriority w:val="39"/>
    <w:pPr>
      <w:ind w:left="1600"/>
    </w:pPr>
    <w:rPr>
      <w:rFonts w:ascii="XO Thames" w:hAnsi="XO Thames"/>
      <w:sz w:val="28"/>
    </w:rPr>
  </w:style>
  <w:style w:type="character" w:customStyle="1" w:styleId="92">
    <w:name w:val="Оглавление 9 Знак"/>
    <w:link w:val="91"/>
    <w:rPr>
      <w:rFonts w:ascii="XO Thames" w:hAnsi="XO Thames"/>
      <w:sz w:val="28"/>
    </w:rPr>
  </w:style>
  <w:style w:type="paragraph" w:styleId="81">
    <w:name w:val="toc 8"/>
    <w:next w:val="a"/>
    <w:link w:val="82"/>
    <w:uiPriority w:val="39"/>
    <w:pPr>
      <w:ind w:left="1400"/>
    </w:pPr>
    <w:rPr>
      <w:rFonts w:ascii="XO Thames" w:hAnsi="XO Thames"/>
      <w:sz w:val="28"/>
    </w:rPr>
  </w:style>
  <w:style w:type="character" w:customStyle="1" w:styleId="82">
    <w:name w:val="Оглавление 8 Знак"/>
    <w:link w:val="81"/>
    <w:rPr>
      <w:rFonts w:ascii="XO Thames" w:hAnsi="XO Thames"/>
      <w:sz w:val="28"/>
    </w:rPr>
  </w:style>
  <w:style w:type="paragraph" w:customStyle="1" w:styleId="18">
    <w:name w:val="Обычный1"/>
    <w:link w:val="19"/>
  </w:style>
  <w:style w:type="character" w:customStyle="1" w:styleId="19">
    <w:name w:val="Обычный1"/>
    <w:link w:val="18"/>
  </w:style>
  <w:style w:type="paragraph" w:styleId="52">
    <w:name w:val="toc 5"/>
    <w:next w:val="a"/>
    <w:link w:val="53"/>
    <w:uiPriority w:val="39"/>
    <w:pPr>
      <w:ind w:left="800"/>
    </w:pPr>
    <w:rPr>
      <w:rFonts w:ascii="XO Thames" w:hAnsi="XO Thames"/>
      <w:sz w:val="28"/>
    </w:rPr>
  </w:style>
  <w:style w:type="character" w:customStyle="1" w:styleId="53">
    <w:name w:val="Оглавление 5 Знак"/>
    <w:link w:val="52"/>
    <w:rPr>
      <w:rFonts w:ascii="XO Thames" w:hAnsi="XO Thames"/>
      <w:sz w:val="28"/>
    </w:rPr>
  </w:style>
  <w:style w:type="paragraph" w:styleId="af4">
    <w:name w:val="header"/>
    <w:basedOn w:val="a"/>
    <w:link w:val="a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1"/>
    <w:link w:val="af4"/>
  </w:style>
  <w:style w:type="paragraph" w:customStyle="1" w:styleId="1a">
    <w:name w:val="Основной шрифт абзаца1"/>
    <w:link w:val="1b"/>
  </w:style>
  <w:style w:type="character" w:customStyle="1" w:styleId="1b">
    <w:name w:val="Основной шрифт абзаца1"/>
    <w:link w:val="1a"/>
  </w:style>
  <w:style w:type="paragraph" w:styleId="af6">
    <w:name w:val="Subtitle"/>
    <w:next w:val="a"/>
    <w:link w:val="af7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7">
    <w:name w:val="Подзаголовок Знак"/>
    <w:link w:val="af6"/>
    <w:rPr>
      <w:rFonts w:ascii="XO Thames" w:hAnsi="XO Thames"/>
      <w:i/>
      <w:sz w:val="24"/>
    </w:rPr>
  </w:style>
  <w:style w:type="paragraph" w:styleId="af8">
    <w:name w:val="Title"/>
    <w:next w:val="a"/>
    <w:link w:val="af9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9">
    <w:name w:val="Заголовок Знак"/>
    <w:link w:val="af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fa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c">
    <w:name w:val="Сетка таблицы1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Сетка таблицы11"/>
    <w:basedOn w:val="a1"/>
    <w:next w:val="afa"/>
    <w:uiPriority w:val="59"/>
    <w:pPr>
      <w:spacing w:after="0" w:line="240" w:lineRule="auto"/>
    </w:pPr>
    <w:rPr>
      <w:rFonts w:eastAsia="Calibri"/>
      <w:color w:val="auto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7">
    <w:name w:val="Сетка таблицы2"/>
    <w:basedOn w:val="a1"/>
    <w:next w:val="afa"/>
    <w:uiPriority w:val="59"/>
    <w:pPr>
      <w:spacing w:after="0" w:line="240" w:lineRule="auto"/>
    </w:pPr>
    <w:rPr>
      <w:rFonts w:ascii="Calibri" w:eastAsia="Calibri" w:hAnsi="Calibri"/>
      <w:color w:val="auto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0">
    <w:name w:val="Сетка таблицы31"/>
    <w:basedOn w:val="a1"/>
    <w:next w:val="afa"/>
    <w:uiPriority w:val="59"/>
    <w:pPr>
      <w:spacing w:after="0" w:line="240" w:lineRule="auto"/>
    </w:pPr>
    <w:rPr>
      <w:rFonts w:eastAsia="Calibri"/>
      <w:color w:val="auto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b">
    <w:name w:val="Balloon Text"/>
    <w:basedOn w:val="a"/>
    <w:link w:val="afc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Pr>
      <w:rFonts w:ascii="Tahoma" w:hAnsi="Tahoma" w:cs="Tahoma"/>
      <w:sz w:val="16"/>
      <w:szCs w:val="16"/>
    </w:rPr>
  </w:style>
  <w:style w:type="paragraph" w:styleId="afd">
    <w:name w:val="Normal (Web)"/>
    <w:basedOn w:val="a"/>
    <w:link w:val="afe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character" w:customStyle="1" w:styleId="afe">
    <w:name w:val="Обычный (веб) Знак"/>
    <w:link w:val="afd"/>
    <w:uiPriority w:val="99"/>
    <w:rPr>
      <w:rFonts w:ascii="Times New Roman" w:hAnsi="Times New Roman"/>
      <w:color w:val="auto"/>
      <w:sz w:val="24"/>
      <w:szCs w:val="24"/>
    </w:rPr>
  </w:style>
  <w:style w:type="character" w:styleId="aff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0">
    <w:name w:val="annotation text"/>
    <w:basedOn w:val="a"/>
    <w:link w:val="aff1"/>
    <w:uiPriority w:val="99"/>
    <w:semiHidden/>
    <w:unhideWhenUsed/>
    <w:pPr>
      <w:spacing w:line="240" w:lineRule="auto"/>
    </w:pPr>
    <w:rPr>
      <w:sz w:val="20"/>
    </w:rPr>
  </w:style>
  <w:style w:type="character" w:customStyle="1" w:styleId="aff1">
    <w:name w:val="Текст примечания Знак"/>
    <w:basedOn w:val="a0"/>
    <w:link w:val="aff0"/>
    <w:uiPriority w:val="99"/>
    <w:semiHidden/>
    <w:rPr>
      <w:sz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Pr>
      <w:b/>
      <w:bCs/>
      <w:sz w:val="20"/>
    </w:rPr>
  </w:style>
  <w:style w:type="character" w:customStyle="1" w:styleId="1d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skmuseum.ru/omusee/istorijamuzeja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useum.ru/rme/sci_kray.asp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inugor.komiinform.r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slovopedia.com/2/210/265831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BC4873-287A-4192-A4D8-862A0FF3B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26</Pages>
  <Words>7279</Words>
  <Characters>41491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Техник-программист</cp:lastModifiedBy>
  <cp:revision>129</cp:revision>
  <cp:lastPrinted>2024-11-13T13:19:00Z</cp:lastPrinted>
  <dcterms:created xsi:type="dcterms:W3CDTF">2023-10-22T06:42:00Z</dcterms:created>
  <dcterms:modified xsi:type="dcterms:W3CDTF">2025-02-06T04:42:00Z</dcterms:modified>
</cp:coreProperties>
</file>