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21F" w:rsidRPr="0072321F" w:rsidRDefault="0072321F" w:rsidP="0072321F">
      <w:pPr>
        <w:spacing w:after="0" w:line="240" w:lineRule="auto"/>
        <w:jc w:val="center"/>
        <w:rPr>
          <w:rFonts w:eastAsia="Calibri" w:cs="Times New Roman"/>
          <w:sz w:val="24"/>
        </w:rPr>
      </w:pPr>
      <w:r w:rsidRPr="0072321F">
        <w:rPr>
          <w:rFonts w:eastAsia="Calibri" w:cs="Times New Roman"/>
          <w:sz w:val="24"/>
        </w:rPr>
        <w:t>Отчет</w:t>
      </w:r>
    </w:p>
    <w:p w:rsidR="0072321F" w:rsidRPr="0072321F" w:rsidRDefault="0072321F" w:rsidP="0072321F">
      <w:pPr>
        <w:spacing w:after="0" w:line="240" w:lineRule="auto"/>
        <w:jc w:val="center"/>
        <w:rPr>
          <w:rFonts w:eastAsia="Calibri" w:cs="Times New Roman"/>
          <w:sz w:val="24"/>
        </w:rPr>
      </w:pPr>
      <w:r w:rsidRPr="0072321F">
        <w:rPr>
          <w:rFonts w:eastAsia="Calibri" w:cs="Times New Roman"/>
          <w:sz w:val="24"/>
        </w:rPr>
        <w:t xml:space="preserve">об исполнении Предписания Службы по контролю и надзору </w:t>
      </w:r>
    </w:p>
    <w:p w:rsidR="0072321F" w:rsidRPr="0072321F" w:rsidRDefault="0072321F" w:rsidP="0072321F">
      <w:pPr>
        <w:spacing w:after="0" w:line="240" w:lineRule="auto"/>
        <w:jc w:val="center"/>
        <w:rPr>
          <w:rFonts w:eastAsia="Calibri" w:cs="Times New Roman"/>
          <w:sz w:val="24"/>
        </w:rPr>
      </w:pPr>
      <w:r w:rsidRPr="0072321F">
        <w:rPr>
          <w:rFonts w:eastAsia="Calibri" w:cs="Times New Roman"/>
          <w:sz w:val="24"/>
        </w:rPr>
        <w:t>в сфере образования Ханты-Мансийского автономного округа – Югры об устранении выявленных нарушений требований законодательства об образовании</w:t>
      </w:r>
      <w:r w:rsidR="00F85382">
        <w:rPr>
          <w:rFonts w:eastAsia="Calibri" w:cs="Times New Roman"/>
          <w:sz w:val="24"/>
        </w:rPr>
        <w:t xml:space="preserve"> в 2019 году</w:t>
      </w:r>
      <w:bookmarkStart w:id="0" w:name="_GoBack"/>
      <w:bookmarkEnd w:id="0"/>
    </w:p>
    <w:p w:rsidR="0072321F" w:rsidRPr="0072321F" w:rsidRDefault="0072321F" w:rsidP="0072321F">
      <w:pPr>
        <w:spacing w:after="0" w:line="240" w:lineRule="auto"/>
        <w:jc w:val="center"/>
        <w:rPr>
          <w:rFonts w:eastAsia="Calibri" w:cs="Times New Roman"/>
          <w:sz w:val="24"/>
        </w:rPr>
      </w:pPr>
    </w:p>
    <w:tbl>
      <w:tblPr>
        <w:tblStyle w:val="1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35"/>
        <w:gridCol w:w="3657"/>
        <w:gridCol w:w="2415"/>
        <w:gridCol w:w="3258"/>
      </w:tblGrid>
      <w:tr w:rsidR="0072321F" w:rsidRPr="0072321F" w:rsidTr="0072321F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1F" w:rsidRPr="0072321F" w:rsidRDefault="0072321F" w:rsidP="0072321F">
            <w:pPr>
              <w:jc w:val="center"/>
              <w:rPr>
                <w:sz w:val="24"/>
                <w:szCs w:val="24"/>
              </w:rPr>
            </w:pPr>
          </w:p>
          <w:p w:rsidR="0072321F" w:rsidRPr="0072321F" w:rsidRDefault="0072321F" w:rsidP="0072321F">
            <w:pPr>
              <w:jc w:val="center"/>
              <w:rPr>
                <w:sz w:val="24"/>
                <w:szCs w:val="24"/>
              </w:rPr>
            </w:pPr>
            <w:r w:rsidRPr="0072321F">
              <w:rPr>
                <w:sz w:val="24"/>
                <w:szCs w:val="24"/>
              </w:rPr>
              <w:t>№ п/п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1F" w:rsidRPr="0072321F" w:rsidRDefault="0072321F" w:rsidP="0072321F">
            <w:pPr>
              <w:jc w:val="center"/>
              <w:rPr>
                <w:sz w:val="24"/>
                <w:szCs w:val="24"/>
              </w:rPr>
            </w:pPr>
            <w:r w:rsidRPr="0072321F">
              <w:rPr>
                <w:sz w:val="24"/>
                <w:szCs w:val="24"/>
              </w:rPr>
              <w:t>Нарушения, выявленные Службой по контролю и надзору в сфере образования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1F" w:rsidRPr="0072321F" w:rsidRDefault="0072321F" w:rsidP="0072321F">
            <w:pPr>
              <w:jc w:val="center"/>
              <w:rPr>
                <w:sz w:val="24"/>
                <w:szCs w:val="24"/>
              </w:rPr>
            </w:pPr>
            <w:r w:rsidRPr="0072321F">
              <w:rPr>
                <w:sz w:val="24"/>
                <w:szCs w:val="24"/>
              </w:rPr>
              <w:t>Проведенные мероприятия, принятые меры по устранению нарушений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1F" w:rsidRPr="0072321F" w:rsidRDefault="0072321F" w:rsidP="0072321F">
            <w:pPr>
              <w:jc w:val="center"/>
              <w:rPr>
                <w:sz w:val="24"/>
                <w:szCs w:val="24"/>
              </w:rPr>
            </w:pPr>
            <w:r w:rsidRPr="0072321F">
              <w:rPr>
                <w:sz w:val="24"/>
                <w:szCs w:val="24"/>
              </w:rPr>
              <w:t>Приложения</w:t>
            </w:r>
          </w:p>
        </w:tc>
      </w:tr>
      <w:tr w:rsidR="0072321F" w:rsidRPr="0072321F" w:rsidTr="0072321F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1F" w:rsidRPr="0072321F" w:rsidRDefault="0072321F" w:rsidP="0072321F">
            <w:pPr>
              <w:jc w:val="center"/>
              <w:rPr>
                <w:sz w:val="24"/>
                <w:szCs w:val="24"/>
              </w:rPr>
            </w:pPr>
            <w:r w:rsidRPr="0072321F">
              <w:rPr>
                <w:sz w:val="24"/>
                <w:szCs w:val="24"/>
              </w:rPr>
              <w:t>1.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1F" w:rsidRPr="0072321F" w:rsidRDefault="0072321F" w:rsidP="0072321F">
            <w:pPr>
              <w:rPr>
                <w:sz w:val="24"/>
                <w:szCs w:val="24"/>
              </w:rPr>
            </w:pPr>
            <w:r w:rsidRPr="0072321F">
              <w:rPr>
                <w:sz w:val="24"/>
                <w:szCs w:val="24"/>
              </w:rPr>
              <w:t xml:space="preserve">В нарушение части 1 статьи 28, части 1 статьи 30 Федерального закона от 29.12.2012 № 273-ФЗ «Об образовании в Российской Федерации», учреждение принимает локальные нормативные акты не в соответствии с Федеральным законом №273-ФЗ и иными нормативными правовыми актами Российской Федерации: </w:t>
            </w:r>
          </w:p>
          <w:p w:rsidR="0072321F" w:rsidRPr="0072321F" w:rsidRDefault="0072321F" w:rsidP="0072321F">
            <w:pPr>
              <w:rPr>
                <w:sz w:val="24"/>
                <w:szCs w:val="24"/>
              </w:rPr>
            </w:pPr>
            <w:r w:rsidRPr="0072321F">
              <w:rPr>
                <w:sz w:val="24"/>
                <w:szCs w:val="24"/>
              </w:rPr>
              <w:t xml:space="preserve">     Пунктом 4.2 Положения о порядке приема, перевода, отчисления и восстановления, обучающихся в Учреждении, утвержденного приказом Учреждения от 02.11.2016 №291-О, установлены основания отчисления обучающихся в нарушении частей 1, 2 статьи 61 Федерального закона №273-ФЗ;</w:t>
            </w:r>
          </w:p>
          <w:p w:rsidR="0072321F" w:rsidRPr="0072321F" w:rsidRDefault="0072321F" w:rsidP="0072321F">
            <w:pPr>
              <w:rPr>
                <w:sz w:val="24"/>
                <w:szCs w:val="24"/>
              </w:rPr>
            </w:pPr>
            <w:r w:rsidRPr="0072321F">
              <w:rPr>
                <w:sz w:val="24"/>
                <w:szCs w:val="24"/>
              </w:rPr>
              <w:t xml:space="preserve">     Пунктом 2.1 Положения о порядке оформления возникновения, приостановления и прекращения отношений между образовательным учреждением, обучающимися и (или) родителями (законными представителями) несовершеннолетних обучающихся Учреждения, утвержденного приказом Учреждения от 10.11.2015 №327-О, установлено основание возникновения образовательных отношений в нарушение части 1 статьи 53 Федерального закона №273-ФЗ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1F" w:rsidRPr="0072321F" w:rsidRDefault="0072321F" w:rsidP="0072321F">
            <w:pPr>
              <w:rPr>
                <w:sz w:val="24"/>
                <w:szCs w:val="24"/>
              </w:rPr>
            </w:pPr>
            <w:r w:rsidRPr="0072321F">
              <w:rPr>
                <w:sz w:val="24"/>
                <w:szCs w:val="24"/>
              </w:rPr>
              <w:t>Издан приказ от 28.05.2019 №180-О «Об утверждении локальных актов».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1F" w:rsidRPr="0072321F" w:rsidRDefault="0072321F" w:rsidP="0072321F">
            <w:pPr>
              <w:rPr>
                <w:sz w:val="24"/>
                <w:szCs w:val="24"/>
              </w:rPr>
            </w:pPr>
            <w:r w:rsidRPr="0072321F">
              <w:rPr>
                <w:sz w:val="24"/>
                <w:szCs w:val="24"/>
              </w:rPr>
              <w:t>1. Копия приказа от 28.05.2019 №180-О «Об утверждении локальных актов».</w:t>
            </w:r>
          </w:p>
          <w:p w:rsidR="0072321F" w:rsidRPr="0072321F" w:rsidRDefault="0072321F" w:rsidP="0072321F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2321F">
              <w:rPr>
                <w:sz w:val="24"/>
                <w:szCs w:val="24"/>
              </w:rPr>
              <w:t xml:space="preserve">2. Копия Положения о порядке приема, перевода, отчисления и восстановления, обучающихся в </w:t>
            </w:r>
            <w:r w:rsidRPr="0072321F">
              <w:rPr>
                <w:rFonts w:eastAsia="Times New Roman"/>
                <w:sz w:val="24"/>
                <w:szCs w:val="24"/>
                <w:lang w:eastAsia="ru-RU"/>
              </w:rPr>
              <w:t>казенном общеобразовательном учреждении Ханты-Мансийского автономного округа – Югры «Мегионская школа для обучающихся с ограниченными возможностями здоровья»</w:t>
            </w:r>
            <w:r w:rsidRPr="0072321F">
              <w:rPr>
                <w:sz w:val="24"/>
                <w:szCs w:val="24"/>
              </w:rPr>
              <w:t>.</w:t>
            </w:r>
          </w:p>
          <w:p w:rsidR="0072321F" w:rsidRPr="0072321F" w:rsidRDefault="0072321F" w:rsidP="0072321F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2321F">
              <w:rPr>
                <w:sz w:val="24"/>
                <w:szCs w:val="24"/>
              </w:rPr>
              <w:t xml:space="preserve">3. Копия Положения о порядке оформления возникновения, приостановления и прекращения отношений между образовательным учреждением, обучающимися и (или) родителями (законными представителями) несовершеннолетних обучающихся </w:t>
            </w:r>
            <w:r w:rsidRPr="0072321F">
              <w:rPr>
                <w:rFonts w:eastAsia="Times New Roman"/>
                <w:sz w:val="24"/>
                <w:szCs w:val="24"/>
                <w:lang w:eastAsia="ru-RU"/>
              </w:rPr>
              <w:t>казенного общеобразовательного учреждения Ханты-Мансийского автономного округа – Югры «Мегионская школа для обучающихся с ограниченными возможностями здоровья».</w:t>
            </w:r>
          </w:p>
        </w:tc>
      </w:tr>
      <w:tr w:rsidR="0072321F" w:rsidRPr="0072321F" w:rsidTr="0072321F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1F" w:rsidRPr="0072321F" w:rsidRDefault="0072321F" w:rsidP="0072321F">
            <w:pPr>
              <w:jc w:val="center"/>
              <w:rPr>
                <w:sz w:val="24"/>
                <w:szCs w:val="24"/>
              </w:rPr>
            </w:pPr>
            <w:r w:rsidRPr="0072321F">
              <w:rPr>
                <w:sz w:val="24"/>
                <w:szCs w:val="24"/>
              </w:rPr>
              <w:t>2.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1F" w:rsidRPr="0072321F" w:rsidRDefault="0072321F" w:rsidP="0072321F">
            <w:pPr>
              <w:rPr>
                <w:sz w:val="24"/>
                <w:szCs w:val="24"/>
              </w:rPr>
            </w:pPr>
            <w:r w:rsidRPr="0072321F">
              <w:rPr>
                <w:sz w:val="24"/>
                <w:szCs w:val="24"/>
              </w:rPr>
              <w:t xml:space="preserve">В нарушение пунктов 9 Порядка приема граждан на обучение по образовательным программам </w:t>
            </w:r>
            <w:r w:rsidRPr="0072321F">
              <w:rPr>
                <w:sz w:val="24"/>
                <w:szCs w:val="24"/>
              </w:rPr>
              <w:lastRenderedPageBreak/>
              <w:t>начального общего, основного общего и среднего общего образования, утвержденного приказом Министерства образования и науки Российской Федерации от 22.01.2014 №32, в заявлениях родителей (законных представителей) детей о приеме в Учреждение отсутствует информация о месте рождения ребенка, адрес места жительства ребенка и второго родителя (законного представителя)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1F" w:rsidRPr="0072321F" w:rsidRDefault="0072321F" w:rsidP="0072321F">
            <w:pPr>
              <w:jc w:val="both"/>
              <w:rPr>
                <w:sz w:val="24"/>
                <w:szCs w:val="24"/>
              </w:rPr>
            </w:pPr>
            <w:r w:rsidRPr="0072321F">
              <w:rPr>
                <w:sz w:val="24"/>
                <w:szCs w:val="24"/>
              </w:rPr>
              <w:lastRenderedPageBreak/>
              <w:t xml:space="preserve">Издан приказ от 28.05.2019 №181-О </w:t>
            </w:r>
            <w:r w:rsidRPr="0072321F">
              <w:rPr>
                <w:sz w:val="24"/>
                <w:szCs w:val="24"/>
              </w:rPr>
              <w:lastRenderedPageBreak/>
              <w:t>«О введении новых форм документов»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1F" w:rsidRPr="0072321F" w:rsidRDefault="0072321F" w:rsidP="0072321F">
            <w:pPr>
              <w:rPr>
                <w:sz w:val="24"/>
                <w:szCs w:val="24"/>
              </w:rPr>
            </w:pPr>
            <w:r w:rsidRPr="0072321F">
              <w:rPr>
                <w:sz w:val="24"/>
                <w:szCs w:val="24"/>
              </w:rPr>
              <w:lastRenderedPageBreak/>
              <w:t xml:space="preserve">1. Копия приказа от 28.05.2019 №181-О «О </w:t>
            </w:r>
            <w:r w:rsidRPr="0072321F">
              <w:rPr>
                <w:sz w:val="24"/>
                <w:szCs w:val="24"/>
              </w:rPr>
              <w:lastRenderedPageBreak/>
              <w:t>введении новых форм документов».</w:t>
            </w:r>
          </w:p>
          <w:p w:rsidR="0072321F" w:rsidRPr="0072321F" w:rsidRDefault="0072321F" w:rsidP="0072321F">
            <w:pPr>
              <w:rPr>
                <w:sz w:val="24"/>
                <w:szCs w:val="24"/>
              </w:rPr>
            </w:pPr>
            <w:r w:rsidRPr="0072321F">
              <w:rPr>
                <w:sz w:val="24"/>
                <w:szCs w:val="24"/>
              </w:rPr>
              <w:t>2. Копия бланка заявления родителей (законных представителей) детей о приеме в образовательную организацию.</w:t>
            </w:r>
          </w:p>
        </w:tc>
      </w:tr>
      <w:tr w:rsidR="0072321F" w:rsidRPr="0072321F" w:rsidTr="0072321F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1F" w:rsidRPr="0072321F" w:rsidRDefault="0072321F" w:rsidP="0072321F">
            <w:pPr>
              <w:jc w:val="center"/>
              <w:rPr>
                <w:sz w:val="24"/>
                <w:szCs w:val="24"/>
              </w:rPr>
            </w:pPr>
            <w:r w:rsidRPr="0072321F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1F" w:rsidRPr="0072321F" w:rsidRDefault="0072321F" w:rsidP="0072321F">
            <w:pPr>
              <w:jc w:val="both"/>
              <w:rPr>
                <w:sz w:val="24"/>
                <w:szCs w:val="24"/>
              </w:rPr>
            </w:pPr>
            <w:r w:rsidRPr="0072321F">
              <w:rPr>
                <w:sz w:val="24"/>
                <w:szCs w:val="24"/>
              </w:rPr>
              <w:t>В нарушение пункта 14 Порядка приема на обучение по образовательным программам дошкольного образования, утвержденного приказом Министерства образования и науки Российской Федерации от 08.04.2014 №293 в журнале регистрации заявлений на прием в образовательную организацию не регистрируются представленные родителями документы.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1F" w:rsidRPr="0072321F" w:rsidRDefault="0072321F" w:rsidP="0072321F">
            <w:pPr>
              <w:rPr>
                <w:sz w:val="24"/>
                <w:szCs w:val="24"/>
              </w:rPr>
            </w:pPr>
            <w:r w:rsidRPr="0072321F">
              <w:rPr>
                <w:sz w:val="24"/>
                <w:szCs w:val="24"/>
              </w:rPr>
              <w:t>Издан приказ от 28.05.2019 №181-О «О введении новых форм документов»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1F" w:rsidRPr="0072321F" w:rsidRDefault="0072321F" w:rsidP="0072321F">
            <w:pPr>
              <w:rPr>
                <w:sz w:val="24"/>
                <w:szCs w:val="24"/>
              </w:rPr>
            </w:pPr>
            <w:r w:rsidRPr="0072321F">
              <w:rPr>
                <w:sz w:val="24"/>
                <w:szCs w:val="24"/>
              </w:rPr>
              <w:t>1. Копия приказа от 28.05.2019 №181-О «О введении новых форм документов».</w:t>
            </w:r>
          </w:p>
          <w:p w:rsidR="0072321F" w:rsidRPr="0072321F" w:rsidRDefault="0072321F" w:rsidP="0072321F">
            <w:pPr>
              <w:rPr>
                <w:sz w:val="24"/>
                <w:szCs w:val="24"/>
              </w:rPr>
            </w:pPr>
            <w:r w:rsidRPr="0072321F">
              <w:rPr>
                <w:sz w:val="24"/>
                <w:szCs w:val="24"/>
              </w:rPr>
              <w:t>2. Копия журнала регистрации заявлений о приеме граждан на обучение по образовательным программам начального общего, основного общего образования обучающихся с умственной отсталостью (интеллектуальными нарушениями).</w:t>
            </w:r>
          </w:p>
        </w:tc>
      </w:tr>
      <w:tr w:rsidR="0072321F" w:rsidRPr="0072321F" w:rsidTr="0072321F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1F" w:rsidRPr="0072321F" w:rsidRDefault="0072321F" w:rsidP="0072321F">
            <w:pPr>
              <w:jc w:val="center"/>
              <w:rPr>
                <w:sz w:val="24"/>
                <w:szCs w:val="24"/>
              </w:rPr>
            </w:pPr>
            <w:r w:rsidRPr="0072321F">
              <w:rPr>
                <w:sz w:val="24"/>
                <w:szCs w:val="24"/>
              </w:rPr>
              <w:t>4.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1F" w:rsidRPr="0072321F" w:rsidRDefault="0072321F" w:rsidP="0072321F">
            <w:pPr>
              <w:jc w:val="both"/>
              <w:rPr>
                <w:sz w:val="24"/>
                <w:szCs w:val="24"/>
              </w:rPr>
            </w:pPr>
            <w:r w:rsidRPr="0072321F">
              <w:rPr>
                <w:sz w:val="24"/>
                <w:szCs w:val="24"/>
              </w:rPr>
              <w:t>В нарушение части 3 статьи45 Федерального закона № 273-ФЗ в состав комиссии по урегулированию споров между участниками образовательных отношений, утвержденный приказом Учреждения от 29.08.2018 №285-О не соблюден принцип равности числа представителей родителей (законных представителей) несовершеннолетних обучающихся и работников Учреждения.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1F" w:rsidRPr="0072321F" w:rsidRDefault="0072321F" w:rsidP="0072321F">
            <w:r w:rsidRPr="0072321F">
              <w:t>Издан приказ от 27.05.2019 №178-О «О создании комиссии   по урегулированию споров между участниками образовательных отношений»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1F" w:rsidRPr="0072321F" w:rsidRDefault="0072321F" w:rsidP="0072321F">
            <w:r w:rsidRPr="0072321F">
              <w:t>1. Копия приказа от 27.05.2019 №178-О «О создании комиссии   по урегулированию споров между участниками образовательных отношений»</w:t>
            </w:r>
          </w:p>
        </w:tc>
      </w:tr>
      <w:tr w:rsidR="0072321F" w:rsidRPr="0072321F" w:rsidTr="0072321F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1F" w:rsidRPr="0072321F" w:rsidRDefault="0072321F" w:rsidP="0072321F">
            <w:pPr>
              <w:jc w:val="center"/>
              <w:rPr>
                <w:sz w:val="24"/>
                <w:szCs w:val="24"/>
              </w:rPr>
            </w:pPr>
            <w:r w:rsidRPr="0072321F">
              <w:rPr>
                <w:sz w:val="24"/>
                <w:szCs w:val="24"/>
              </w:rPr>
              <w:t>5.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1F" w:rsidRPr="0072321F" w:rsidRDefault="0072321F" w:rsidP="0072321F">
            <w:pPr>
              <w:jc w:val="both"/>
              <w:rPr>
                <w:spacing w:val="-2"/>
                <w:sz w:val="24"/>
                <w:szCs w:val="24"/>
              </w:rPr>
            </w:pPr>
            <w:r w:rsidRPr="0072321F">
              <w:rPr>
                <w:spacing w:val="-2"/>
                <w:sz w:val="24"/>
                <w:szCs w:val="24"/>
              </w:rPr>
              <w:t xml:space="preserve">В нарушение части 2 статьи29 Федерального закона №273-ФЗ, пункта 3 правил размещения на официальном сайте образовательной организации в сети «Интернет» и обновления информации об образовательной организации, утвержденных постановлением Правительства Российской Федерации от </w:t>
            </w:r>
            <w:r w:rsidRPr="0072321F">
              <w:rPr>
                <w:spacing w:val="-2"/>
                <w:sz w:val="24"/>
                <w:szCs w:val="24"/>
              </w:rPr>
              <w:lastRenderedPageBreak/>
              <w:t xml:space="preserve">10.07.2013 №582, пункта 3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информации, утвержденных приказом Федеральной службы по надзору в сфере образования и науки от 29.05.2014 №785, на официальном сайте Учреждения в сети «Интернет» </w:t>
            </w:r>
            <w:hyperlink r:id="rId5" w:history="1">
              <w:r w:rsidRPr="0072321F">
                <w:rPr>
                  <w:color w:val="0000FF"/>
                  <w:spacing w:val="-2"/>
                  <w:sz w:val="24"/>
                  <w:szCs w:val="24"/>
                  <w:u w:val="single"/>
                  <w:lang w:val="en-US"/>
                </w:rPr>
                <w:t>http</w:t>
              </w:r>
              <w:r w:rsidRPr="0072321F">
                <w:rPr>
                  <w:color w:val="0000FF"/>
                  <w:spacing w:val="-2"/>
                  <w:sz w:val="24"/>
                  <w:szCs w:val="24"/>
                  <w:u w:val="single"/>
                </w:rPr>
                <w:t>://</w:t>
              </w:r>
              <w:r w:rsidRPr="0072321F">
                <w:rPr>
                  <w:color w:val="0000FF"/>
                  <w:spacing w:val="-2"/>
                  <w:sz w:val="24"/>
                  <w:szCs w:val="24"/>
                  <w:u w:val="single"/>
                  <w:lang w:val="en-US"/>
                </w:rPr>
                <w:t>megion</w:t>
              </w:r>
              <w:r w:rsidRPr="0072321F">
                <w:rPr>
                  <w:color w:val="0000FF"/>
                  <w:spacing w:val="-2"/>
                  <w:sz w:val="24"/>
                  <w:szCs w:val="24"/>
                  <w:u w:val="single"/>
                </w:rPr>
                <w:t>-</w:t>
              </w:r>
              <w:r w:rsidRPr="0072321F">
                <w:rPr>
                  <w:color w:val="0000FF"/>
                  <w:spacing w:val="-2"/>
                  <w:sz w:val="24"/>
                  <w:szCs w:val="24"/>
                  <w:u w:val="single"/>
                  <w:lang w:val="en-US"/>
                </w:rPr>
                <w:t>schoolsk</w:t>
              </w:r>
              <w:r w:rsidRPr="0072321F">
                <w:rPr>
                  <w:color w:val="0000FF"/>
                  <w:spacing w:val="-2"/>
                  <w:sz w:val="24"/>
                  <w:szCs w:val="24"/>
                  <w:u w:val="single"/>
                </w:rPr>
                <w:t>.</w:t>
              </w:r>
              <w:r w:rsidRPr="0072321F">
                <w:rPr>
                  <w:color w:val="0000FF"/>
                  <w:spacing w:val="-2"/>
                  <w:sz w:val="24"/>
                  <w:szCs w:val="24"/>
                  <w:u w:val="single"/>
                  <w:lang w:val="en-US"/>
                </w:rPr>
                <w:t>ru</w:t>
              </w:r>
              <w:r w:rsidRPr="0072321F">
                <w:rPr>
                  <w:color w:val="0000FF"/>
                  <w:spacing w:val="-2"/>
                  <w:sz w:val="24"/>
                  <w:szCs w:val="24"/>
                  <w:u w:val="single"/>
                </w:rPr>
                <w:t>/</w:t>
              </w:r>
            </w:hyperlink>
            <w:r w:rsidRPr="0072321F">
              <w:rPr>
                <w:spacing w:val="-2"/>
                <w:sz w:val="24"/>
                <w:szCs w:val="24"/>
              </w:rPr>
              <w:t xml:space="preserve"> в специальном разделе «Сведения об образовательной организации»:</w:t>
            </w:r>
          </w:p>
          <w:p w:rsidR="0072321F" w:rsidRPr="0072321F" w:rsidRDefault="0072321F" w:rsidP="0072321F">
            <w:pPr>
              <w:jc w:val="both"/>
              <w:rPr>
                <w:spacing w:val="-2"/>
                <w:sz w:val="24"/>
                <w:szCs w:val="24"/>
              </w:rPr>
            </w:pPr>
            <w:r w:rsidRPr="0072321F">
              <w:rPr>
                <w:spacing w:val="-2"/>
                <w:sz w:val="24"/>
                <w:szCs w:val="24"/>
              </w:rPr>
              <w:t xml:space="preserve">     в подразделе «Документы» отсутствуют план финансово-хозяйственной деятельности образовательной организации, предписания органов, осуществляющих государственный контроль (надзор) в сфере образования, отчеты об исполнении таких предписаний;</w:t>
            </w:r>
          </w:p>
          <w:p w:rsidR="0072321F" w:rsidRPr="0072321F" w:rsidRDefault="0072321F" w:rsidP="0072321F">
            <w:pPr>
              <w:jc w:val="both"/>
              <w:rPr>
                <w:spacing w:val="-2"/>
                <w:sz w:val="24"/>
                <w:szCs w:val="24"/>
              </w:rPr>
            </w:pPr>
            <w:r w:rsidRPr="0072321F">
              <w:rPr>
                <w:spacing w:val="-2"/>
                <w:sz w:val="24"/>
                <w:szCs w:val="24"/>
              </w:rPr>
              <w:t xml:space="preserve">     в подразделе «Образование» отсутствует информация об использовании при реализации образовательных программ электронного обучения и дистанционных образовательных технологий.</w:t>
            </w:r>
          </w:p>
          <w:p w:rsidR="0072321F" w:rsidRPr="0072321F" w:rsidRDefault="0072321F" w:rsidP="0072321F">
            <w:pPr>
              <w:jc w:val="both"/>
              <w:rPr>
                <w:spacing w:val="-2"/>
                <w:sz w:val="24"/>
                <w:szCs w:val="24"/>
              </w:rPr>
            </w:pPr>
          </w:p>
          <w:p w:rsidR="0072321F" w:rsidRPr="0072321F" w:rsidRDefault="0072321F" w:rsidP="0072321F">
            <w:pPr>
              <w:jc w:val="both"/>
              <w:rPr>
                <w:spacing w:val="-2"/>
                <w:sz w:val="24"/>
                <w:szCs w:val="24"/>
              </w:rPr>
            </w:pPr>
          </w:p>
          <w:p w:rsidR="0072321F" w:rsidRPr="0072321F" w:rsidRDefault="0072321F" w:rsidP="0072321F">
            <w:pPr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1F" w:rsidRPr="0072321F" w:rsidRDefault="0072321F" w:rsidP="0072321F">
            <w:pPr>
              <w:jc w:val="both"/>
              <w:rPr>
                <w:sz w:val="24"/>
                <w:szCs w:val="24"/>
              </w:rPr>
            </w:pPr>
            <w:r w:rsidRPr="0072321F">
              <w:rPr>
                <w:sz w:val="24"/>
                <w:szCs w:val="24"/>
              </w:rPr>
              <w:lastRenderedPageBreak/>
              <w:t xml:space="preserve">Приказом от 27.05.2019 №176-О «Об устранении нарушений законодательства в сфере образования» утвержден план мероприятий по устранению нарушений, </w:t>
            </w:r>
            <w:r w:rsidRPr="0072321F">
              <w:rPr>
                <w:sz w:val="24"/>
                <w:szCs w:val="24"/>
              </w:rPr>
              <w:lastRenderedPageBreak/>
              <w:t>выявленных в ходе проверки Обрнадзором  Югры.</w:t>
            </w:r>
          </w:p>
          <w:p w:rsidR="0072321F" w:rsidRPr="0072321F" w:rsidRDefault="0072321F" w:rsidP="0072321F">
            <w:pPr>
              <w:jc w:val="both"/>
              <w:rPr>
                <w:sz w:val="24"/>
                <w:szCs w:val="24"/>
              </w:rPr>
            </w:pPr>
            <w:r w:rsidRPr="0072321F">
              <w:rPr>
                <w:sz w:val="24"/>
                <w:szCs w:val="24"/>
              </w:rPr>
              <w:t xml:space="preserve">На школьном сайте в разделе «Сведения об образовательной организации: </w:t>
            </w:r>
          </w:p>
          <w:p w:rsidR="0072321F" w:rsidRPr="0072321F" w:rsidRDefault="0072321F" w:rsidP="0072321F">
            <w:pPr>
              <w:jc w:val="both"/>
              <w:rPr>
                <w:spacing w:val="-2"/>
                <w:sz w:val="24"/>
                <w:szCs w:val="24"/>
              </w:rPr>
            </w:pPr>
            <w:r w:rsidRPr="0072321F">
              <w:rPr>
                <w:sz w:val="24"/>
                <w:szCs w:val="24"/>
              </w:rPr>
              <w:t xml:space="preserve">     в подразделе «Документы» размещен: информация о плане </w:t>
            </w:r>
            <w:r w:rsidRPr="0072321F">
              <w:rPr>
                <w:spacing w:val="-2"/>
                <w:sz w:val="24"/>
                <w:szCs w:val="24"/>
              </w:rPr>
              <w:t>финансово-хозяйственной деятельности образовательной организации, предписаниях органов, осуществляющих государственный контроль (надзор) в сфере образования, отчеты об исполнении таких предписаний;</w:t>
            </w:r>
          </w:p>
          <w:p w:rsidR="0072321F" w:rsidRPr="0072321F" w:rsidRDefault="0072321F" w:rsidP="0072321F">
            <w:pPr>
              <w:jc w:val="both"/>
              <w:rPr>
                <w:spacing w:val="-2"/>
                <w:sz w:val="24"/>
                <w:szCs w:val="24"/>
              </w:rPr>
            </w:pPr>
            <w:r w:rsidRPr="0072321F">
              <w:rPr>
                <w:sz w:val="24"/>
                <w:szCs w:val="24"/>
              </w:rPr>
              <w:t xml:space="preserve">     в подразделе </w:t>
            </w:r>
            <w:r w:rsidRPr="0072321F">
              <w:rPr>
                <w:spacing w:val="-2"/>
                <w:sz w:val="24"/>
                <w:szCs w:val="24"/>
              </w:rPr>
              <w:t>«Образование» размещена информация об использовании при реализации образовательных программ электронного обучения и дистанционных образовательных технологий.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1F" w:rsidRPr="0072321F" w:rsidRDefault="0072321F" w:rsidP="0072321F">
            <w:pPr>
              <w:jc w:val="both"/>
              <w:rPr>
                <w:sz w:val="24"/>
                <w:szCs w:val="24"/>
              </w:rPr>
            </w:pPr>
            <w:r w:rsidRPr="0072321F">
              <w:rPr>
                <w:sz w:val="24"/>
                <w:szCs w:val="24"/>
              </w:rPr>
              <w:lastRenderedPageBreak/>
              <w:t>Скрин-копии страниц сайта образовательной организации</w:t>
            </w:r>
          </w:p>
        </w:tc>
      </w:tr>
    </w:tbl>
    <w:p w:rsidR="00A47342" w:rsidRPr="0072321F" w:rsidRDefault="00A47342">
      <w:pPr>
        <w:rPr>
          <w:rFonts w:cs="Times New Roman"/>
        </w:rPr>
      </w:pPr>
    </w:p>
    <w:sectPr w:rsidR="00A47342" w:rsidRPr="0072321F" w:rsidSect="00BE6FCD">
      <w:pgSz w:w="11906" w:h="16838"/>
      <w:pgMar w:top="1134" w:right="850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5FE"/>
    <w:rsid w:val="00076378"/>
    <w:rsid w:val="000976AE"/>
    <w:rsid w:val="000A7DED"/>
    <w:rsid w:val="001D61BB"/>
    <w:rsid w:val="0028780F"/>
    <w:rsid w:val="002E2DDE"/>
    <w:rsid w:val="00406ACA"/>
    <w:rsid w:val="00420FCD"/>
    <w:rsid w:val="0046338F"/>
    <w:rsid w:val="004B1168"/>
    <w:rsid w:val="005E6C8B"/>
    <w:rsid w:val="0072321F"/>
    <w:rsid w:val="007A5DB5"/>
    <w:rsid w:val="008C282D"/>
    <w:rsid w:val="00A47342"/>
    <w:rsid w:val="00BE6FCD"/>
    <w:rsid w:val="00C649FB"/>
    <w:rsid w:val="00CB4F42"/>
    <w:rsid w:val="00CF20CE"/>
    <w:rsid w:val="00D03687"/>
    <w:rsid w:val="00E12B3E"/>
    <w:rsid w:val="00E665FE"/>
    <w:rsid w:val="00F8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6D08A0-A236-4A65-BB50-DEBE5A035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FCD"/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076378"/>
    <w:pPr>
      <w:spacing w:after="0" w:line="240" w:lineRule="auto"/>
    </w:pPr>
    <w:rPr>
      <w:rFonts w:ascii="Times New Roman" w:hAnsi="Times New Roman"/>
      <w:sz w:val="24"/>
    </w:rPr>
  </w:style>
  <w:style w:type="table" w:customStyle="1" w:styleId="1">
    <w:name w:val="Сетка таблицы1"/>
    <w:basedOn w:val="a1"/>
    <w:uiPriority w:val="39"/>
    <w:rsid w:val="0072321F"/>
    <w:pPr>
      <w:spacing w:after="0" w:line="240" w:lineRule="auto"/>
    </w:pPr>
    <w:rPr>
      <w:rFonts w:ascii="Times New Roman" w:eastAsia="Calibri" w:hAnsi="Times New Roman" w:cs="Times New Roman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1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megion-school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05A00-42E5-4217-9A15-ECA903CE7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904</Words>
  <Characters>5153</Characters>
  <Application>Microsoft Office Word</Application>
  <DocSecurity>0</DocSecurity>
  <Lines>42</Lines>
  <Paragraphs>12</Paragraphs>
  <ScaleCrop>false</ScaleCrop>
  <Company/>
  <LinksUpToDate>false</LinksUpToDate>
  <CharactersWithSpaces>6045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5</cp:revision>
  <dcterms:created xsi:type="dcterms:W3CDTF">2020-11-12T03:06:00Z</dcterms:created>
  <dcterms:modified xsi:type="dcterms:W3CDTF">2021-01-13T05:21:00Z</dcterms:modified>
</cp:coreProperties>
</file>